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2578" w14:textId="724D31DC" w:rsidR="008B2EB5" w:rsidRDefault="008B2EB5">
      <w:r>
        <w:t xml:space="preserve">Link to information on Globalisation and </w:t>
      </w:r>
      <w:proofErr w:type="spellStart"/>
      <w:r>
        <w:t>Covid</w:t>
      </w:r>
      <w:proofErr w:type="spellEnd"/>
      <w:r>
        <w:t xml:space="preserve"> 19</w:t>
      </w:r>
    </w:p>
    <w:p w14:paraId="64BE2CB6" w14:textId="77777777" w:rsidR="008B2EB5" w:rsidRDefault="008B2EB5"/>
    <w:p w14:paraId="678321BB" w14:textId="0DD5EBF2" w:rsidR="009E20F1" w:rsidRDefault="008B2EB5">
      <w:hyperlink r:id="rId4" w:history="1">
        <w:r w:rsidRPr="00AD1E4F">
          <w:rPr>
            <w:rStyle w:val="Hyperlink"/>
          </w:rPr>
          <w:t>https://sites.google.com/syd.gdst.net/globalisation-and-covid-19/home?fbclid=IwAR2Q6t6KBHEZnXRKLXInNbDIUm8MlZI4As8qnJowblt5OFfVcsl27_ePtF0</w:t>
        </w:r>
      </w:hyperlink>
    </w:p>
    <w:sectPr w:rsidR="009E2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B5"/>
    <w:rsid w:val="008B2EB5"/>
    <w:rsid w:val="009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7410"/>
  <w15:chartTrackingRefBased/>
  <w15:docId w15:val="{099819C8-6A26-40BB-8BB3-F697F02D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E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yd.gdst.net/globalisation-and-covid-19/home?fbclid=IwAR2Q6t6KBHEZnXRKLXInNbDIUm8MlZI4As8qnJowblt5OFfVcsl27_ePt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Boorman</dc:creator>
  <cp:keywords/>
  <dc:description/>
  <cp:lastModifiedBy>Michael Boorman</cp:lastModifiedBy>
  <cp:revision>1</cp:revision>
  <dcterms:created xsi:type="dcterms:W3CDTF">2020-04-19T14:38:00Z</dcterms:created>
  <dcterms:modified xsi:type="dcterms:W3CDTF">2020-04-19T14:39:00Z</dcterms:modified>
</cp:coreProperties>
</file>