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 xml:space="preserve">Date of each conviction / pending hearing / reprimand / </w:t>
      </w:r>
      <w:proofErr w:type="gramStart"/>
      <w:r w:rsidRPr="002763F6">
        <w:rPr>
          <w:rFonts w:asciiTheme="minorHAnsi" w:hAnsiTheme="minorHAnsi" w:cs="Arial"/>
          <w:lang w:val="en-GB"/>
        </w:rPr>
        <w:t>warning</w:t>
      </w:r>
      <w:r>
        <w:rPr>
          <w:rFonts w:asciiTheme="minorHAnsi" w:hAnsiTheme="minorHAnsi" w:cs="Arial"/>
          <w:lang w:val="en-GB"/>
        </w:rPr>
        <w:t>;</w:t>
      </w:r>
      <w:proofErr w:type="gramEnd"/>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 xml:space="preserve">The </w:t>
      </w:r>
      <w:proofErr w:type="gramStart"/>
      <w:r>
        <w:rPr>
          <w:rFonts w:asciiTheme="minorHAnsi" w:hAnsiTheme="minorHAnsi" w:cs="Arial"/>
          <w:lang w:val="en-GB"/>
        </w:rPr>
        <w:t>offence</w:t>
      </w:r>
      <w:r w:rsidR="003328C5">
        <w:rPr>
          <w:rFonts w:asciiTheme="minorHAnsi" w:hAnsiTheme="minorHAnsi" w:cs="Arial"/>
          <w:lang w:val="en-GB"/>
        </w:rPr>
        <w:t>;</w:t>
      </w:r>
      <w:proofErr w:type="gramEnd"/>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proofErr w:type="gramStart"/>
      <w:r w:rsidRPr="00B872A1">
        <w:rPr>
          <w:rFonts w:asciiTheme="minorHAnsi" w:hAnsiTheme="minorHAnsi"/>
        </w:rPr>
        <w:t>We are</w:t>
      </w:r>
      <w:proofErr w:type="gramEnd"/>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w:t>
      </w:r>
      <w:proofErr w:type="gramStart"/>
      <w:r w:rsidR="00B5457A">
        <w:rPr>
          <w:rFonts w:asciiTheme="minorHAnsi" w:hAnsiTheme="minorHAnsi"/>
          <w:b/>
          <w:i/>
          <w:highlight w:val="green"/>
        </w:rPr>
        <w:t>insert</w:t>
      </w:r>
      <w:proofErr w:type="gramEnd"/>
      <w:r w:rsidR="00B5457A">
        <w:rPr>
          <w:rFonts w:asciiTheme="minorHAnsi" w:hAnsiTheme="minorHAnsi"/>
          <w:b/>
          <w:i/>
          <w:highlight w:val="green"/>
        </w:rPr>
        <w:t xml:space="preserve">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proofErr w:type="spellStart"/>
      <w:r w:rsidRPr="00B5457A">
        <w:rPr>
          <w:rFonts w:asciiTheme="minorHAnsi" w:hAnsiTheme="minorHAnsi"/>
        </w:rPr>
        <w:t>centred</w:t>
      </w:r>
      <w:proofErr w:type="spellEnd"/>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Pr>
          <w:rFonts w:asciiTheme="minorHAnsi" w:hAnsiTheme="minorHAnsi"/>
          <w:b/>
          <w:i/>
          <w:highlight w:val="green"/>
        </w:rPr>
        <w:t>[</w:t>
      </w:r>
      <w:proofErr w:type="gramStart"/>
      <w:r>
        <w:rPr>
          <w:rFonts w:asciiTheme="minorHAnsi" w:hAnsiTheme="minorHAnsi"/>
          <w:b/>
          <w:i/>
          <w:highlight w:val="green"/>
        </w:rPr>
        <w:t>insert</w:t>
      </w:r>
      <w:proofErr w:type="gramEnd"/>
      <w:r>
        <w:rPr>
          <w:rFonts w:asciiTheme="minorHAnsi" w:hAnsiTheme="minorHAnsi"/>
          <w:b/>
          <w:i/>
          <w:highlight w:val="green"/>
        </w:rPr>
        <w:t xml:space="preserve"> details of the school / academy trust company / multi academy trust company complaints procedure]</w:t>
      </w:r>
      <w:r w:rsidR="00764A36" w:rsidRPr="00705AF8">
        <w:rPr>
          <w:rFonts w:asciiTheme="minorHAnsi" w:hAnsiTheme="minorHAnsi"/>
        </w:rPr>
        <w:t xml:space="preserve">. If you are unhappy with how your complaint has been </w:t>
      </w:r>
      <w:proofErr w:type="gramStart"/>
      <w:r w:rsidR="00764A36" w:rsidRPr="00705AF8">
        <w:rPr>
          <w:rFonts w:asciiTheme="minorHAnsi" w:hAnsiTheme="minorHAnsi"/>
        </w:rPr>
        <w:t>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w:t>
      </w:r>
      <w:proofErr w:type="gramStart"/>
      <w:r>
        <w:rPr>
          <w:rFonts w:asciiTheme="minorHAnsi" w:hAnsiTheme="minorHAnsi"/>
        </w:rPr>
        <w:t>to</w:t>
      </w:r>
      <w:proofErr w:type="gramEnd"/>
      <w:r>
        <w:rPr>
          <w:rFonts w:asciiTheme="minorHAnsi" w:hAnsiTheme="minorHAnsi"/>
        </w:rPr>
        <w:t xml:space="preserve">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297908">
    <w:abstractNumId w:val="10"/>
  </w:num>
  <w:num w:numId="2" w16cid:durableId="1149437668">
    <w:abstractNumId w:val="11"/>
  </w:num>
  <w:num w:numId="3" w16cid:durableId="1968849073">
    <w:abstractNumId w:val="9"/>
  </w:num>
  <w:num w:numId="4" w16cid:durableId="953440569">
    <w:abstractNumId w:val="13"/>
  </w:num>
  <w:num w:numId="5" w16cid:durableId="617882818">
    <w:abstractNumId w:val="4"/>
  </w:num>
  <w:num w:numId="6" w16cid:durableId="28191586">
    <w:abstractNumId w:val="0"/>
  </w:num>
  <w:num w:numId="7" w16cid:durableId="583956716">
    <w:abstractNumId w:val="6"/>
  </w:num>
  <w:num w:numId="8" w16cid:durableId="926383769">
    <w:abstractNumId w:val="12"/>
  </w:num>
  <w:num w:numId="9" w16cid:durableId="472793995">
    <w:abstractNumId w:val="2"/>
  </w:num>
  <w:num w:numId="10" w16cid:durableId="196814313">
    <w:abstractNumId w:val="3"/>
  </w:num>
  <w:num w:numId="11" w16cid:durableId="1897158113">
    <w:abstractNumId w:val="7"/>
  </w:num>
  <w:num w:numId="12" w16cid:durableId="1779180911">
    <w:abstractNumId w:val="5"/>
  </w:num>
  <w:num w:numId="13" w16cid:durableId="1484545721">
    <w:abstractNumId w:val="8"/>
  </w:num>
  <w:num w:numId="14" w16cid:durableId="522288637">
    <w:abstractNumId w:val="1"/>
  </w:num>
  <w:num w:numId="15" w16cid:durableId="12379772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5664A"/>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14F3"/>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5.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Stephanie Buchan</cp:lastModifiedBy>
  <cp:revision>2</cp:revision>
  <cp:lastPrinted>2016-01-28T14:41:00Z</cp:lastPrinted>
  <dcterms:created xsi:type="dcterms:W3CDTF">2025-01-31T14:17:00Z</dcterms:created>
  <dcterms:modified xsi:type="dcterms:W3CDTF">2025-01-31T14:17:00Z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