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83153" w14:textId="1B241A09" w:rsidR="007706AD" w:rsidRPr="00755846" w:rsidRDefault="00B231DB">
      <w:pPr>
        <w:rPr>
          <w:rFonts w:ascii="Lato" w:hAnsi="Lato"/>
          <w:b/>
          <w:sz w:val="26"/>
          <w:szCs w:val="26"/>
          <w:u w:val="single"/>
        </w:rPr>
      </w:pPr>
      <w:r w:rsidRPr="00755846">
        <w:rPr>
          <w:rFonts w:ascii="Lato" w:hAnsi="Lato"/>
          <w:noProof/>
          <w:sz w:val="26"/>
          <w:szCs w:val="26"/>
        </w:rPr>
        <mc:AlternateContent>
          <mc:Choice Requires="wps">
            <w:drawing>
              <wp:anchor distT="0" distB="0" distL="114300" distR="114300" simplePos="0" relativeHeight="251658241" behindDoc="0" locked="0" layoutInCell="1" allowOverlap="1" wp14:anchorId="1C3730CA" wp14:editId="3C562DA3">
                <wp:simplePos x="0" y="0"/>
                <wp:positionH relativeFrom="margin">
                  <wp:align>left</wp:align>
                </wp:positionH>
                <wp:positionV relativeFrom="paragraph">
                  <wp:posOffset>0</wp:posOffset>
                </wp:positionV>
                <wp:extent cx="5883965" cy="1920240"/>
                <wp:effectExtent l="0" t="0" r="2540" b="3810"/>
                <wp:wrapNone/>
                <wp:docPr id="1690142868" name="Freeform: Shape 232"/>
                <wp:cNvGraphicFramePr/>
                <a:graphic xmlns:a="http://schemas.openxmlformats.org/drawingml/2006/main">
                  <a:graphicData uri="http://schemas.microsoft.com/office/word/2010/wordprocessingShape">
                    <wps:wsp>
                      <wps:cNvSpPr/>
                      <wps:spPr>
                        <a:xfrm>
                          <a:off x="0" y="0"/>
                          <a:ext cx="5883965" cy="1920240"/>
                        </a:xfrm>
                        <a:custGeom>
                          <a:avLst/>
                          <a:gdLst>
                            <a:gd name="connsiteX0" fmla="*/ 0 w 5831058"/>
                            <a:gd name="connsiteY0" fmla="*/ 0 h 1920240"/>
                            <a:gd name="connsiteX1" fmla="*/ 5831058 w 5831058"/>
                            <a:gd name="connsiteY1" fmla="*/ 14067 h 1920240"/>
                            <a:gd name="connsiteX2" fmla="*/ 5809957 w 5831058"/>
                            <a:gd name="connsiteY2" fmla="*/ 1139483 h 1920240"/>
                            <a:gd name="connsiteX3" fmla="*/ 14067 w 5831058"/>
                            <a:gd name="connsiteY3" fmla="*/ 1920240 h 1920240"/>
                            <a:gd name="connsiteX4" fmla="*/ 0 w 5831058"/>
                            <a:gd name="connsiteY4" fmla="*/ 0 h 1920240"/>
                            <a:gd name="connsiteX0" fmla="*/ 0 w 5831058"/>
                            <a:gd name="connsiteY0" fmla="*/ 0 h 1920240"/>
                            <a:gd name="connsiteX1" fmla="*/ 5831058 w 5831058"/>
                            <a:gd name="connsiteY1" fmla="*/ 14067 h 1920240"/>
                            <a:gd name="connsiteX2" fmla="*/ 5831058 w 5831058"/>
                            <a:gd name="connsiteY2" fmla="*/ 1139483 h 1920240"/>
                            <a:gd name="connsiteX3" fmla="*/ 14067 w 5831058"/>
                            <a:gd name="connsiteY3" fmla="*/ 1920240 h 1920240"/>
                            <a:gd name="connsiteX4" fmla="*/ 0 w 5831058"/>
                            <a:gd name="connsiteY4" fmla="*/ 0 h 19202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31058" h="1920240">
                              <a:moveTo>
                                <a:pt x="0" y="0"/>
                              </a:moveTo>
                              <a:lnTo>
                                <a:pt x="5831058" y="14067"/>
                              </a:lnTo>
                              <a:lnTo>
                                <a:pt x="5831058" y="1139483"/>
                              </a:lnTo>
                              <a:lnTo>
                                <a:pt x="14067" y="1920240"/>
                              </a:lnTo>
                              <a:cubicBezTo>
                                <a:pt x="16412" y="1275471"/>
                                <a:pt x="18756" y="630701"/>
                                <a:pt x="0" y="0"/>
                              </a:cubicBezTo>
                              <a:close/>
                            </a:path>
                          </a:pathLst>
                        </a:custGeom>
                        <a:solidFill>
                          <a:srgbClr val="16441F"/>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7C7A5E2" w14:textId="2F7E41B0" w:rsidR="00B231DB" w:rsidRDefault="00B231DB" w:rsidP="00B231DB">
                            <w:r>
                              <w:rPr>
                                <w:noProof/>
                              </w:rPr>
                              <w:drawing>
                                <wp:inline distT="0" distB="0" distL="0" distR="0" wp14:anchorId="7EF1A746" wp14:editId="17AB14C7">
                                  <wp:extent cx="4157003" cy="1440682"/>
                                  <wp:effectExtent l="0" t="0" r="0" b="7620"/>
                                  <wp:docPr id="1800660507" name="Picture 23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60507" name="Picture 233" descr="A black and white sign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9887" cy="14416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C3730CA" id="Freeform: Shape 232" o:spid="_x0000_s1026" style="position:absolute;margin-left:0;margin-top:0;width:463.3pt;height:151.2pt;z-index:251658241;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coordsize="5831058,19202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Mpy8gMAADYMAAAOAAAAZHJzL2Uyb0RvYy54bWzsVktv3DYQvhfIfyB0DBDrsdK+4HXgOHBR&#10;wEiM2EXSI5eiVgIokiW5D/vXZ0hKWsoJqrooeupll9TMN49vyOFcvj+1DB2o0o3gmyi9SCJEORFl&#10;w3eb6PfH23fLCGmDeYmZ4HQTPVEdvb9688vlUa5pJmrBSqoQGOF6fZSbqDZGruNYk5q2WF8ISTkI&#10;K6FabGCrdnGp8BGstyzOkmQeH4UqpRKEag1fP3phdOXsVxUl5nNVaWoQ20QQm3G/yv1u7W98dYnX&#10;O4Vl3ZAuDPwPomhxw8HpYOojNhjtVfODqbYhSmhRmQsi2lhUVUOoywGySZMX2TzUWFKXC5Cj5UCT&#10;/vfMkk+HB3mvgIaj1GsNS5vFqVKt/Yf40MmR9TSQRU8GEfhYLJez1byIEAFZusqSLHd0xmc42Wvz&#10;KxXOFD7caePZLmHluCoRxy0cCiI4142h36BCVcugAG9jlKAjKpazNCmWXZVeqv8xVq9REAVU4qX6&#10;tzSw3lme9hGC0jyZL9Ckn2zkJ1mtisW0nxCUprNVvpxNe5oFnnxwk5yNIL5q037ywM/fqMtYfZKv&#10;cRknMxirT1oPC/jfVd2d2/+rfu4Ju/7W47pvBOTEu04AK4Tti5G4JiqFtm0nbAvQY/otXHvoI9Bm&#10;AGXbyAQY6h+C01eB4VaG4OxVYLhqIXj2KjDcoRCch2Cfe8edgjfOvm7MvW4mQvC6qQjB67a1GLyW&#10;2FjK+yU62t7t+yqqz63byltxoI/CaZoXjR98nqWMh1qDNQjYdaEu1l6r/5fO5kjbN7q/1PcWLRlB&#10;e4doeqtkv23IB/ocRpTO89SXLs0WRb5wRQcmXADpclHMHbvzWbJIRjLoLeBoOGAj04QJTf3Js5S6&#10;Izhwa0sSvHZasKa8bRizXGq1294whQ4YygSh5eltl/FIjbnTzIWFeTf2S3x+l93KPDFqjTL+hVao&#10;KeGeZO7SuJGJDn4wIZSb1ItqXNLOfZEkfXoDwqXiDFrLFfgfbHcG7Dj2o20fZadvodRNXAPY3+bB&#10;jY+gD8yDB4TzLLgZwG3DhfpZZgyy6jx7/Z4kT41lyZy2J1Cxy60on+4VUsKPflqS20Zpc4e1uccK&#10;Rg0oOcyv5jP8VEzA5YA74FYRqoV6/tl3qw8jGEgjdITZcRPpP/dY0Qix3zgMZ6s0h1kIGbfJi0UG&#10;GxVKtqGE79sbYU8GTMqSuKXVN6xfVkq0X2HMvbZeQYQ5Ad/QEA3cc7+5MbAHEQzKhF5fuzUMmHA8&#10;7/iDJNa4JVhC5o+nr1hJZJebyMA090n0cyZe91MaHOezrkVycb03omrsCOeOpOe128Bw6s5QN0jb&#10;6TfcO63zuH/1HQAA//8DAFBLAwQUAAYACAAAACEA4BmLTtoAAAAFAQAADwAAAGRycy9kb3ducmV2&#10;LnhtbEyPwU7DMBBE70j8g7VI3KjdAFEb4lSoKHcaEFy38ZJEjdeR7baBr8dwgctKoxnNvC03sx3F&#10;iXwYHGtYLhQI4taZgTsNry/1zQpEiMgGR8ek4ZMCbKrLixIL4868o1MTO5FKOBSooY9xKqQMbU8W&#10;w8JNxMn7cN5iTNJ30ng8p3I7ykypXFocOC30ONG2p/bQHK0Gs/PPX+9LT11+qLMntbX3Tf2m9fXV&#10;/PgAItIc/8Lwg5/QoUpMe3dkE8SoIT0Sf2/y1lmeg9hruFXZHciqlP/pq28AAAD//wMAUEsBAi0A&#10;FAAGAAgAAAAhALaDOJL+AAAA4QEAABMAAAAAAAAAAAAAAAAAAAAAAFtDb250ZW50X1R5cGVzXS54&#10;bWxQSwECLQAUAAYACAAAACEAOP0h/9YAAACUAQAACwAAAAAAAAAAAAAAAAAvAQAAX3JlbHMvLnJl&#10;bHNQSwECLQAUAAYACAAAACEATvTKcvIDAAA2DAAADgAAAAAAAAAAAAAAAAAuAgAAZHJzL2Uyb0Rv&#10;Yy54bWxQSwECLQAUAAYACAAAACEA4BmLTtoAAAAFAQAADwAAAAAAAAAAAAAAAABMBgAAZHJzL2Rv&#10;d25yZXYueG1sUEsFBgAAAAAEAAQA8wAAAFMHAAAAAA==&#10;" adj="-11796480,,5400" path="m,l5831058,14067r,1125416l14067,1920240c16412,1275471,18756,630701,,xe" fillcolor="#16441f" stroked="f" strokeweight="1pt">
                <v:stroke joinstyle="miter"/>
                <v:formulas/>
                <v:path arrowok="t" o:connecttype="custom" o:connectlocs="0,0;5883965,14067;5883965,1139483;14195,1920240;0,0" o:connectangles="0,0,0,0,0" textboxrect="0,0,5831058,1920240"/>
                <v:textbox>
                  <w:txbxContent>
                    <w:p w14:paraId="07C7A5E2" w14:textId="2F7E41B0" w:rsidR="00B231DB" w:rsidRDefault="00B231DB" w:rsidP="00B231DB">
                      <w:r>
                        <w:rPr>
                          <w:noProof/>
                        </w:rPr>
                        <w:drawing>
                          <wp:inline distT="0" distB="0" distL="0" distR="0" wp14:anchorId="7EF1A746" wp14:editId="17AB14C7">
                            <wp:extent cx="4157003" cy="1440682"/>
                            <wp:effectExtent l="0" t="0" r="0" b="7620"/>
                            <wp:docPr id="1800660507" name="Picture 23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60507" name="Picture 233" descr="A black and white sign with white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9887" cy="1441681"/>
                                    </a:xfrm>
                                    <a:prstGeom prst="rect">
                                      <a:avLst/>
                                    </a:prstGeom>
                                    <a:noFill/>
                                    <a:ln>
                                      <a:noFill/>
                                    </a:ln>
                                  </pic:spPr>
                                </pic:pic>
                              </a:graphicData>
                            </a:graphic>
                          </wp:inline>
                        </w:drawing>
                      </w:r>
                    </w:p>
                  </w:txbxContent>
                </v:textbox>
                <w10:wrap anchorx="margin"/>
              </v:shape>
            </w:pict>
          </mc:Fallback>
        </mc:AlternateContent>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r w:rsidR="007706AD" w:rsidRPr="00755846">
        <w:rPr>
          <w:rFonts w:ascii="Lato" w:hAnsi="Lato"/>
          <w:b/>
          <w:sz w:val="26"/>
          <w:szCs w:val="26"/>
        </w:rPr>
        <w:tab/>
      </w:r>
    </w:p>
    <w:p w14:paraId="59B37FF3" w14:textId="77777777" w:rsidR="00B231DB" w:rsidRPr="00755846" w:rsidRDefault="00B231DB">
      <w:pPr>
        <w:rPr>
          <w:rFonts w:ascii="Lato" w:hAnsi="Lato"/>
          <w:b/>
          <w:sz w:val="26"/>
          <w:szCs w:val="26"/>
        </w:rPr>
      </w:pPr>
    </w:p>
    <w:p w14:paraId="0047D57F" w14:textId="77777777" w:rsidR="00B231DB" w:rsidRDefault="00B231DB">
      <w:pPr>
        <w:rPr>
          <w:rFonts w:ascii="Lato" w:hAnsi="Lato"/>
          <w:b/>
          <w:sz w:val="26"/>
          <w:szCs w:val="26"/>
        </w:rPr>
      </w:pPr>
    </w:p>
    <w:p w14:paraId="64F5D007" w14:textId="77777777" w:rsidR="00B069DC" w:rsidRDefault="00B069DC">
      <w:pPr>
        <w:rPr>
          <w:rFonts w:ascii="Lato" w:hAnsi="Lato"/>
          <w:b/>
          <w:sz w:val="26"/>
          <w:szCs w:val="26"/>
        </w:rPr>
      </w:pPr>
    </w:p>
    <w:p w14:paraId="6EED9E7F" w14:textId="77777777" w:rsidR="00B069DC" w:rsidRPr="00755846" w:rsidRDefault="00B069DC">
      <w:pPr>
        <w:rPr>
          <w:rFonts w:ascii="Lato" w:hAnsi="Lato"/>
          <w:b/>
          <w:sz w:val="26"/>
          <w:szCs w:val="26"/>
        </w:rPr>
      </w:pPr>
    </w:p>
    <w:p w14:paraId="56BB68B7" w14:textId="77777777" w:rsidR="00B231DB" w:rsidRPr="00755846" w:rsidRDefault="00B231DB">
      <w:pPr>
        <w:rPr>
          <w:rFonts w:ascii="Lato" w:hAnsi="Lato"/>
          <w:b/>
          <w:sz w:val="26"/>
          <w:szCs w:val="26"/>
        </w:rPr>
      </w:pPr>
    </w:p>
    <w:p w14:paraId="0BC1062D" w14:textId="68E835A9" w:rsidR="00755846" w:rsidRPr="00B069DC" w:rsidRDefault="00755846" w:rsidP="00B069DC">
      <w:pPr>
        <w:jc w:val="center"/>
        <w:rPr>
          <w:rFonts w:ascii="Lato" w:hAnsi="Lato"/>
          <w:b/>
          <w:sz w:val="60"/>
          <w:szCs w:val="60"/>
        </w:rPr>
      </w:pPr>
      <w:r w:rsidRPr="00B069DC">
        <w:rPr>
          <w:rFonts w:ascii="Lato" w:hAnsi="Lato"/>
          <w:noProof/>
          <w:sz w:val="60"/>
          <w:szCs w:val="60"/>
          <w:u w:val="thick"/>
        </w:rPr>
        <w:drawing>
          <wp:anchor distT="0" distB="0" distL="114300" distR="114300" simplePos="0" relativeHeight="251658240" behindDoc="1" locked="0" layoutInCell="1" allowOverlap="1" wp14:anchorId="678DD1E4" wp14:editId="1DD5A891">
            <wp:simplePos x="0" y="0"/>
            <wp:positionH relativeFrom="margin">
              <wp:align>center</wp:align>
            </wp:positionH>
            <wp:positionV relativeFrom="paragraph">
              <wp:posOffset>603250</wp:posOffset>
            </wp:positionV>
            <wp:extent cx="6225540" cy="6142990"/>
            <wp:effectExtent l="0" t="0" r="3810" b="0"/>
            <wp:wrapTight wrapText="bothSides">
              <wp:wrapPolygon edited="0">
                <wp:start x="0" y="0"/>
                <wp:lineTo x="0" y="21502"/>
                <wp:lineTo x="21547" y="21502"/>
                <wp:lineTo x="21547" y="0"/>
                <wp:lineTo x="0" y="0"/>
              </wp:wrapPolygon>
            </wp:wrapTight>
            <wp:docPr id="3" name="Picture 3"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document&#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25540" cy="6142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69DC" w:rsidRPr="00B069DC">
        <w:rPr>
          <w:rFonts w:ascii="Lato" w:hAnsi="Lato"/>
          <w:b/>
          <w:sz w:val="60"/>
          <w:szCs w:val="60"/>
          <w:u w:val="thick"/>
        </w:rPr>
        <w:t>Y</w:t>
      </w:r>
      <w:r w:rsidRPr="00B069DC">
        <w:rPr>
          <w:rFonts w:ascii="Lato" w:hAnsi="Lato"/>
          <w:b/>
          <w:sz w:val="60"/>
          <w:szCs w:val="60"/>
          <w:u w:val="thick"/>
        </w:rPr>
        <w:t>ear 10 Revision Guide</w:t>
      </w:r>
    </w:p>
    <w:p w14:paraId="13D1F612" w14:textId="77777777" w:rsidR="00B069DC" w:rsidRDefault="00B069DC">
      <w:pPr>
        <w:rPr>
          <w:rFonts w:ascii="Lato" w:hAnsi="Lato"/>
          <w:b/>
          <w:sz w:val="26"/>
          <w:szCs w:val="26"/>
        </w:rPr>
      </w:pPr>
    </w:p>
    <w:p w14:paraId="0D34E3E0" w14:textId="6174372A" w:rsidR="00586E39" w:rsidRPr="00B069DC" w:rsidRDefault="00B069DC" w:rsidP="00B069DC">
      <w:pPr>
        <w:jc w:val="center"/>
        <w:rPr>
          <w:rFonts w:ascii="Lato" w:hAnsi="Lato"/>
          <w:b/>
          <w:sz w:val="40"/>
          <w:szCs w:val="40"/>
          <w:u w:val="thick"/>
        </w:rPr>
      </w:pPr>
      <w:r w:rsidRPr="00B069DC">
        <w:rPr>
          <w:rFonts w:ascii="Lato" w:hAnsi="Lato"/>
          <w:b/>
          <w:sz w:val="40"/>
          <w:szCs w:val="40"/>
          <w:u w:val="thick"/>
        </w:rPr>
        <w:lastRenderedPageBreak/>
        <w:t>I</w:t>
      </w:r>
      <w:r w:rsidR="007706AD" w:rsidRPr="00B069DC">
        <w:rPr>
          <w:rFonts w:ascii="Lato" w:hAnsi="Lato"/>
          <w:b/>
          <w:sz w:val="40"/>
          <w:szCs w:val="40"/>
          <w:u w:val="thick"/>
        </w:rPr>
        <w:t>ntroduction</w:t>
      </w:r>
    </w:p>
    <w:p w14:paraId="4EE69B69" w14:textId="08AEE783" w:rsidR="00400DD2" w:rsidRPr="00755846" w:rsidRDefault="007706AD" w:rsidP="00B069DC">
      <w:pPr>
        <w:jc w:val="both"/>
        <w:rPr>
          <w:rFonts w:ascii="Lato" w:hAnsi="Lato"/>
          <w:bCs/>
          <w:sz w:val="26"/>
          <w:szCs w:val="26"/>
        </w:rPr>
      </w:pPr>
      <w:r w:rsidRPr="00755846">
        <w:rPr>
          <w:rFonts w:ascii="Lato" w:hAnsi="Lato"/>
          <w:bCs/>
          <w:sz w:val="26"/>
          <w:szCs w:val="26"/>
        </w:rPr>
        <w:t>Year 1</w:t>
      </w:r>
      <w:r w:rsidR="00400DD2" w:rsidRPr="00755846">
        <w:rPr>
          <w:rFonts w:ascii="Lato" w:hAnsi="Lato"/>
          <w:bCs/>
          <w:sz w:val="26"/>
          <w:szCs w:val="26"/>
        </w:rPr>
        <w:t>0</w:t>
      </w:r>
      <w:r w:rsidRPr="00755846">
        <w:rPr>
          <w:rFonts w:ascii="Lato" w:hAnsi="Lato"/>
          <w:bCs/>
          <w:sz w:val="26"/>
          <w:szCs w:val="26"/>
        </w:rPr>
        <w:t xml:space="preserve"> is the </w:t>
      </w:r>
      <w:r w:rsidR="00400DD2" w:rsidRPr="00755846">
        <w:rPr>
          <w:rFonts w:ascii="Lato" w:hAnsi="Lato"/>
          <w:bCs/>
          <w:sz w:val="26"/>
          <w:szCs w:val="26"/>
        </w:rPr>
        <w:t>start of the key stage 4</w:t>
      </w:r>
      <w:r w:rsidRPr="00755846">
        <w:rPr>
          <w:rFonts w:ascii="Lato" w:hAnsi="Lato"/>
          <w:bCs/>
          <w:sz w:val="26"/>
          <w:szCs w:val="26"/>
        </w:rPr>
        <w:t xml:space="preserve"> secondary education</w:t>
      </w:r>
      <w:r w:rsidR="00400DD2" w:rsidRPr="00755846">
        <w:rPr>
          <w:rFonts w:ascii="Lato" w:hAnsi="Lato"/>
          <w:bCs/>
          <w:sz w:val="26"/>
          <w:szCs w:val="26"/>
        </w:rPr>
        <w:t xml:space="preserve"> journey</w:t>
      </w:r>
      <w:r w:rsidRPr="00755846">
        <w:rPr>
          <w:rFonts w:ascii="Lato" w:hAnsi="Lato"/>
          <w:bCs/>
          <w:sz w:val="26"/>
          <w:szCs w:val="26"/>
        </w:rPr>
        <w:t xml:space="preserve">, the public examinations </w:t>
      </w:r>
      <w:r w:rsidR="00400DD2" w:rsidRPr="00755846">
        <w:rPr>
          <w:rFonts w:ascii="Lato" w:hAnsi="Lato"/>
          <w:bCs/>
          <w:sz w:val="26"/>
          <w:szCs w:val="26"/>
        </w:rPr>
        <w:t xml:space="preserve">in year 11 </w:t>
      </w:r>
      <w:r w:rsidRPr="00755846">
        <w:rPr>
          <w:rFonts w:ascii="Lato" w:hAnsi="Lato"/>
          <w:bCs/>
          <w:sz w:val="26"/>
          <w:szCs w:val="26"/>
        </w:rPr>
        <w:t>are the finale</w:t>
      </w:r>
      <w:r w:rsidR="00400DD2" w:rsidRPr="00755846">
        <w:rPr>
          <w:rFonts w:ascii="Lato" w:hAnsi="Lato"/>
          <w:bCs/>
          <w:sz w:val="26"/>
          <w:szCs w:val="26"/>
        </w:rPr>
        <w:t xml:space="preserve">. During year 10, students settle into their GCSE subjects, covering most of the content that is examined in May of year 11. Year 10 is a </w:t>
      </w:r>
      <w:r w:rsidRPr="00755846">
        <w:rPr>
          <w:rFonts w:ascii="Lato" w:hAnsi="Lato"/>
          <w:bCs/>
          <w:sz w:val="26"/>
          <w:szCs w:val="26"/>
        </w:rPr>
        <w:t xml:space="preserve">chance for students to </w:t>
      </w:r>
      <w:r w:rsidR="00400DD2" w:rsidRPr="00755846">
        <w:rPr>
          <w:rFonts w:ascii="Lato" w:hAnsi="Lato"/>
          <w:bCs/>
          <w:sz w:val="26"/>
          <w:szCs w:val="26"/>
        </w:rPr>
        <w:t>develop their independent study skills, whilst being heavily supported by home and school.</w:t>
      </w:r>
      <w:r w:rsidRPr="00755846">
        <w:rPr>
          <w:rFonts w:ascii="Lato" w:hAnsi="Lato"/>
          <w:bCs/>
          <w:sz w:val="26"/>
          <w:szCs w:val="26"/>
        </w:rPr>
        <w:t xml:space="preserve"> </w:t>
      </w:r>
    </w:p>
    <w:p w14:paraId="7D296C2C" w14:textId="08E35665" w:rsidR="00FA1099" w:rsidRPr="00755846" w:rsidRDefault="00400DD2" w:rsidP="00B069DC">
      <w:pPr>
        <w:jc w:val="both"/>
        <w:rPr>
          <w:rFonts w:ascii="Lato" w:hAnsi="Lato"/>
          <w:bCs/>
          <w:sz w:val="26"/>
          <w:szCs w:val="26"/>
        </w:rPr>
      </w:pPr>
      <w:r w:rsidRPr="00755846">
        <w:rPr>
          <w:rFonts w:ascii="Lato" w:hAnsi="Lato"/>
          <w:bCs/>
          <w:sz w:val="26"/>
          <w:szCs w:val="26"/>
        </w:rPr>
        <w:t xml:space="preserve">This guide is the beginning of independent study advice </w:t>
      </w:r>
      <w:r w:rsidR="00FE320C" w:rsidRPr="00755846">
        <w:rPr>
          <w:rFonts w:ascii="Lato" w:hAnsi="Lato"/>
          <w:bCs/>
          <w:sz w:val="26"/>
          <w:szCs w:val="26"/>
        </w:rPr>
        <w:t xml:space="preserve">for key stage 4 </w:t>
      </w:r>
      <w:r w:rsidRPr="00755846">
        <w:rPr>
          <w:rFonts w:ascii="Lato" w:hAnsi="Lato"/>
          <w:bCs/>
          <w:sz w:val="26"/>
          <w:szCs w:val="26"/>
        </w:rPr>
        <w:t>provided by St Benedict’s to develop a life skill of self-preparation. It is important during year 10 for students to trial different methods of self-preparation, understanding that they are individuals and finding methods that work best for them and for each subject will be time well invested in preparing them to be the best they can be.</w:t>
      </w:r>
    </w:p>
    <w:p w14:paraId="7A74D878" w14:textId="2FC2CFC9" w:rsidR="00F36FF0" w:rsidRPr="00755846" w:rsidRDefault="00FA1099" w:rsidP="00B069DC">
      <w:pPr>
        <w:jc w:val="both"/>
        <w:rPr>
          <w:rFonts w:ascii="Lato" w:hAnsi="Lato"/>
          <w:bCs/>
          <w:sz w:val="26"/>
          <w:szCs w:val="26"/>
        </w:rPr>
      </w:pPr>
      <w:r w:rsidRPr="00755846">
        <w:rPr>
          <w:rFonts w:ascii="Lato" w:hAnsi="Lato"/>
          <w:bCs/>
          <w:sz w:val="26"/>
          <w:szCs w:val="26"/>
        </w:rPr>
        <w:t xml:space="preserve">The purpose of this revision guide is to help direct revision </w:t>
      </w:r>
      <w:r w:rsidR="00400DD2" w:rsidRPr="00755846">
        <w:rPr>
          <w:rFonts w:ascii="Lato" w:hAnsi="Lato"/>
          <w:bCs/>
          <w:sz w:val="26"/>
          <w:szCs w:val="26"/>
        </w:rPr>
        <w:t>as the year 10 students move towards their first mock examination period at the end of June</w:t>
      </w:r>
      <w:r w:rsidR="00FE320C" w:rsidRPr="00755846">
        <w:rPr>
          <w:rFonts w:ascii="Lato" w:hAnsi="Lato"/>
          <w:bCs/>
          <w:sz w:val="26"/>
          <w:szCs w:val="26"/>
        </w:rPr>
        <w:t>,</w:t>
      </w:r>
      <w:r w:rsidR="00400DD2" w:rsidRPr="00755846">
        <w:rPr>
          <w:rFonts w:ascii="Lato" w:hAnsi="Lato"/>
          <w:bCs/>
          <w:sz w:val="26"/>
          <w:szCs w:val="26"/>
        </w:rPr>
        <w:t xml:space="preserve"> </w:t>
      </w:r>
      <w:r w:rsidR="00FE320C" w:rsidRPr="00755846">
        <w:rPr>
          <w:rFonts w:ascii="Lato" w:hAnsi="Lato"/>
          <w:bCs/>
          <w:sz w:val="26"/>
          <w:szCs w:val="26"/>
        </w:rPr>
        <w:t>t</w:t>
      </w:r>
      <w:r w:rsidRPr="00755846">
        <w:rPr>
          <w:rFonts w:ascii="Lato" w:hAnsi="Lato"/>
          <w:bCs/>
          <w:sz w:val="26"/>
          <w:szCs w:val="26"/>
        </w:rPr>
        <w:t>o support the review process of curriculum content and the retrieval practi</w:t>
      </w:r>
      <w:r w:rsidR="00F54B57">
        <w:rPr>
          <w:rFonts w:ascii="Lato" w:hAnsi="Lato"/>
          <w:bCs/>
          <w:sz w:val="26"/>
          <w:szCs w:val="26"/>
        </w:rPr>
        <w:t>c</w:t>
      </w:r>
      <w:r w:rsidRPr="00755846">
        <w:rPr>
          <w:rFonts w:ascii="Lato" w:hAnsi="Lato"/>
          <w:bCs/>
          <w:sz w:val="26"/>
          <w:szCs w:val="26"/>
        </w:rPr>
        <w:t>e of knowledge</w:t>
      </w:r>
      <w:r w:rsidR="00FE320C" w:rsidRPr="00755846">
        <w:rPr>
          <w:rFonts w:ascii="Lato" w:hAnsi="Lato"/>
          <w:bCs/>
          <w:sz w:val="26"/>
          <w:szCs w:val="26"/>
        </w:rPr>
        <w:t>; e</w:t>
      </w:r>
      <w:r w:rsidRPr="00755846">
        <w:rPr>
          <w:rFonts w:ascii="Lato" w:hAnsi="Lato"/>
          <w:bCs/>
          <w:sz w:val="26"/>
          <w:szCs w:val="26"/>
        </w:rPr>
        <w:t>ach Year 1</w:t>
      </w:r>
      <w:r w:rsidR="00400DD2" w:rsidRPr="00755846">
        <w:rPr>
          <w:rFonts w:ascii="Lato" w:hAnsi="Lato"/>
          <w:bCs/>
          <w:sz w:val="26"/>
          <w:szCs w:val="26"/>
        </w:rPr>
        <w:t>0</w:t>
      </w:r>
      <w:r w:rsidRPr="00755846">
        <w:rPr>
          <w:rFonts w:ascii="Lato" w:hAnsi="Lato"/>
          <w:bCs/>
          <w:sz w:val="26"/>
          <w:szCs w:val="26"/>
        </w:rPr>
        <w:t xml:space="preserve"> student is being given a copy of this booklet</w:t>
      </w:r>
      <w:r w:rsidR="00E5335D">
        <w:rPr>
          <w:rFonts w:ascii="Lato" w:hAnsi="Lato"/>
          <w:bCs/>
          <w:sz w:val="26"/>
          <w:szCs w:val="26"/>
        </w:rPr>
        <w:t>,</w:t>
      </w:r>
      <w:r w:rsidRPr="00755846">
        <w:rPr>
          <w:rFonts w:ascii="Lato" w:hAnsi="Lato"/>
          <w:bCs/>
          <w:sz w:val="26"/>
          <w:szCs w:val="26"/>
        </w:rPr>
        <w:t xml:space="preserve"> </w:t>
      </w:r>
      <w:r w:rsidR="00F36FF0" w:rsidRPr="00755846">
        <w:rPr>
          <w:rFonts w:ascii="Lato" w:hAnsi="Lato"/>
          <w:bCs/>
          <w:sz w:val="26"/>
          <w:szCs w:val="26"/>
        </w:rPr>
        <w:t>and a copy will be available electronically</w:t>
      </w:r>
      <w:r w:rsidR="00400DD2" w:rsidRPr="00755846">
        <w:rPr>
          <w:rFonts w:ascii="Lato" w:hAnsi="Lato"/>
          <w:bCs/>
          <w:sz w:val="26"/>
          <w:szCs w:val="26"/>
        </w:rPr>
        <w:t xml:space="preserve"> on our school website.</w:t>
      </w:r>
    </w:p>
    <w:p w14:paraId="5EB6203B" w14:textId="7A64B20C" w:rsidR="006F7CFA" w:rsidRPr="00755846" w:rsidRDefault="00F36FF0" w:rsidP="00B069DC">
      <w:pPr>
        <w:jc w:val="both"/>
        <w:rPr>
          <w:rFonts w:ascii="Lato" w:hAnsi="Lato"/>
          <w:bCs/>
          <w:sz w:val="26"/>
          <w:szCs w:val="26"/>
        </w:rPr>
      </w:pPr>
      <w:r w:rsidRPr="00755846">
        <w:rPr>
          <w:rFonts w:ascii="Lato" w:hAnsi="Lato"/>
          <w:bCs/>
          <w:sz w:val="26"/>
          <w:szCs w:val="26"/>
        </w:rPr>
        <w:t xml:space="preserve">All subjects are contained in this </w:t>
      </w:r>
      <w:proofErr w:type="gramStart"/>
      <w:r w:rsidRPr="00755846">
        <w:rPr>
          <w:rFonts w:ascii="Lato" w:hAnsi="Lato"/>
          <w:bCs/>
          <w:sz w:val="26"/>
          <w:szCs w:val="26"/>
        </w:rPr>
        <w:t>booklet,</w:t>
      </w:r>
      <w:proofErr w:type="gramEnd"/>
      <w:r w:rsidRPr="00755846">
        <w:rPr>
          <w:rFonts w:ascii="Lato" w:hAnsi="Lato"/>
          <w:bCs/>
          <w:sz w:val="26"/>
          <w:szCs w:val="26"/>
        </w:rPr>
        <w:t xml:space="preserve"> students should only</w:t>
      </w:r>
      <w:r w:rsidR="00F54B57">
        <w:rPr>
          <w:rFonts w:ascii="Lato" w:hAnsi="Lato"/>
          <w:bCs/>
          <w:sz w:val="26"/>
          <w:szCs w:val="26"/>
        </w:rPr>
        <w:t xml:space="preserve"> look</w:t>
      </w:r>
      <w:r w:rsidRPr="00755846">
        <w:rPr>
          <w:rFonts w:ascii="Lato" w:hAnsi="Lato"/>
          <w:bCs/>
          <w:sz w:val="26"/>
          <w:szCs w:val="26"/>
        </w:rPr>
        <w:t xml:space="preserve"> at the subjects they are </w:t>
      </w:r>
      <w:r w:rsidR="00C05106" w:rsidRPr="00755846">
        <w:rPr>
          <w:rFonts w:ascii="Lato" w:hAnsi="Lato"/>
          <w:bCs/>
          <w:sz w:val="26"/>
          <w:szCs w:val="26"/>
        </w:rPr>
        <w:t>currently studying</w:t>
      </w:r>
      <w:r w:rsidRPr="00755846">
        <w:rPr>
          <w:rFonts w:ascii="Lato" w:hAnsi="Lato"/>
          <w:bCs/>
          <w:sz w:val="26"/>
          <w:szCs w:val="26"/>
        </w:rPr>
        <w:t xml:space="preserve">. The subject information outlines </w:t>
      </w:r>
      <w:r w:rsidR="00C05106" w:rsidRPr="00755846">
        <w:rPr>
          <w:rFonts w:ascii="Lato" w:hAnsi="Lato"/>
          <w:bCs/>
          <w:sz w:val="26"/>
          <w:szCs w:val="26"/>
        </w:rPr>
        <w:t>the exam board studied,</w:t>
      </w:r>
      <w:r w:rsidRPr="00755846">
        <w:rPr>
          <w:rFonts w:ascii="Lato" w:hAnsi="Lato"/>
          <w:bCs/>
          <w:sz w:val="26"/>
          <w:szCs w:val="26"/>
        </w:rPr>
        <w:t xml:space="preserve"> the subject specific content </w:t>
      </w:r>
      <w:r w:rsidR="00C05106" w:rsidRPr="00755846">
        <w:rPr>
          <w:rFonts w:ascii="Lato" w:hAnsi="Lato"/>
          <w:bCs/>
          <w:sz w:val="26"/>
          <w:szCs w:val="26"/>
        </w:rPr>
        <w:t xml:space="preserve">required for year 10 </w:t>
      </w:r>
      <w:r w:rsidRPr="00755846">
        <w:rPr>
          <w:rFonts w:ascii="Lato" w:hAnsi="Lato"/>
          <w:bCs/>
          <w:sz w:val="26"/>
          <w:szCs w:val="26"/>
        </w:rPr>
        <w:t>as well as revision tips for each subject. If students have questions relating to any subject, they should speak to their class teacher; this guide has been con</w:t>
      </w:r>
      <w:r w:rsidR="007E4531" w:rsidRPr="00755846">
        <w:rPr>
          <w:rFonts w:ascii="Lato" w:hAnsi="Lato"/>
          <w:bCs/>
          <w:sz w:val="26"/>
          <w:szCs w:val="26"/>
        </w:rPr>
        <w:t>s</w:t>
      </w:r>
      <w:r w:rsidRPr="00755846">
        <w:rPr>
          <w:rFonts w:ascii="Lato" w:hAnsi="Lato"/>
          <w:bCs/>
          <w:sz w:val="26"/>
          <w:szCs w:val="26"/>
        </w:rPr>
        <w:t xml:space="preserve">tructed by the </w:t>
      </w:r>
      <w:r w:rsidR="00C05106" w:rsidRPr="00755846">
        <w:rPr>
          <w:rFonts w:ascii="Lato" w:hAnsi="Lato"/>
          <w:bCs/>
          <w:sz w:val="26"/>
          <w:szCs w:val="26"/>
        </w:rPr>
        <w:t xml:space="preserve">lead </w:t>
      </w:r>
      <w:r w:rsidRPr="00755846">
        <w:rPr>
          <w:rFonts w:ascii="Lato" w:hAnsi="Lato"/>
          <w:bCs/>
          <w:sz w:val="26"/>
          <w:szCs w:val="26"/>
        </w:rPr>
        <w:t>subject specialist teachers at St Benedict’s.</w:t>
      </w:r>
    </w:p>
    <w:p w14:paraId="1196C5DF" w14:textId="08066F2C" w:rsidR="0051337C" w:rsidRPr="00755846" w:rsidRDefault="00C05106" w:rsidP="00B069DC">
      <w:pPr>
        <w:jc w:val="both"/>
        <w:rPr>
          <w:rFonts w:ascii="Lato" w:hAnsi="Lato"/>
          <w:bCs/>
          <w:sz w:val="26"/>
          <w:szCs w:val="26"/>
        </w:rPr>
      </w:pPr>
      <w:r w:rsidRPr="00755846">
        <w:rPr>
          <w:rFonts w:ascii="Lato" w:hAnsi="Lato"/>
          <w:bCs/>
          <w:sz w:val="26"/>
          <w:szCs w:val="26"/>
        </w:rPr>
        <w:t xml:space="preserve">We are not expecting year 10’s to have a concrete study method that absolutely works yet, taking the end of year 10 mock examinations is a chance for year 10 students to sit in exam halls, to follow the JCQ guidance on public exams, to test their revision methods (see what works and what doesn’t). We do expect students to be able to improve from the year 10 mocks as they continue with KS4 content and </w:t>
      </w:r>
      <w:r w:rsidR="007E4531" w:rsidRPr="00755846">
        <w:rPr>
          <w:rFonts w:ascii="Lato" w:hAnsi="Lato"/>
          <w:bCs/>
          <w:sz w:val="26"/>
          <w:szCs w:val="26"/>
        </w:rPr>
        <w:t>complete year 11 mocks in November of year 11. Each assessment allows students to see what they know and to find the gaps in their knowledge or revision technique that can allow them to continually improve.</w:t>
      </w:r>
      <w:r w:rsidR="0051337C" w:rsidRPr="00755846">
        <w:rPr>
          <w:rFonts w:ascii="Lato" w:hAnsi="Lato"/>
          <w:bCs/>
          <w:sz w:val="26"/>
          <w:szCs w:val="26"/>
          <w:u w:val="single"/>
        </w:rPr>
        <w:br w:type="page"/>
      </w:r>
    </w:p>
    <w:p w14:paraId="6C117D67" w14:textId="79A61AD9" w:rsidR="00F36FF0" w:rsidRPr="00196D3B" w:rsidRDefault="0051337C">
      <w:pPr>
        <w:rPr>
          <w:rFonts w:ascii="Lato" w:hAnsi="Lato"/>
          <w:b/>
          <w:sz w:val="40"/>
          <w:szCs w:val="40"/>
        </w:rPr>
      </w:pPr>
      <w:r w:rsidRPr="00196D3B">
        <w:rPr>
          <w:rFonts w:ascii="Lato" w:hAnsi="Lato"/>
          <w:b/>
          <w:sz w:val="40"/>
          <w:szCs w:val="40"/>
        </w:rPr>
        <w:lastRenderedPageBreak/>
        <w:t>Year 1</w:t>
      </w:r>
      <w:r w:rsidR="007E4531" w:rsidRPr="00196D3B">
        <w:rPr>
          <w:rFonts w:ascii="Lato" w:hAnsi="Lato"/>
          <w:b/>
          <w:sz w:val="40"/>
          <w:szCs w:val="40"/>
        </w:rPr>
        <w:t>0</w:t>
      </w:r>
      <w:r w:rsidRPr="00196D3B">
        <w:rPr>
          <w:rFonts w:ascii="Lato" w:hAnsi="Lato"/>
          <w:b/>
          <w:sz w:val="40"/>
          <w:szCs w:val="40"/>
        </w:rPr>
        <w:t xml:space="preserve"> parents</w:t>
      </w:r>
      <w:r w:rsidR="001A4651" w:rsidRPr="00196D3B">
        <w:rPr>
          <w:rFonts w:ascii="Lato" w:hAnsi="Lato"/>
          <w:b/>
          <w:sz w:val="40"/>
          <w:szCs w:val="40"/>
        </w:rPr>
        <w:t>/carers</w:t>
      </w:r>
      <w:r w:rsidRPr="00196D3B">
        <w:rPr>
          <w:rFonts w:ascii="Lato" w:hAnsi="Lato"/>
          <w:b/>
          <w:sz w:val="40"/>
          <w:szCs w:val="40"/>
        </w:rPr>
        <w:t xml:space="preserve">: Revision </w:t>
      </w:r>
      <w:r w:rsidR="00EA1321" w:rsidRPr="00196D3B">
        <w:rPr>
          <w:rFonts w:ascii="Lato" w:hAnsi="Lato"/>
          <w:b/>
          <w:sz w:val="40"/>
          <w:szCs w:val="40"/>
        </w:rPr>
        <w:t>advice</w:t>
      </w:r>
    </w:p>
    <w:p w14:paraId="2B6BE615" w14:textId="7D3446DC" w:rsidR="00364EA7" w:rsidRPr="00755846" w:rsidRDefault="00F95544">
      <w:pPr>
        <w:rPr>
          <w:rFonts w:ascii="Lato" w:hAnsi="Lato"/>
          <w:b/>
          <w:sz w:val="26"/>
          <w:szCs w:val="26"/>
        </w:rPr>
      </w:pPr>
      <w:r w:rsidRPr="00755846">
        <w:rPr>
          <w:rFonts w:ascii="Lato" w:hAnsi="Lato"/>
          <w:b/>
          <w:sz w:val="26"/>
          <w:szCs w:val="26"/>
        </w:rPr>
        <w:t>This is a summary of the revision advice given to year 1</w:t>
      </w:r>
      <w:r w:rsidR="007E4531" w:rsidRPr="00755846">
        <w:rPr>
          <w:rFonts w:ascii="Lato" w:hAnsi="Lato"/>
          <w:b/>
          <w:sz w:val="26"/>
          <w:szCs w:val="26"/>
        </w:rPr>
        <w:t>0</w:t>
      </w:r>
      <w:r w:rsidRPr="00755846">
        <w:rPr>
          <w:rFonts w:ascii="Lato" w:hAnsi="Lato"/>
          <w:b/>
          <w:sz w:val="26"/>
          <w:szCs w:val="26"/>
        </w:rPr>
        <w:t xml:space="preserve"> students as they prepare for their mock examinations</w:t>
      </w:r>
      <w:r w:rsidR="007E4531" w:rsidRPr="00755846">
        <w:rPr>
          <w:rFonts w:ascii="Lato" w:hAnsi="Lato"/>
          <w:b/>
          <w:sz w:val="26"/>
          <w:szCs w:val="26"/>
        </w:rPr>
        <w:t xml:space="preserve"> and embrace independent study.</w:t>
      </w:r>
    </w:p>
    <w:p w14:paraId="19B69FFB" w14:textId="18B6307E" w:rsidR="00F95544" w:rsidRPr="00755846" w:rsidRDefault="00F95544" w:rsidP="004C1B12">
      <w:pPr>
        <w:pStyle w:val="ListParagraph"/>
        <w:numPr>
          <w:ilvl w:val="0"/>
          <w:numId w:val="1"/>
        </w:numPr>
        <w:ind w:left="426"/>
        <w:rPr>
          <w:rFonts w:ascii="Lato" w:hAnsi="Lato"/>
          <w:b/>
          <w:sz w:val="26"/>
          <w:szCs w:val="26"/>
        </w:rPr>
      </w:pPr>
      <w:r w:rsidRPr="00755846">
        <w:rPr>
          <w:rFonts w:ascii="Lato" w:hAnsi="Lato"/>
          <w:b/>
          <w:sz w:val="26"/>
          <w:szCs w:val="26"/>
        </w:rPr>
        <w:t>Spread out your revision</w:t>
      </w:r>
      <w:r w:rsidR="007E4531" w:rsidRPr="00755846">
        <w:rPr>
          <w:rFonts w:ascii="Lato" w:hAnsi="Lato"/>
          <w:b/>
          <w:sz w:val="26"/>
          <w:szCs w:val="26"/>
        </w:rPr>
        <w:t xml:space="preserve"> / independent study</w:t>
      </w:r>
    </w:p>
    <w:p w14:paraId="12F4A092" w14:textId="02A3E99E" w:rsidR="00F95544" w:rsidRPr="00755846" w:rsidRDefault="00F95544" w:rsidP="004C1B12">
      <w:pPr>
        <w:ind w:left="426"/>
        <w:jc w:val="both"/>
        <w:rPr>
          <w:rFonts w:ascii="Lato" w:hAnsi="Lato"/>
          <w:sz w:val="26"/>
          <w:szCs w:val="26"/>
        </w:rPr>
      </w:pPr>
      <w:r w:rsidRPr="00755846">
        <w:rPr>
          <w:rFonts w:ascii="Lato" w:hAnsi="Lato"/>
          <w:sz w:val="26"/>
          <w:szCs w:val="26"/>
        </w:rPr>
        <w:t xml:space="preserve">Set aside a little bit of time every day. Five hours spread out over two weeks is better than five hours all at once. This is spaced </w:t>
      </w:r>
      <w:proofErr w:type="gramStart"/>
      <w:r w:rsidRPr="00755846">
        <w:rPr>
          <w:rFonts w:ascii="Lato" w:hAnsi="Lato"/>
          <w:sz w:val="26"/>
          <w:szCs w:val="26"/>
        </w:rPr>
        <w:t>practice</w:t>
      </w:r>
      <w:proofErr w:type="gramEnd"/>
      <w:r w:rsidRPr="00755846">
        <w:rPr>
          <w:rFonts w:ascii="Lato" w:hAnsi="Lato"/>
          <w:sz w:val="26"/>
          <w:szCs w:val="26"/>
        </w:rPr>
        <w:t xml:space="preserve"> </w:t>
      </w:r>
      <w:r w:rsidR="00DF6056">
        <w:rPr>
          <w:rFonts w:ascii="Lato" w:hAnsi="Lato"/>
          <w:sz w:val="26"/>
          <w:szCs w:val="26"/>
        </w:rPr>
        <w:t>and</w:t>
      </w:r>
      <w:r w:rsidRPr="00755846">
        <w:rPr>
          <w:rFonts w:ascii="Lato" w:hAnsi="Lato"/>
          <w:sz w:val="26"/>
          <w:szCs w:val="26"/>
        </w:rPr>
        <w:t xml:space="preserve"> it is regarded as one of the most effective revision strategies.</w:t>
      </w:r>
      <w:r w:rsidR="009702B8" w:rsidRPr="00755846">
        <w:rPr>
          <w:rFonts w:ascii="Lato" w:hAnsi="Lato"/>
          <w:sz w:val="26"/>
          <w:szCs w:val="26"/>
        </w:rPr>
        <w:t xml:space="preserve"> Mass practice or cramming is not effective </w:t>
      </w:r>
      <w:r w:rsidR="00DF6056">
        <w:rPr>
          <w:rFonts w:ascii="Lato" w:hAnsi="Lato"/>
          <w:sz w:val="26"/>
          <w:szCs w:val="26"/>
        </w:rPr>
        <w:t>and</w:t>
      </w:r>
      <w:r w:rsidR="009702B8" w:rsidRPr="00755846">
        <w:rPr>
          <w:rFonts w:ascii="Lato" w:hAnsi="Lato"/>
          <w:sz w:val="26"/>
          <w:szCs w:val="26"/>
        </w:rPr>
        <w:t xml:space="preserve"> can be </w:t>
      </w:r>
      <w:r w:rsidR="007E4531" w:rsidRPr="00755846">
        <w:rPr>
          <w:rFonts w:ascii="Lato" w:hAnsi="Lato"/>
          <w:sz w:val="26"/>
          <w:szCs w:val="26"/>
        </w:rPr>
        <w:t xml:space="preserve">very </w:t>
      </w:r>
      <w:r w:rsidR="009702B8" w:rsidRPr="00755846">
        <w:rPr>
          <w:rFonts w:ascii="Lato" w:hAnsi="Lato"/>
          <w:sz w:val="26"/>
          <w:szCs w:val="26"/>
        </w:rPr>
        <w:t>stressful. This is when you study for a very intense period just before the exam</w:t>
      </w:r>
      <w:r w:rsidR="007E4531" w:rsidRPr="00755846">
        <w:rPr>
          <w:rFonts w:ascii="Lato" w:hAnsi="Lato"/>
          <w:sz w:val="26"/>
          <w:szCs w:val="26"/>
        </w:rPr>
        <w:t>, the information is only stored in short-term memory, and this is easily forgotten.</w:t>
      </w:r>
    </w:p>
    <w:p w14:paraId="2EF99E6D" w14:textId="30A63DD5" w:rsidR="00DC2B04" w:rsidRPr="00755846" w:rsidRDefault="007E4531" w:rsidP="004C1B12">
      <w:pPr>
        <w:ind w:left="426"/>
        <w:rPr>
          <w:rFonts w:ascii="Lato" w:hAnsi="Lato"/>
          <w:i/>
          <w:iCs/>
          <w:sz w:val="26"/>
          <w:szCs w:val="26"/>
        </w:rPr>
      </w:pPr>
      <w:r w:rsidRPr="00755846">
        <w:rPr>
          <w:rFonts w:ascii="Lato" w:hAnsi="Lato"/>
          <w:i/>
          <w:iCs/>
          <w:sz w:val="26"/>
          <w:szCs w:val="26"/>
        </w:rPr>
        <w:t>Make revision a habit</w:t>
      </w:r>
      <w:proofErr w:type="gramStart"/>
      <w:r w:rsidRPr="00755846">
        <w:rPr>
          <w:rFonts w:ascii="Lato" w:hAnsi="Lato"/>
          <w:i/>
          <w:iCs/>
          <w:sz w:val="26"/>
          <w:szCs w:val="26"/>
        </w:rPr>
        <w:t>…..</w:t>
      </w:r>
      <w:proofErr w:type="gramEnd"/>
      <w:r w:rsidRPr="00755846">
        <w:rPr>
          <w:rFonts w:ascii="Lato" w:hAnsi="Lato"/>
          <w:i/>
          <w:iCs/>
          <w:sz w:val="26"/>
          <w:szCs w:val="26"/>
        </w:rPr>
        <w:t xml:space="preserve"> use the plan, review, practise and apply strategy.</w:t>
      </w:r>
    </w:p>
    <w:p w14:paraId="7788FEB7" w14:textId="34705D16" w:rsidR="00F95544" w:rsidRPr="00755846" w:rsidRDefault="00F95544" w:rsidP="004C1B12">
      <w:pPr>
        <w:pStyle w:val="ListParagraph"/>
        <w:numPr>
          <w:ilvl w:val="0"/>
          <w:numId w:val="1"/>
        </w:numPr>
        <w:ind w:left="426"/>
        <w:rPr>
          <w:rFonts w:ascii="Lato" w:hAnsi="Lato"/>
          <w:b/>
          <w:sz w:val="26"/>
          <w:szCs w:val="26"/>
        </w:rPr>
      </w:pPr>
      <w:r w:rsidRPr="00755846">
        <w:rPr>
          <w:rFonts w:ascii="Lato" w:hAnsi="Lato"/>
          <w:b/>
          <w:sz w:val="26"/>
          <w:szCs w:val="26"/>
        </w:rPr>
        <w:t>Have a study plan</w:t>
      </w:r>
      <w:r w:rsidR="007E4531" w:rsidRPr="00755846">
        <w:rPr>
          <w:rFonts w:ascii="Lato" w:hAnsi="Lato"/>
          <w:b/>
          <w:sz w:val="26"/>
          <w:szCs w:val="26"/>
        </w:rPr>
        <w:t xml:space="preserve"> – little and often</w:t>
      </w:r>
    </w:p>
    <w:p w14:paraId="7300B6F8" w14:textId="77777777" w:rsidR="007E4531" w:rsidRPr="00755846" w:rsidRDefault="00F95544" w:rsidP="004C1B12">
      <w:pPr>
        <w:ind w:left="426"/>
        <w:jc w:val="both"/>
        <w:rPr>
          <w:rFonts w:ascii="Lato" w:hAnsi="Lato"/>
          <w:sz w:val="26"/>
          <w:szCs w:val="26"/>
        </w:rPr>
      </w:pPr>
      <w:r w:rsidRPr="00755846">
        <w:rPr>
          <w:rFonts w:ascii="Lato" w:hAnsi="Lato"/>
          <w:sz w:val="26"/>
          <w:szCs w:val="26"/>
        </w:rPr>
        <w:t xml:space="preserve">Divide up your </w:t>
      </w:r>
      <w:r w:rsidR="007E4531" w:rsidRPr="00755846">
        <w:rPr>
          <w:rFonts w:ascii="Lato" w:hAnsi="Lato"/>
          <w:sz w:val="26"/>
          <w:szCs w:val="26"/>
        </w:rPr>
        <w:t>independent study</w:t>
      </w:r>
      <w:r w:rsidRPr="00755846">
        <w:rPr>
          <w:rFonts w:ascii="Lato" w:hAnsi="Lato"/>
          <w:sz w:val="26"/>
          <w:szCs w:val="26"/>
        </w:rPr>
        <w:t xml:space="preserve"> into short manageable chunks of time. When revising aim for 20 - 30 minutes per session. This will include reviewing material and </w:t>
      </w:r>
      <w:r w:rsidR="009702B8" w:rsidRPr="00755846">
        <w:rPr>
          <w:rFonts w:ascii="Lato" w:hAnsi="Lato"/>
          <w:sz w:val="26"/>
          <w:szCs w:val="26"/>
        </w:rPr>
        <w:t>practi</w:t>
      </w:r>
      <w:r w:rsidR="007E4531" w:rsidRPr="00755846">
        <w:rPr>
          <w:rFonts w:ascii="Lato" w:hAnsi="Lato"/>
          <w:sz w:val="26"/>
          <w:szCs w:val="26"/>
        </w:rPr>
        <w:t>s</w:t>
      </w:r>
      <w:r w:rsidR="009702B8" w:rsidRPr="00755846">
        <w:rPr>
          <w:rFonts w:ascii="Lato" w:hAnsi="Lato"/>
          <w:sz w:val="26"/>
          <w:szCs w:val="26"/>
        </w:rPr>
        <w:t>ing the retrieval of material</w:t>
      </w:r>
      <w:r w:rsidR="007E4531" w:rsidRPr="00755846">
        <w:rPr>
          <w:rFonts w:ascii="Lato" w:hAnsi="Lato"/>
          <w:sz w:val="26"/>
          <w:szCs w:val="26"/>
        </w:rPr>
        <w:t xml:space="preserve"> (putting knowledge into your head and drawing it back out to answer questions)</w:t>
      </w:r>
      <w:r w:rsidR="009702B8" w:rsidRPr="00755846">
        <w:rPr>
          <w:rFonts w:ascii="Lato" w:hAnsi="Lato"/>
          <w:sz w:val="26"/>
          <w:szCs w:val="26"/>
        </w:rPr>
        <w:t xml:space="preserve">. </w:t>
      </w:r>
    </w:p>
    <w:p w14:paraId="57D8F569" w14:textId="77777777" w:rsidR="00DC2B04" w:rsidRPr="00755846" w:rsidRDefault="007E4531" w:rsidP="004C1B12">
      <w:pPr>
        <w:ind w:left="426"/>
        <w:jc w:val="both"/>
        <w:rPr>
          <w:rFonts w:ascii="Lato" w:hAnsi="Lato"/>
          <w:sz w:val="26"/>
          <w:szCs w:val="26"/>
        </w:rPr>
      </w:pPr>
      <w:r w:rsidRPr="00755846">
        <w:rPr>
          <w:rFonts w:ascii="Lato" w:hAnsi="Lato"/>
          <w:sz w:val="26"/>
          <w:szCs w:val="26"/>
        </w:rPr>
        <w:t>Using a</w:t>
      </w:r>
      <w:r w:rsidR="009702B8" w:rsidRPr="00755846">
        <w:rPr>
          <w:rFonts w:ascii="Lato" w:hAnsi="Lato"/>
          <w:sz w:val="26"/>
          <w:szCs w:val="26"/>
        </w:rPr>
        <w:t xml:space="preserve"> checklist </w:t>
      </w:r>
      <w:r w:rsidRPr="00755846">
        <w:rPr>
          <w:rFonts w:ascii="Lato" w:hAnsi="Lato"/>
          <w:sz w:val="26"/>
          <w:szCs w:val="26"/>
        </w:rPr>
        <w:t xml:space="preserve">to keep track </w:t>
      </w:r>
      <w:r w:rsidR="009702B8" w:rsidRPr="00755846">
        <w:rPr>
          <w:rFonts w:ascii="Lato" w:hAnsi="Lato"/>
          <w:sz w:val="26"/>
          <w:szCs w:val="26"/>
        </w:rPr>
        <w:t>of the parts of your course you know well and the parts you need to spend more time on</w:t>
      </w:r>
      <w:r w:rsidRPr="00755846">
        <w:rPr>
          <w:rFonts w:ascii="Lato" w:hAnsi="Lato"/>
          <w:sz w:val="26"/>
          <w:szCs w:val="26"/>
        </w:rPr>
        <w:t xml:space="preserve"> is a superb study skill</w:t>
      </w:r>
      <w:r w:rsidR="009702B8" w:rsidRPr="00755846">
        <w:rPr>
          <w:rFonts w:ascii="Lato" w:hAnsi="Lato"/>
          <w:sz w:val="26"/>
          <w:szCs w:val="26"/>
        </w:rPr>
        <w:t xml:space="preserve">. The more organised you are with your time, the more you can get done! </w:t>
      </w:r>
    </w:p>
    <w:p w14:paraId="42BA3948" w14:textId="2E2CDB4F" w:rsidR="00DC2B04" w:rsidRPr="00755846" w:rsidRDefault="009702B8" w:rsidP="004C1B12">
      <w:pPr>
        <w:ind w:left="426"/>
        <w:jc w:val="both"/>
        <w:rPr>
          <w:rFonts w:ascii="Lato" w:hAnsi="Lato"/>
          <w:sz w:val="26"/>
          <w:szCs w:val="26"/>
        </w:rPr>
      </w:pPr>
      <w:r w:rsidRPr="00755846">
        <w:rPr>
          <w:rFonts w:ascii="Lato" w:hAnsi="Lato"/>
          <w:sz w:val="26"/>
          <w:szCs w:val="26"/>
        </w:rPr>
        <w:t xml:space="preserve">Use your class notes </w:t>
      </w:r>
      <w:r w:rsidR="0085279A">
        <w:rPr>
          <w:rFonts w:ascii="Lato" w:hAnsi="Lato"/>
          <w:sz w:val="26"/>
          <w:szCs w:val="26"/>
        </w:rPr>
        <w:t>and</w:t>
      </w:r>
      <w:r w:rsidRPr="00755846">
        <w:rPr>
          <w:rFonts w:ascii="Lato" w:hAnsi="Lato"/>
          <w:sz w:val="26"/>
          <w:szCs w:val="26"/>
        </w:rPr>
        <w:t xml:space="preserve"> textbooks </w:t>
      </w:r>
      <w:r w:rsidR="007E4531" w:rsidRPr="00755846">
        <w:rPr>
          <w:rFonts w:ascii="Lato" w:hAnsi="Lato"/>
          <w:sz w:val="26"/>
          <w:szCs w:val="26"/>
        </w:rPr>
        <w:t xml:space="preserve">(and this revision guide) </w:t>
      </w:r>
      <w:r w:rsidRPr="00755846">
        <w:rPr>
          <w:rFonts w:ascii="Lato" w:hAnsi="Lato"/>
          <w:sz w:val="26"/>
          <w:szCs w:val="26"/>
        </w:rPr>
        <w:t xml:space="preserve">to make a list of the important information </w:t>
      </w:r>
      <w:r w:rsidR="0085279A">
        <w:rPr>
          <w:rFonts w:ascii="Lato" w:hAnsi="Lato"/>
          <w:sz w:val="26"/>
          <w:szCs w:val="26"/>
        </w:rPr>
        <w:t>and</w:t>
      </w:r>
      <w:r w:rsidRPr="00755846">
        <w:rPr>
          <w:rFonts w:ascii="Lato" w:hAnsi="Lato"/>
          <w:sz w:val="26"/>
          <w:szCs w:val="26"/>
        </w:rPr>
        <w:t xml:space="preserve"> content that you need to know across different subjects.</w:t>
      </w:r>
    </w:p>
    <w:p w14:paraId="1590A3A5" w14:textId="4AABEBDA" w:rsidR="009702B8" w:rsidRPr="00755846" w:rsidRDefault="009702B8" w:rsidP="004C1B12">
      <w:pPr>
        <w:pStyle w:val="ListParagraph"/>
        <w:numPr>
          <w:ilvl w:val="0"/>
          <w:numId w:val="1"/>
        </w:numPr>
        <w:ind w:left="426"/>
        <w:rPr>
          <w:rFonts w:ascii="Lato" w:hAnsi="Lato"/>
          <w:b/>
          <w:sz w:val="26"/>
          <w:szCs w:val="26"/>
        </w:rPr>
      </w:pPr>
      <w:r w:rsidRPr="00755846">
        <w:rPr>
          <w:rFonts w:ascii="Lato" w:hAnsi="Lato"/>
          <w:b/>
          <w:sz w:val="26"/>
          <w:szCs w:val="26"/>
        </w:rPr>
        <w:t>Review the content of your course</w:t>
      </w:r>
    </w:p>
    <w:p w14:paraId="57D7C528" w14:textId="6B392F51" w:rsidR="007E4531" w:rsidRPr="00755846" w:rsidRDefault="00E84B5F" w:rsidP="004C1B12">
      <w:pPr>
        <w:ind w:left="426"/>
        <w:jc w:val="both"/>
        <w:rPr>
          <w:rFonts w:ascii="Lato" w:hAnsi="Lato"/>
          <w:sz w:val="26"/>
          <w:szCs w:val="26"/>
        </w:rPr>
      </w:pPr>
      <w:r w:rsidRPr="00755846">
        <w:rPr>
          <w:rFonts w:ascii="Lato" w:hAnsi="Lato"/>
          <w:sz w:val="26"/>
          <w:szCs w:val="26"/>
        </w:rPr>
        <w:t xml:space="preserve">When you are reviewing content, using your class materials </w:t>
      </w:r>
      <w:r w:rsidR="00F75157">
        <w:rPr>
          <w:rFonts w:ascii="Lato" w:hAnsi="Lato"/>
          <w:sz w:val="26"/>
          <w:szCs w:val="26"/>
        </w:rPr>
        <w:t>and</w:t>
      </w:r>
      <w:r w:rsidRPr="00755846">
        <w:rPr>
          <w:rFonts w:ascii="Lato" w:hAnsi="Lato"/>
          <w:sz w:val="26"/>
          <w:szCs w:val="26"/>
        </w:rPr>
        <w:t xml:space="preserve"> textbooks, find or create visuals that link with the information. Compare </w:t>
      </w:r>
      <w:r w:rsidR="00F75157">
        <w:rPr>
          <w:rFonts w:ascii="Lato" w:hAnsi="Lato"/>
          <w:sz w:val="26"/>
          <w:szCs w:val="26"/>
        </w:rPr>
        <w:t>and</w:t>
      </w:r>
      <w:r w:rsidRPr="00755846">
        <w:rPr>
          <w:rFonts w:ascii="Lato" w:hAnsi="Lato"/>
          <w:sz w:val="26"/>
          <w:szCs w:val="26"/>
        </w:rPr>
        <w:t xml:space="preserve"> combine the visuals with the words. There are many ways to visually represent materials, such as with infographics, timelines, cartoon/comic strips, </w:t>
      </w:r>
      <w:r w:rsidR="002F766E" w:rsidRPr="00755846">
        <w:rPr>
          <w:rFonts w:ascii="Lato" w:hAnsi="Lato"/>
          <w:sz w:val="26"/>
          <w:szCs w:val="26"/>
        </w:rPr>
        <w:t>diagrams,</w:t>
      </w:r>
      <w:r w:rsidRPr="00755846">
        <w:rPr>
          <w:rFonts w:ascii="Lato" w:hAnsi="Lato"/>
          <w:sz w:val="26"/>
          <w:szCs w:val="26"/>
        </w:rPr>
        <w:t xml:space="preserve"> and graphic organisers</w:t>
      </w:r>
      <w:r w:rsidR="00567466" w:rsidRPr="00755846">
        <w:rPr>
          <w:rFonts w:ascii="Lato" w:hAnsi="Lato"/>
          <w:sz w:val="26"/>
          <w:szCs w:val="26"/>
        </w:rPr>
        <w:t xml:space="preserve">. </w:t>
      </w:r>
    </w:p>
    <w:p w14:paraId="168D9C23" w14:textId="7882EBAB" w:rsidR="00DC2B04" w:rsidRPr="00755846" w:rsidRDefault="00DC2B04" w:rsidP="004C1B12">
      <w:pPr>
        <w:ind w:left="426"/>
        <w:jc w:val="both"/>
        <w:rPr>
          <w:rFonts w:ascii="Lato" w:hAnsi="Lato"/>
          <w:sz w:val="26"/>
          <w:szCs w:val="26"/>
        </w:rPr>
      </w:pPr>
      <w:r w:rsidRPr="00755846">
        <w:rPr>
          <w:rFonts w:ascii="Lato" w:hAnsi="Lato"/>
          <w:sz w:val="26"/>
          <w:szCs w:val="26"/>
        </w:rPr>
        <w:t>YouTube has lots of channels dedicated to reviewing GCSE content. Find a channel you like for each subject. Take additional notes as you review.</w:t>
      </w:r>
    </w:p>
    <w:p w14:paraId="4083D8A5" w14:textId="5197E8B2" w:rsidR="00E84B5F" w:rsidRPr="00755846" w:rsidRDefault="00567466" w:rsidP="004C1B12">
      <w:pPr>
        <w:ind w:left="426"/>
        <w:jc w:val="both"/>
        <w:rPr>
          <w:rFonts w:ascii="Lato" w:hAnsi="Lato"/>
          <w:sz w:val="26"/>
          <w:szCs w:val="26"/>
        </w:rPr>
      </w:pPr>
      <w:r w:rsidRPr="00755846">
        <w:rPr>
          <w:rFonts w:ascii="Lato" w:hAnsi="Lato"/>
          <w:sz w:val="26"/>
          <w:szCs w:val="26"/>
        </w:rPr>
        <w:t>Active reading of information is a good starting point for reviewing content. Using checklists</w:t>
      </w:r>
      <w:r w:rsidR="007122A7" w:rsidRPr="00755846">
        <w:rPr>
          <w:rFonts w:ascii="Lato" w:hAnsi="Lato"/>
          <w:sz w:val="26"/>
          <w:szCs w:val="26"/>
        </w:rPr>
        <w:t xml:space="preserve">, keyword glossaries, </w:t>
      </w:r>
      <w:r w:rsidR="00DC2B04" w:rsidRPr="00755846">
        <w:rPr>
          <w:rFonts w:ascii="Lato" w:hAnsi="Lato"/>
          <w:sz w:val="26"/>
          <w:szCs w:val="26"/>
        </w:rPr>
        <w:t>flashcards, mind maps, condensing and expanding notes are all active information review techniques.</w:t>
      </w:r>
    </w:p>
    <w:p w14:paraId="4BC6CBF5" w14:textId="77777777" w:rsidR="00DC2B04" w:rsidRPr="00755846" w:rsidRDefault="00DC2B04" w:rsidP="004C1B12">
      <w:pPr>
        <w:ind w:left="426"/>
        <w:rPr>
          <w:rFonts w:ascii="Lato" w:hAnsi="Lato"/>
          <w:sz w:val="26"/>
          <w:szCs w:val="26"/>
        </w:rPr>
      </w:pPr>
    </w:p>
    <w:p w14:paraId="44EB8E1E" w14:textId="0FB71426" w:rsidR="002F766E" w:rsidRPr="00755846" w:rsidRDefault="002F766E" w:rsidP="004C1B12">
      <w:pPr>
        <w:pStyle w:val="ListParagraph"/>
        <w:numPr>
          <w:ilvl w:val="0"/>
          <w:numId w:val="1"/>
        </w:numPr>
        <w:ind w:left="426"/>
        <w:rPr>
          <w:rFonts w:ascii="Lato" w:hAnsi="Lato"/>
          <w:b/>
          <w:sz w:val="26"/>
          <w:szCs w:val="26"/>
        </w:rPr>
      </w:pPr>
      <w:r w:rsidRPr="00755846">
        <w:rPr>
          <w:rFonts w:ascii="Lato" w:hAnsi="Lato"/>
          <w:b/>
          <w:sz w:val="26"/>
          <w:szCs w:val="26"/>
        </w:rPr>
        <w:t>Retrieval practice</w:t>
      </w:r>
    </w:p>
    <w:p w14:paraId="5F9D4266" w14:textId="0D46DCE1" w:rsidR="006A27B3" w:rsidRPr="00755846" w:rsidRDefault="002F766E" w:rsidP="004C1B12">
      <w:pPr>
        <w:ind w:left="426"/>
        <w:jc w:val="both"/>
        <w:rPr>
          <w:rFonts w:ascii="Lato" w:hAnsi="Lato"/>
          <w:sz w:val="26"/>
          <w:szCs w:val="26"/>
        </w:rPr>
      </w:pPr>
      <w:r w:rsidRPr="00755846">
        <w:rPr>
          <w:rFonts w:ascii="Lato" w:hAnsi="Lato"/>
          <w:bCs/>
          <w:sz w:val="26"/>
          <w:szCs w:val="26"/>
        </w:rPr>
        <w:t xml:space="preserve">Retrieval practice is taking the information from your memory to generate an answer to a question. It has been proven to be one of the most effective revision strategies. </w:t>
      </w:r>
      <w:r w:rsidRPr="00755846">
        <w:rPr>
          <w:rFonts w:ascii="Lato" w:hAnsi="Lato"/>
          <w:sz w:val="26"/>
          <w:szCs w:val="26"/>
        </w:rPr>
        <w:t xml:space="preserve">Through the act of retrieval, or calling information to mind, our memory for that information is strengthened and forgetting is less likely to occur. </w:t>
      </w:r>
      <w:r w:rsidR="006A27B3" w:rsidRPr="00755846">
        <w:rPr>
          <w:rFonts w:ascii="Lato" w:hAnsi="Lato"/>
          <w:sz w:val="26"/>
          <w:szCs w:val="26"/>
        </w:rPr>
        <w:t xml:space="preserve">Retrieve as much information as you can then check your answers. It’s important to know what you know and what you don’t know yet! </w:t>
      </w:r>
    </w:p>
    <w:p w14:paraId="72F54007" w14:textId="23573B2C" w:rsidR="00DC2B04" w:rsidRPr="00755846" w:rsidRDefault="00E96BB4" w:rsidP="004C1B12">
      <w:pPr>
        <w:ind w:left="426"/>
        <w:jc w:val="both"/>
        <w:rPr>
          <w:rFonts w:ascii="Lato" w:hAnsi="Lato"/>
          <w:bCs/>
          <w:sz w:val="26"/>
          <w:szCs w:val="26"/>
        </w:rPr>
      </w:pPr>
      <w:r w:rsidRPr="00755846">
        <w:rPr>
          <w:rFonts w:ascii="Lato" w:hAnsi="Lato"/>
          <w:sz w:val="26"/>
          <w:szCs w:val="26"/>
        </w:rPr>
        <w:t xml:space="preserve">Strategies to use can </w:t>
      </w:r>
      <w:r w:rsidR="00762B96" w:rsidRPr="00755846">
        <w:rPr>
          <w:rFonts w:ascii="Lato" w:hAnsi="Lato"/>
          <w:sz w:val="26"/>
          <w:szCs w:val="26"/>
        </w:rPr>
        <w:t>include</w:t>
      </w:r>
      <w:r w:rsidR="005552B7" w:rsidRPr="00755846">
        <w:rPr>
          <w:rFonts w:ascii="Lato" w:hAnsi="Lato"/>
          <w:sz w:val="26"/>
          <w:szCs w:val="26"/>
        </w:rPr>
        <w:t xml:space="preserve"> </w:t>
      </w:r>
      <w:r w:rsidRPr="00755846">
        <w:rPr>
          <w:rFonts w:ascii="Lato" w:hAnsi="Lato"/>
          <w:sz w:val="26"/>
          <w:szCs w:val="26"/>
        </w:rPr>
        <w:t>planning and completing past paper exam questions, answering questions aloud with a revision</w:t>
      </w:r>
      <w:r w:rsidR="002F766E" w:rsidRPr="00755846">
        <w:rPr>
          <w:rFonts w:ascii="Lato" w:hAnsi="Lato"/>
          <w:bCs/>
          <w:sz w:val="26"/>
          <w:szCs w:val="26"/>
        </w:rPr>
        <w:t xml:space="preserve"> </w:t>
      </w:r>
      <w:r w:rsidR="005552B7" w:rsidRPr="00755846">
        <w:rPr>
          <w:rFonts w:ascii="Lato" w:hAnsi="Lato"/>
          <w:bCs/>
          <w:sz w:val="26"/>
          <w:szCs w:val="26"/>
        </w:rPr>
        <w:t xml:space="preserve">buddy, production and use of </w:t>
      </w:r>
      <w:r w:rsidR="00762B96" w:rsidRPr="00755846">
        <w:rPr>
          <w:rFonts w:ascii="Lato" w:hAnsi="Lato"/>
          <w:bCs/>
          <w:sz w:val="26"/>
          <w:szCs w:val="26"/>
        </w:rPr>
        <w:t xml:space="preserve">question </w:t>
      </w:r>
      <w:r w:rsidR="005552B7" w:rsidRPr="00755846">
        <w:rPr>
          <w:rFonts w:ascii="Lato" w:hAnsi="Lato"/>
          <w:bCs/>
          <w:sz w:val="26"/>
          <w:szCs w:val="26"/>
        </w:rPr>
        <w:t>flashcards</w:t>
      </w:r>
      <w:r w:rsidR="00762B96" w:rsidRPr="00755846">
        <w:rPr>
          <w:rFonts w:ascii="Lato" w:hAnsi="Lato"/>
          <w:bCs/>
          <w:sz w:val="26"/>
          <w:szCs w:val="26"/>
        </w:rPr>
        <w:t xml:space="preserve">. Ensuring students have added the challenge of </w:t>
      </w:r>
      <w:r w:rsidR="00F75157" w:rsidRPr="00755846">
        <w:rPr>
          <w:rFonts w:ascii="Lato" w:hAnsi="Lato"/>
          <w:bCs/>
          <w:sz w:val="26"/>
          <w:szCs w:val="26"/>
        </w:rPr>
        <w:t>retrieval</w:t>
      </w:r>
      <w:r w:rsidR="00762B96" w:rsidRPr="00755846">
        <w:rPr>
          <w:rFonts w:ascii="Lato" w:hAnsi="Lato"/>
          <w:bCs/>
          <w:sz w:val="26"/>
          <w:szCs w:val="26"/>
        </w:rPr>
        <w:t xml:space="preserve"> under a time pressure is crucial to </w:t>
      </w:r>
      <w:r w:rsidR="006A27B3" w:rsidRPr="00755846">
        <w:rPr>
          <w:rFonts w:ascii="Lato" w:hAnsi="Lato"/>
          <w:bCs/>
          <w:sz w:val="26"/>
          <w:szCs w:val="26"/>
        </w:rPr>
        <w:t>them learning to think promptly and will develop their confidence for examinations.</w:t>
      </w:r>
    </w:p>
    <w:p w14:paraId="61A9178D" w14:textId="58F9B0D6" w:rsidR="00DC2B04" w:rsidRPr="00755846" w:rsidRDefault="00DC2B04" w:rsidP="004C1B12">
      <w:pPr>
        <w:ind w:left="426"/>
        <w:jc w:val="both"/>
        <w:rPr>
          <w:rFonts w:ascii="Lato" w:hAnsi="Lato"/>
          <w:bCs/>
          <w:sz w:val="26"/>
          <w:szCs w:val="26"/>
        </w:rPr>
      </w:pPr>
      <w:r w:rsidRPr="00755846">
        <w:rPr>
          <w:rFonts w:ascii="Lato" w:hAnsi="Lato"/>
          <w:bCs/>
          <w:sz w:val="26"/>
          <w:szCs w:val="26"/>
        </w:rPr>
        <w:t>Use active revision (just reading some text will not work), make summary notes, revision cards, answer past paper and practise questions again and again and again.</w:t>
      </w:r>
    </w:p>
    <w:p w14:paraId="052ADF15" w14:textId="77777777" w:rsidR="006A27B3" w:rsidRPr="00755846" w:rsidRDefault="002F766E" w:rsidP="004C1B12">
      <w:pPr>
        <w:pStyle w:val="ListParagraph"/>
        <w:numPr>
          <w:ilvl w:val="0"/>
          <w:numId w:val="1"/>
        </w:numPr>
        <w:ind w:left="426"/>
        <w:rPr>
          <w:rFonts w:ascii="Lato" w:hAnsi="Lato"/>
          <w:b/>
          <w:sz w:val="26"/>
          <w:szCs w:val="26"/>
        </w:rPr>
      </w:pPr>
      <w:r w:rsidRPr="00755846">
        <w:rPr>
          <w:rFonts w:ascii="Lato" w:hAnsi="Lato"/>
          <w:b/>
          <w:sz w:val="26"/>
          <w:szCs w:val="26"/>
        </w:rPr>
        <w:t>Interleaving</w:t>
      </w:r>
    </w:p>
    <w:p w14:paraId="41FC3278" w14:textId="41B4509A" w:rsidR="00DC2B04" w:rsidRPr="00755846" w:rsidRDefault="006A27B3" w:rsidP="004C1B12">
      <w:pPr>
        <w:ind w:left="426"/>
        <w:jc w:val="both"/>
        <w:rPr>
          <w:rFonts w:ascii="Lato" w:hAnsi="Lato"/>
          <w:sz w:val="26"/>
          <w:szCs w:val="26"/>
        </w:rPr>
      </w:pPr>
      <w:r w:rsidRPr="00755846">
        <w:rPr>
          <w:rFonts w:ascii="Lato" w:hAnsi="Lato"/>
          <w:sz w:val="26"/>
          <w:szCs w:val="26"/>
        </w:rPr>
        <w:t xml:space="preserve">Interleaving is a process where students mix </w:t>
      </w:r>
      <w:r w:rsidR="00D85083">
        <w:rPr>
          <w:rFonts w:ascii="Lato" w:hAnsi="Lato"/>
          <w:sz w:val="26"/>
          <w:szCs w:val="26"/>
        </w:rPr>
        <w:t>and</w:t>
      </w:r>
      <w:r w:rsidRPr="00755846">
        <w:rPr>
          <w:rFonts w:ascii="Lato" w:hAnsi="Lato"/>
          <w:sz w:val="26"/>
          <w:szCs w:val="26"/>
        </w:rPr>
        <w:t xml:space="preserve"> combine topics within a given subject. Blocked practice on the other hand, involves studying one topic very thoroughly before moving to another. Interleaving has been shown to be more effective than blocked practice leading to better long-term retention, more than three times better when compared to </w:t>
      </w:r>
      <w:r w:rsidR="00567466" w:rsidRPr="00755846">
        <w:rPr>
          <w:rFonts w:ascii="Lato" w:hAnsi="Lato"/>
          <w:sz w:val="26"/>
          <w:szCs w:val="26"/>
        </w:rPr>
        <w:t>blocked learning if the test was more than a day later. Interleaving helps students to make links between different topics as well as discriminate between different types of problems, this promotes students’ ability to compare, contrast and evaluate, all are higher level cognitive skills.</w:t>
      </w:r>
    </w:p>
    <w:p w14:paraId="1666EE18" w14:textId="05DD0B65" w:rsidR="00567466" w:rsidRPr="00755846" w:rsidRDefault="00567466" w:rsidP="004C1B12">
      <w:pPr>
        <w:pStyle w:val="ListParagraph"/>
        <w:numPr>
          <w:ilvl w:val="0"/>
          <w:numId w:val="1"/>
        </w:numPr>
        <w:ind w:left="426"/>
        <w:rPr>
          <w:rFonts w:ascii="Lato" w:hAnsi="Lato"/>
          <w:b/>
          <w:bCs/>
          <w:sz w:val="26"/>
          <w:szCs w:val="26"/>
        </w:rPr>
      </w:pPr>
      <w:r w:rsidRPr="00755846">
        <w:rPr>
          <w:rFonts w:ascii="Lato" w:hAnsi="Lato"/>
          <w:b/>
          <w:bCs/>
          <w:sz w:val="26"/>
          <w:szCs w:val="26"/>
        </w:rPr>
        <w:t xml:space="preserve">DO NOT passively read </w:t>
      </w:r>
      <w:r w:rsidR="00F423E9" w:rsidRPr="00755846">
        <w:rPr>
          <w:rFonts w:ascii="Lato" w:hAnsi="Lato"/>
          <w:b/>
          <w:bCs/>
          <w:sz w:val="26"/>
          <w:szCs w:val="26"/>
        </w:rPr>
        <w:t>a</w:t>
      </w:r>
      <w:r w:rsidRPr="00755846">
        <w:rPr>
          <w:rFonts w:ascii="Lato" w:hAnsi="Lato"/>
          <w:b/>
          <w:bCs/>
          <w:sz w:val="26"/>
          <w:szCs w:val="26"/>
        </w:rPr>
        <w:t xml:space="preserve"> copy </w:t>
      </w:r>
      <w:r w:rsidR="00F423E9" w:rsidRPr="00755846">
        <w:rPr>
          <w:rFonts w:ascii="Lato" w:hAnsi="Lato"/>
          <w:b/>
          <w:bCs/>
          <w:sz w:val="26"/>
          <w:szCs w:val="26"/>
        </w:rPr>
        <w:t xml:space="preserve">the </w:t>
      </w:r>
      <w:r w:rsidRPr="00755846">
        <w:rPr>
          <w:rFonts w:ascii="Lato" w:hAnsi="Lato"/>
          <w:b/>
          <w:bCs/>
          <w:sz w:val="26"/>
          <w:szCs w:val="26"/>
        </w:rPr>
        <w:t>information</w:t>
      </w:r>
      <w:r w:rsidR="00E418BD" w:rsidRPr="00755846">
        <w:rPr>
          <w:rFonts w:ascii="Lato" w:hAnsi="Lato"/>
          <w:b/>
          <w:bCs/>
          <w:sz w:val="26"/>
          <w:szCs w:val="26"/>
        </w:rPr>
        <w:t>.</w:t>
      </w:r>
    </w:p>
    <w:p w14:paraId="564C5D76" w14:textId="77777777" w:rsidR="00DC2B04" w:rsidRPr="00755846" w:rsidRDefault="007122A7" w:rsidP="004C1B12">
      <w:pPr>
        <w:ind w:left="426"/>
        <w:jc w:val="both"/>
        <w:rPr>
          <w:rFonts w:ascii="Lato" w:hAnsi="Lato"/>
          <w:sz w:val="26"/>
          <w:szCs w:val="26"/>
        </w:rPr>
      </w:pPr>
      <w:r w:rsidRPr="00755846">
        <w:rPr>
          <w:rFonts w:ascii="Lato" w:hAnsi="Lato"/>
          <w:sz w:val="26"/>
          <w:szCs w:val="26"/>
        </w:rPr>
        <w:t xml:space="preserve">Often students will say they have revised when they have re-read notes or textbook pages, they try to memorise the </w:t>
      </w:r>
      <w:r w:rsidR="001A4651" w:rsidRPr="00755846">
        <w:rPr>
          <w:rFonts w:ascii="Lato" w:hAnsi="Lato"/>
          <w:sz w:val="26"/>
          <w:szCs w:val="26"/>
        </w:rPr>
        <w:t xml:space="preserve">information by skim reading the text. The information </w:t>
      </w:r>
      <w:proofErr w:type="gramStart"/>
      <w:r w:rsidR="001A4651" w:rsidRPr="00755846">
        <w:rPr>
          <w:rFonts w:ascii="Lato" w:hAnsi="Lato"/>
          <w:sz w:val="26"/>
          <w:szCs w:val="26"/>
        </w:rPr>
        <w:t>is not considered or processed,</w:t>
      </w:r>
      <w:proofErr w:type="gramEnd"/>
      <w:r w:rsidR="001A4651" w:rsidRPr="00755846">
        <w:rPr>
          <w:rFonts w:ascii="Lato" w:hAnsi="Lato"/>
          <w:sz w:val="26"/>
          <w:szCs w:val="26"/>
        </w:rPr>
        <w:t xml:space="preserve"> it has not been transferred into the long-term </w:t>
      </w:r>
      <w:proofErr w:type="gramStart"/>
      <w:r w:rsidR="001A4651" w:rsidRPr="00755846">
        <w:rPr>
          <w:rFonts w:ascii="Lato" w:hAnsi="Lato"/>
          <w:sz w:val="26"/>
          <w:szCs w:val="26"/>
        </w:rPr>
        <w:t>memory, and</w:t>
      </w:r>
      <w:proofErr w:type="gramEnd"/>
      <w:r w:rsidR="001A4651" w:rsidRPr="00755846">
        <w:rPr>
          <w:rFonts w:ascii="Lato" w:hAnsi="Lato"/>
          <w:sz w:val="26"/>
          <w:szCs w:val="26"/>
        </w:rPr>
        <w:t xml:space="preserve"> will be quickly lost from the short-term memory when the student attention moves onto another task. </w:t>
      </w:r>
    </w:p>
    <w:p w14:paraId="2773E71E" w14:textId="0B75C283" w:rsidR="00364EA7" w:rsidRPr="00755846" w:rsidRDefault="001A4651" w:rsidP="004C1B12">
      <w:pPr>
        <w:ind w:left="426"/>
        <w:jc w:val="both"/>
        <w:rPr>
          <w:rFonts w:ascii="Lato" w:hAnsi="Lato"/>
          <w:sz w:val="26"/>
          <w:szCs w:val="26"/>
        </w:rPr>
      </w:pPr>
      <w:r w:rsidRPr="00755846">
        <w:rPr>
          <w:rFonts w:ascii="Lato" w:hAnsi="Lato"/>
          <w:sz w:val="26"/>
          <w:szCs w:val="26"/>
        </w:rPr>
        <w:t>This has been prov</w:t>
      </w:r>
      <w:r w:rsidR="00DC2B04" w:rsidRPr="00755846">
        <w:rPr>
          <w:rFonts w:ascii="Lato" w:hAnsi="Lato"/>
          <w:sz w:val="26"/>
          <w:szCs w:val="26"/>
        </w:rPr>
        <w:t>en</w:t>
      </w:r>
      <w:r w:rsidRPr="00755846">
        <w:rPr>
          <w:rFonts w:ascii="Lato" w:hAnsi="Lato"/>
          <w:sz w:val="26"/>
          <w:szCs w:val="26"/>
        </w:rPr>
        <w:t xml:space="preserve"> to be the least effective way of revising and whilst it makes the student feel like they have been busy, the information is not </w:t>
      </w:r>
      <w:r w:rsidRPr="00755846">
        <w:rPr>
          <w:rFonts w:ascii="Lato" w:hAnsi="Lato"/>
          <w:sz w:val="26"/>
          <w:szCs w:val="26"/>
        </w:rPr>
        <w:lastRenderedPageBreak/>
        <w:t xml:space="preserve">embedded ready to apply to exam questions. There is a false sense of security </w:t>
      </w:r>
      <w:proofErr w:type="gramStart"/>
      <w:r w:rsidRPr="00755846">
        <w:rPr>
          <w:rFonts w:ascii="Lato" w:hAnsi="Lato"/>
          <w:sz w:val="26"/>
          <w:szCs w:val="26"/>
        </w:rPr>
        <w:t>provided</w:t>
      </w:r>
      <w:proofErr w:type="gramEnd"/>
      <w:r w:rsidRPr="00755846">
        <w:rPr>
          <w:rFonts w:ascii="Lato" w:hAnsi="Lato"/>
          <w:sz w:val="26"/>
          <w:szCs w:val="26"/>
        </w:rPr>
        <w:t xml:space="preserve"> and the results are likely to be a student performing under their actual ability.</w:t>
      </w:r>
    </w:p>
    <w:p w14:paraId="732DFF01" w14:textId="49B266E6" w:rsidR="00364EA7" w:rsidRPr="00D715D9" w:rsidRDefault="00364EA7" w:rsidP="00D715D9">
      <w:pPr>
        <w:ind w:right="-330"/>
        <w:rPr>
          <w:rFonts w:ascii="Lato" w:hAnsi="Lato"/>
          <w:b/>
          <w:sz w:val="36"/>
          <w:szCs w:val="36"/>
        </w:rPr>
      </w:pPr>
      <w:r w:rsidRPr="00D715D9">
        <w:rPr>
          <w:rFonts w:ascii="Lato" w:hAnsi="Lato"/>
          <w:b/>
          <w:sz w:val="36"/>
          <w:szCs w:val="36"/>
        </w:rPr>
        <w:t>Year 1</w:t>
      </w:r>
      <w:r w:rsidR="00DC2B04" w:rsidRPr="00D715D9">
        <w:rPr>
          <w:rFonts w:ascii="Lato" w:hAnsi="Lato"/>
          <w:b/>
          <w:sz w:val="36"/>
          <w:szCs w:val="36"/>
        </w:rPr>
        <w:t>0</w:t>
      </w:r>
      <w:r w:rsidRPr="00D715D9">
        <w:rPr>
          <w:rFonts w:ascii="Lato" w:hAnsi="Lato"/>
          <w:b/>
          <w:sz w:val="36"/>
          <w:szCs w:val="36"/>
        </w:rPr>
        <w:t xml:space="preserve"> parents</w:t>
      </w:r>
      <w:r w:rsidR="001A4651" w:rsidRPr="00D715D9">
        <w:rPr>
          <w:rFonts w:ascii="Lato" w:hAnsi="Lato"/>
          <w:b/>
          <w:sz w:val="36"/>
          <w:szCs w:val="36"/>
        </w:rPr>
        <w:t>/carers</w:t>
      </w:r>
      <w:r w:rsidRPr="00D715D9">
        <w:rPr>
          <w:rFonts w:ascii="Lato" w:hAnsi="Lato"/>
          <w:b/>
          <w:sz w:val="36"/>
          <w:szCs w:val="36"/>
        </w:rPr>
        <w:t>: How to help your year 1</w:t>
      </w:r>
      <w:r w:rsidR="00DC2B04" w:rsidRPr="00D715D9">
        <w:rPr>
          <w:rFonts w:ascii="Lato" w:hAnsi="Lato"/>
          <w:b/>
          <w:sz w:val="36"/>
          <w:szCs w:val="36"/>
        </w:rPr>
        <w:t>0</w:t>
      </w:r>
      <w:r w:rsidRPr="00D715D9">
        <w:rPr>
          <w:rFonts w:ascii="Lato" w:hAnsi="Lato"/>
          <w:b/>
          <w:sz w:val="36"/>
          <w:szCs w:val="36"/>
        </w:rPr>
        <w:t xml:space="preserve"> student</w:t>
      </w:r>
    </w:p>
    <w:p w14:paraId="4B3DF67D" w14:textId="1946AEA3" w:rsidR="00F51C65" w:rsidRPr="00755846" w:rsidRDefault="001A4651" w:rsidP="00D715D9">
      <w:pPr>
        <w:jc w:val="both"/>
        <w:rPr>
          <w:rFonts w:ascii="Lato" w:hAnsi="Lato"/>
          <w:bCs/>
          <w:sz w:val="26"/>
          <w:szCs w:val="26"/>
        </w:rPr>
      </w:pPr>
      <w:r w:rsidRPr="00755846">
        <w:rPr>
          <w:rFonts w:ascii="Lato" w:hAnsi="Lato"/>
          <w:bCs/>
          <w:sz w:val="26"/>
          <w:szCs w:val="26"/>
        </w:rPr>
        <w:t>As parents</w:t>
      </w:r>
      <w:r w:rsidR="00F51C65" w:rsidRPr="00755846">
        <w:rPr>
          <w:rFonts w:ascii="Lato" w:hAnsi="Lato"/>
          <w:bCs/>
          <w:sz w:val="26"/>
          <w:szCs w:val="26"/>
        </w:rPr>
        <w:t>/carers we want to help our young person to be the best that they can be. As a school, we are often asked by parents/carers how they can support their young person</w:t>
      </w:r>
      <w:r w:rsidR="00DC2B04" w:rsidRPr="00755846">
        <w:rPr>
          <w:rFonts w:ascii="Lato" w:hAnsi="Lato"/>
          <w:bCs/>
          <w:sz w:val="26"/>
          <w:szCs w:val="26"/>
        </w:rPr>
        <w:t xml:space="preserve"> with independent study.</w:t>
      </w:r>
    </w:p>
    <w:p w14:paraId="389876D8" w14:textId="034343BC" w:rsidR="00F51C65" w:rsidRPr="00755846" w:rsidRDefault="00F51C65" w:rsidP="00D715D9">
      <w:pPr>
        <w:jc w:val="both"/>
        <w:rPr>
          <w:rFonts w:ascii="Lato" w:hAnsi="Lato"/>
          <w:bCs/>
          <w:sz w:val="26"/>
          <w:szCs w:val="26"/>
        </w:rPr>
      </w:pPr>
      <w:r w:rsidRPr="00755846">
        <w:rPr>
          <w:rFonts w:ascii="Lato" w:hAnsi="Lato"/>
          <w:bCs/>
          <w:sz w:val="26"/>
          <w:szCs w:val="26"/>
        </w:rPr>
        <w:t>Honing the skill of revision is a challenge on its own,</w:t>
      </w:r>
      <w:r w:rsidR="00DC2B04" w:rsidRPr="00755846">
        <w:rPr>
          <w:rFonts w:ascii="Lato" w:hAnsi="Lato"/>
          <w:bCs/>
          <w:sz w:val="26"/>
          <w:szCs w:val="26"/>
        </w:rPr>
        <w:t xml:space="preserve"> it takes time and requires resilience.</w:t>
      </w:r>
      <w:r w:rsidRPr="00755846">
        <w:rPr>
          <w:rFonts w:ascii="Lato" w:hAnsi="Lato"/>
          <w:bCs/>
          <w:sz w:val="26"/>
          <w:szCs w:val="26"/>
        </w:rPr>
        <w:t xml:space="preserve"> </w:t>
      </w:r>
      <w:r w:rsidR="00DC2B04" w:rsidRPr="00755846">
        <w:rPr>
          <w:rFonts w:ascii="Lato" w:hAnsi="Lato"/>
          <w:bCs/>
          <w:sz w:val="26"/>
          <w:szCs w:val="26"/>
        </w:rPr>
        <w:t>R</w:t>
      </w:r>
      <w:r w:rsidRPr="00755846">
        <w:rPr>
          <w:rFonts w:ascii="Lato" w:hAnsi="Lato"/>
          <w:bCs/>
          <w:sz w:val="26"/>
          <w:szCs w:val="26"/>
        </w:rPr>
        <w:t>evising can be frustrating as it doesn’t always lead to an instant improvement in test result</w:t>
      </w:r>
      <w:r w:rsidR="00224817">
        <w:rPr>
          <w:rFonts w:ascii="Lato" w:hAnsi="Lato"/>
          <w:bCs/>
          <w:sz w:val="26"/>
          <w:szCs w:val="26"/>
        </w:rPr>
        <w:t>s</w:t>
      </w:r>
      <w:r w:rsidRPr="00755846">
        <w:rPr>
          <w:rFonts w:ascii="Lato" w:hAnsi="Lato"/>
          <w:bCs/>
          <w:sz w:val="26"/>
          <w:szCs w:val="26"/>
        </w:rPr>
        <w:t xml:space="preserve">, it also requires stamina of </w:t>
      </w:r>
      <w:proofErr w:type="gramStart"/>
      <w:r w:rsidRPr="00755846">
        <w:rPr>
          <w:rFonts w:ascii="Lato" w:hAnsi="Lato"/>
          <w:bCs/>
          <w:sz w:val="26"/>
          <w:szCs w:val="26"/>
        </w:rPr>
        <w:t>conce</w:t>
      </w:r>
      <w:r w:rsidR="00DC2B04" w:rsidRPr="00755846">
        <w:rPr>
          <w:rFonts w:ascii="Lato" w:hAnsi="Lato"/>
          <w:bCs/>
          <w:sz w:val="26"/>
          <w:szCs w:val="26"/>
        </w:rPr>
        <w:t>n</w:t>
      </w:r>
      <w:r w:rsidRPr="00755846">
        <w:rPr>
          <w:rFonts w:ascii="Lato" w:hAnsi="Lato"/>
          <w:bCs/>
          <w:sz w:val="26"/>
          <w:szCs w:val="26"/>
        </w:rPr>
        <w:t>tration</w:t>
      </w:r>
      <w:proofErr w:type="gramEnd"/>
      <w:r w:rsidRPr="00755846">
        <w:rPr>
          <w:rFonts w:ascii="Lato" w:hAnsi="Lato"/>
          <w:bCs/>
          <w:sz w:val="26"/>
          <w:szCs w:val="26"/>
        </w:rPr>
        <w:t xml:space="preserve"> and this can be very tiring for a young person. </w:t>
      </w:r>
      <w:r w:rsidR="00DC2B04" w:rsidRPr="00755846">
        <w:rPr>
          <w:rFonts w:ascii="Lato" w:hAnsi="Lato"/>
          <w:bCs/>
          <w:sz w:val="26"/>
          <w:szCs w:val="26"/>
        </w:rPr>
        <w:t>Independent study</w:t>
      </w:r>
      <w:r w:rsidRPr="00755846">
        <w:rPr>
          <w:rFonts w:ascii="Lato" w:hAnsi="Lato"/>
          <w:bCs/>
          <w:sz w:val="26"/>
          <w:szCs w:val="26"/>
        </w:rPr>
        <w:t xml:space="preserve"> tests </w:t>
      </w:r>
      <w:r w:rsidR="00E52C0B" w:rsidRPr="00755846">
        <w:rPr>
          <w:rFonts w:ascii="Lato" w:hAnsi="Lato"/>
          <w:bCs/>
          <w:sz w:val="26"/>
          <w:szCs w:val="26"/>
        </w:rPr>
        <w:t>students’</w:t>
      </w:r>
      <w:r w:rsidRPr="00755846">
        <w:rPr>
          <w:rFonts w:ascii="Lato" w:hAnsi="Lato"/>
          <w:bCs/>
          <w:sz w:val="26"/>
          <w:szCs w:val="26"/>
        </w:rPr>
        <w:t xml:space="preserve"> resilience and as the adults in the relationship we can support this journey</w:t>
      </w:r>
      <w:r w:rsidR="00DC2B04" w:rsidRPr="00755846">
        <w:rPr>
          <w:rFonts w:ascii="Lato" w:hAnsi="Lato"/>
          <w:bCs/>
          <w:sz w:val="26"/>
          <w:szCs w:val="26"/>
        </w:rPr>
        <w:t xml:space="preserve"> by:</w:t>
      </w:r>
    </w:p>
    <w:p w14:paraId="7A04E2B1" w14:textId="0C0AE1D5" w:rsidR="00F51C65" w:rsidRPr="00755846" w:rsidRDefault="00F51C65" w:rsidP="00E52C0B">
      <w:pPr>
        <w:pStyle w:val="ListParagraph"/>
        <w:numPr>
          <w:ilvl w:val="0"/>
          <w:numId w:val="2"/>
        </w:numPr>
        <w:ind w:left="426"/>
        <w:jc w:val="both"/>
        <w:rPr>
          <w:rFonts w:ascii="Lato" w:hAnsi="Lato"/>
          <w:b/>
          <w:sz w:val="26"/>
          <w:szCs w:val="26"/>
        </w:rPr>
      </w:pPr>
      <w:r w:rsidRPr="00755846">
        <w:rPr>
          <w:rFonts w:ascii="Lato" w:hAnsi="Lato"/>
          <w:b/>
          <w:sz w:val="26"/>
          <w:szCs w:val="26"/>
        </w:rPr>
        <w:t>Minimise distractions</w:t>
      </w:r>
    </w:p>
    <w:p w14:paraId="3F3F2007" w14:textId="2803EFBF" w:rsidR="00E22245" w:rsidRPr="00755846" w:rsidRDefault="00E22245" w:rsidP="00E52C0B">
      <w:pPr>
        <w:ind w:left="426"/>
        <w:jc w:val="both"/>
        <w:rPr>
          <w:rFonts w:ascii="Lato" w:hAnsi="Lato"/>
          <w:bCs/>
          <w:sz w:val="26"/>
          <w:szCs w:val="26"/>
        </w:rPr>
      </w:pPr>
      <w:r w:rsidRPr="00755846">
        <w:rPr>
          <w:rFonts w:ascii="Lato" w:hAnsi="Lato"/>
          <w:bCs/>
          <w:sz w:val="26"/>
          <w:szCs w:val="26"/>
        </w:rPr>
        <w:t>Consider where your year 1</w:t>
      </w:r>
      <w:r w:rsidR="00DC2B04" w:rsidRPr="00755846">
        <w:rPr>
          <w:rFonts w:ascii="Lato" w:hAnsi="Lato"/>
          <w:bCs/>
          <w:sz w:val="26"/>
          <w:szCs w:val="26"/>
        </w:rPr>
        <w:t>0</w:t>
      </w:r>
      <w:r w:rsidRPr="00755846">
        <w:rPr>
          <w:rFonts w:ascii="Lato" w:hAnsi="Lato"/>
          <w:bCs/>
          <w:sz w:val="26"/>
          <w:szCs w:val="26"/>
        </w:rPr>
        <w:t xml:space="preserve"> student will be revising, is it a quiet area? Have they got space to store notes and textbooks? Do they have access to a computer or tablet? (the internet is an awesome resource, but working on a small phone screen is not ideal). Encourage them to revise in a quiet</w:t>
      </w:r>
      <w:r w:rsidR="005B581F" w:rsidRPr="00755846">
        <w:rPr>
          <w:rFonts w:ascii="Lato" w:hAnsi="Lato"/>
          <w:bCs/>
          <w:sz w:val="26"/>
          <w:szCs w:val="26"/>
        </w:rPr>
        <w:t xml:space="preserve">, music free </w:t>
      </w:r>
      <w:r w:rsidR="00E52C0B" w:rsidRPr="00755846">
        <w:rPr>
          <w:rFonts w:ascii="Lato" w:hAnsi="Lato"/>
          <w:bCs/>
          <w:sz w:val="26"/>
          <w:szCs w:val="26"/>
        </w:rPr>
        <w:t>environment</w:t>
      </w:r>
      <w:r w:rsidR="005B581F" w:rsidRPr="00755846">
        <w:rPr>
          <w:rFonts w:ascii="Lato" w:hAnsi="Lato"/>
          <w:bCs/>
          <w:sz w:val="26"/>
          <w:szCs w:val="26"/>
        </w:rPr>
        <w:t xml:space="preserve"> (studies show that exam performance is up to 60% better when revising without music with </w:t>
      </w:r>
      <w:r w:rsidR="00FC56A6" w:rsidRPr="00755846">
        <w:rPr>
          <w:rFonts w:ascii="Lato" w:hAnsi="Lato"/>
          <w:bCs/>
          <w:sz w:val="26"/>
          <w:szCs w:val="26"/>
        </w:rPr>
        <w:t>l</w:t>
      </w:r>
      <w:r w:rsidR="00FC56A6">
        <w:rPr>
          <w:rFonts w:ascii="Lato" w:hAnsi="Lato"/>
          <w:bCs/>
          <w:sz w:val="26"/>
          <w:szCs w:val="26"/>
        </w:rPr>
        <w:t>yric</w:t>
      </w:r>
      <w:r w:rsidR="00FC56A6" w:rsidRPr="00755846">
        <w:rPr>
          <w:rFonts w:ascii="Lato" w:hAnsi="Lato"/>
          <w:bCs/>
          <w:sz w:val="26"/>
          <w:szCs w:val="26"/>
        </w:rPr>
        <w:t>s</w:t>
      </w:r>
      <w:r w:rsidR="005B581F" w:rsidRPr="00755846">
        <w:rPr>
          <w:rFonts w:ascii="Lato" w:hAnsi="Lato"/>
          <w:bCs/>
          <w:sz w:val="26"/>
          <w:szCs w:val="26"/>
        </w:rPr>
        <w:t>).</w:t>
      </w:r>
    </w:p>
    <w:p w14:paraId="57B3CA64" w14:textId="7C95A66B" w:rsidR="00DC2B04" w:rsidRPr="00755846" w:rsidRDefault="00DC2B04" w:rsidP="00E52C0B">
      <w:pPr>
        <w:ind w:left="426"/>
        <w:jc w:val="both"/>
        <w:rPr>
          <w:rFonts w:ascii="Lato" w:hAnsi="Lato"/>
          <w:bCs/>
          <w:sz w:val="26"/>
          <w:szCs w:val="26"/>
        </w:rPr>
      </w:pPr>
      <w:r w:rsidRPr="00755846">
        <w:rPr>
          <w:rFonts w:ascii="Lato" w:hAnsi="Lato"/>
          <w:bCs/>
          <w:sz w:val="26"/>
          <w:szCs w:val="26"/>
        </w:rPr>
        <w:t xml:space="preserve">Do not allow all independent study to be done on a computer, </w:t>
      </w:r>
      <w:proofErr w:type="gramStart"/>
      <w:r w:rsidRPr="00755846">
        <w:rPr>
          <w:rFonts w:ascii="Lato" w:hAnsi="Lato"/>
          <w:bCs/>
          <w:sz w:val="26"/>
          <w:szCs w:val="26"/>
        </w:rPr>
        <w:t>the majority of</w:t>
      </w:r>
      <w:proofErr w:type="gramEnd"/>
      <w:r w:rsidRPr="00755846">
        <w:rPr>
          <w:rFonts w:ascii="Lato" w:hAnsi="Lato"/>
          <w:bCs/>
          <w:sz w:val="26"/>
          <w:szCs w:val="26"/>
        </w:rPr>
        <w:t xml:space="preserve"> students </w:t>
      </w:r>
      <w:proofErr w:type="gramStart"/>
      <w:r w:rsidRPr="00755846">
        <w:rPr>
          <w:rFonts w:ascii="Lato" w:hAnsi="Lato"/>
          <w:bCs/>
          <w:sz w:val="26"/>
          <w:szCs w:val="26"/>
        </w:rPr>
        <w:t>have to</w:t>
      </w:r>
      <w:proofErr w:type="gramEnd"/>
      <w:r w:rsidRPr="00755846">
        <w:rPr>
          <w:rFonts w:ascii="Lato" w:hAnsi="Lato"/>
          <w:bCs/>
          <w:sz w:val="26"/>
          <w:szCs w:val="26"/>
        </w:rPr>
        <w:t xml:space="preserve"> physically write their answers using pen and paper, independent study must have an element of this</w:t>
      </w:r>
      <w:r w:rsidR="00A36793" w:rsidRPr="00755846">
        <w:rPr>
          <w:rFonts w:ascii="Lato" w:hAnsi="Lato"/>
          <w:bCs/>
          <w:sz w:val="26"/>
          <w:szCs w:val="26"/>
        </w:rPr>
        <w:t xml:space="preserve"> (unless your year 10 student has the exams concession of using a computer).</w:t>
      </w:r>
    </w:p>
    <w:p w14:paraId="400CF032" w14:textId="56B65388" w:rsidR="00F51C65" w:rsidRPr="00755846" w:rsidRDefault="00F51C65" w:rsidP="00E52C0B">
      <w:pPr>
        <w:pStyle w:val="ListParagraph"/>
        <w:numPr>
          <w:ilvl w:val="0"/>
          <w:numId w:val="2"/>
        </w:numPr>
        <w:ind w:left="426"/>
        <w:jc w:val="both"/>
        <w:rPr>
          <w:rFonts w:ascii="Lato" w:hAnsi="Lato"/>
          <w:b/>
          <w:sz w:val="26"/>
          <w:szCs w:val="26"/>
        </w:rPr>
      </w:pPr>
      <w:r w:rsidRPr="00755846">
        <w:rPr>
          <w:rFonts w:ascii="Lato" w:hAnsi="Lato"/>
          <w:b/>
          <w:sz w:val="26"/>
          <w:szCs w:val="26"/>
        </w:rPr>
        <w:t>Guide their study plans</w:t>
      </w:r>
    </w:p>
    <w:p w14:paraId="2BAF6DC9" w14:textId="105B6452" w:rsidR="00E22245" w:rsidRPr="00755846" w:rsidRDefault="00E22245" w:rsidP="00E52C0B">
      <w:pPr>
        <w:ind w:left="426"/>
        <w:jc w:val="both"/>
        <w:rPr>
          <w:rFonts w:ascii="Lato" w:hAnsi="Lato"/>
          <w:bCs/>
          <w:sz w:val="26"/>
          <w:szCs w:val="26"/>
        </w:rPr>
      </w:pPr>
      <w:r w:rsidRPr="00755846">
        <w:rPr>
          <w:rFonts w:ascii="Lato" w:hAnsi="Lato"/>
          <w:bCs/>
          <w:sz w:val="26"/>
          <w:szCs w:val="26"/>
        </w:rPr>
        <w:t>Talk to your year 1</w:t>
      </w:r>
      <w:r w:rsidR="00A36793" w:rsidRPr="00755846">
        <w:rPr>
          <w:rFonts w:ascii="Lato" w:hAnsi="Lato"/>
          <w:bCs/>
          <w:sz w:val="26"/>
          <w:szCs w:val="26"/>
        </w:rPr>
        <w:t>0</w:t>
      </w:r>
      <w:r w:rsidRPr="00755846">
        <w:rPr>
          <w:rFonts w:ascii="Lato" w:hAnsi="Lato"/>
          <w:bCs/>
          <w:sz w:val="26"/>
          <w:szCs w:val="26"/>
        </w:rPr>
        <w:t xml:space="preserve"> student about their study plan, </w:t>
      </w:r>
      <w:r w:rsidR="00A36793" w:rsidRPr="00755846">
        <w:rPr>
          <w:rFonts w:ascii="Lato" w:hAnsi="Lato"/>
          <w:bCs/>
          <w:sz w:val="26"/>
          <w:szCs w:val="26"/>
        </w:rPr>
        <w:t xml:space="preserve">listen to them when they are frustrated and encourage them back on track – giving up is not an option. </w:t>
      </w:r>
      <w:r w:rsidRPr="00755846">
        <w:rPr>
          <w:rFonts w:ascii="Lato" w:hAnsi="Lato"/>
          <w:bCs/>
          <w:sz w:val="26"/>
          <w:szCs w:val="26"/>
        </w:rPr>
        <w:t>Agree with your year 1</w:t>
      </w:r>
      <w:r w:rsidR="00A36793" w:rsidRPr="00755846">
        <w:rPr>
          <w:rFonts w:ascii="Lato" w:hAnsi="Lato"/>
          <w:bCs/>
          <w:sz w:val="26"/>
          <w:szCs w:val="26"/>
        </w:rPr>
        <w:t>0</w:t>
      </w:r>
      <w:r w:rsidRPr="00755846">
        <w:rPr>
          <w:rFonts w:ascii="Lato" w:hAnsi="Lato"/>
          <w:bCs/>
          <w:sz w:val="26"/>
          <w:szCs w:val="26"/>
        </w:rPr>
        <w:t xml:space="preserve"> student a strategy to hold them accountable to sticking to the study plan.</w:t>
      </w:r>
      <w:r w:rsidR="005B581F" w:rsidRPr="00755846">
        <w:rPr>
          <w:rFonts w:ascii="Lato" w:hAnsi="Lato"/>
          <w:bCs/>
          <w:sz w:val="26"/>
          <w:szCs w:val="26"/>
        </w:rPr>
        <w:t xml:space="preserve"> Periodically discuss their plan; is it working? Do they need to adapt it? Ask them to show </w:t>
      </w:r>
      <w:proofErr w:type="gramStart"/>
      <w:r w:rsidR="005B581F" w:rsidRPr="00755846">
        <w:rPr>
          <w:rFonts w:ascii="Lato" w:hAnsi="Lato"/>
          <w:bCs/>
          <w:sz w:val="26"/>
          <w:szCs w:val="26"/>
        </w:rPr>
        <w:t>you</w:t>
      </w:r>
      <w:proofErr w:type="gramEnd"/>
      <w:r w:rsidR="005B581F" w:rsidRPr="00755846">
        <w:rPr>
          <w:rFonts w:ascii="Lato" w:hAnsi="Lato"/>
          <w:bCs/>
          <w:sz w:val="26"/>
          <w:szCs w:val="26"/>
        </w:rPr>
        <w:t xml:space="preserve"> their revision; are they using strategies we have outlined in this guide? </w:t>
      </w:r>
    </w:p>
    <w:p w14:paraId="1D24602E" w14:textId="4C96F0C9" w:rsidR="00A36793" w:rsidRPr="00755846" w:rsidRDefault="00A36793" w:rsidP="00E52C0B">
      <w:pPr>
        <w:ind w:left="426"/>
        <w:jc w:val="both"/>
        <w:rPr>
          <w:rFonts w:ascii="Lato" w:hAnsi="Lato"/>
          <w:bCs/>
          <w:sz w:val="26"/>
          <w:szCs w:val="26"/>
        </w:rPr>
      </w:pPr>
      <w:r w:rsidRPr="00755846">
        <w:rPr>
          <w:rFonts w:ascii="Lato" w:hAnsi="Lato"/>
          <w:bCs/>
          <w:sz w:val="26"/>
          <w:szCs w:val="26"/>
        </w:rPr>
        <w:t>Encourage them to have breaks and to be gentle on themselves if they have very high expectations of themselves. Keep independent study to a reasonable length of time – we do not want a year 10 experiencing burn-out, this is a slow and steady approach.</w:t>
      </w:r>
    </w:p>
    <w:p w14:paraId="7CDEB23D" w14:textId="2A62FB48" w:rsidR="00F51C65" w:rsidRPr="00755846" w:rsidRDefault="00F51C65" w:rsidP="00E52C0B">
      <w:pPr>
        <w:pStyle w:val="ListParagraph"/>
        <w:numPr>
          <w:ilvl w:val="0"/>
          <w:numId w:val="2"/>
        </w:numPr>
        <w:ind w:left="426"/>
        <w:jc w:val="both"/>
        <w:rPr>
          <w:rFonts w:ascii="Lato" w:hAnsi="Lato"/>
          <w:b/>
          <w:sz w:val="26"/>
          <w:szCs w:val="26"/>
        </w:rPr>
      </w:pPr>
      <w:r w:rsidRPr="00755846">
        <w:rPr>
          <w:rFonts w:ascii="Lato" w:hAnsi="Lato"/>
          <w:b/>
          <w:sz w:val="26"/>
          <w:szCs w:val="26"/>
        </w:rPr>
        <w:lastRenderedPageBreak/>
        <w:t>Positively support</w:t>
      </w:r>
    </w:p>
    <w:p w14:paraId="324ECBA7" w14:textId="25543B8C" w:rsidR="00706F40" w:rsidRPr="00755846" w:rsidRDefault="00706F40" w:rsidP="00E52C0B">
      <w:pPr>
        <w:ind w:left="426"/>
        <w:jc w:val="both"/>
        <w:rPr>
          <w:rFonts w:ascii="Lato" w:hAnsi="Lato"/>
          <w:bCs/>
          <w:sz w:val="26"/>
          <w:szCs w:val="26"/>
        </w:rPr>
      </w:pPr>
      <w:r w:rsidRPr="00755846">
        <w:rPr>
          <w:rFonts w:ascii="Lato" w:hAnsi="Lato"/>
          <w:bCs/>
          <w:sz w:val="26"/>
          <w:szCs w:val="26"/>
        </w:rPr>
        <w:t xml:space="preserve">One of the biggest and most impactful </w:t>
      </w:r>
      <w:r w:rsidR="00695D5F" w:rsidRPr="00755846">
        <w:rPr>
          <w:rFonts w:ascii="Lato" w:hAnsi="Lato"/>
          <w:bCs/>
          <w:sz w:val="26"/>
          <w:szCs w:val="26"/>
        </w:rPr>
        <w:t xml:space="preserve">things a parent/carer can do is to be positive, having high expectations will promote a student to have higher academic achievement, the balance comes in keeping those expectations </w:t>
      </w:r>
      <w:proofErr w:type="gramStart"/>
      <w:r w:rsidR="00695D5F" w:rsidRPr="00755846">
        <w:rPr>
          <w:rFonts w:ascii="Lato" w:hAnsi="Lato"/>
          <w:bCs/>
          <w:sz w:val="26"/>
          <w:szCs w:val="26"/>
        </w:rPr>
        <w:t>realistic</w:t>
      </w:r>
      <w:proofErr w:type="gramEnd"/>
      <w:r w:rsidR="00695D5F" w:rsidRPr="00755846">
        <w:rPr>
          <w:rFonts w:ascii="Lato" w:hAnsi="Lato"/>
          <w:bCs/>
          <w:sz w:val="26"/>
          <w:szCs w:val="26"/>
        </w:rPr>
        <w:t xml:space="preserve"> so the young person doesn’t become stressed and feel a hug</w:t>
      </w:r>
      <w:r w:rsidR="00A36793" w:rsidRPr="00755846">
        <w:rPr>
          <w:rFonts w:ascii="Lato" w:hAnsi="Lato"/>
          <w:bCs/>
          <w:sz w:val="26"/>
          <w:szCs w:val="26"/>
        </w:rPr>
        <w:t>e</w:t>
      </w:r>
      <w:r w:rsidR="00695D5F" w:rsidRPr="00755846">
        <w:rPr>
          <w:rFonts w:ascii="Lato" w:hAnsi="Lato"/>
          <w:bCs/>
          <w:sz w:val="26"/>
          <w:szCs w:val="26"/>
        </w:rPr>
        <w:t xml:space="preserve"> pressure to excel. A </w:t>
      </w:r>
      <w:r w:rsidR="003F466C" w:rsidRPr="00755846">
        <w:rPr>
          <w:rFonts w:ascii="Lato" w:hAnsi="Lato"/>
          <w:bCs/>
          <w:sz w:val="26"/>
          <w:szCs w:val="26"/>
        </w:rPr>
        <w:t>parent’s</w:t>
      </w:r>
      <w:r w:rsidR="00695D5F" w:rsidRPr="00755846">
        <w:rPr>
          <w:rFonts w:ascii="Lato" w:hAnsi="Lato"/>
          <w:bCs/>
          <w:sz w:val="26"/>
          <w:szCs w:val="26"/>
        </w:rPr>
        <w:t xml:space="preserve"> reaction to a young </w:t>
      </w:r>
      <w:r w:rsidR="003F466C" w:rsidRPr="00755846">
        <w:rPr>
          <w:rFonts w:ascii="Lato" w:hAnsi="Lato"/>
          <w:bCs/>
          <w:sz w:val="26"/>
          <w:szCs w:val="26"/>
        </w:rPr>
        <w:t>person’s</w:t>
      </w:r>
      <w:r w:rsidR="00695D5F" w:rsidRPr="00755846">
        <w:rPr>
          <w:rFonts w:ascii="Lato" w:hAnsi="Lato"/>
          <w:bCs/>
          <w:sz w:val="26"/>
          <w:szCs w:val="26"/>
        </w:rPr>
        <w:t xml:space="preserve"> mistakes, however frustrating can be an opportunity for learning rather than </w:t>
      </w:r>
      <w:r w:rsidR="003F466C" w:rsidRPr="00755846">
        <w:rPr>
          <w:rFonts w:ascii="Lato" w:hAnsi="Lato"/>
          <w:bCs/>
          <w:sz w:val="26"/>
          <w:szCs w:val="26"/>
        </w:rPr>
        <w:t>judgment</w:t>
      </w:r>
      <w:r w:rsidR="00695D5F" w:rsidRPr="00755846">
        <w:rPr>
          <w:rFonts w:ascii="Lato" w:hAnsi="Lato"/>
          <w:bCs/>
          <w:sz w:val="26"/>
          <w:szCs w:val="26"/>
        </w:rPr>
        <w:t xml:space="preserve">, promoting the wisdom that a young </w:t>
      </w:r>
      <w:r w:rsidR="00451CE9" w:rsidRPr="00755846">
        <w:rPr>
          <w:rFonts w:ascii="Lato" w:hAnsi="Lato"/>
          <w:bCs/>
          <w:sz w:val="26"/>
          <w:szCs w:val="26"/>
        </w:rPr>
        <w:t>person can continually improve and that they can do better next time develops a growth mind-set.</w:t>
      </w:r>
    </w:p>
    <w:p w14:paraId="4B2597D8" w14:textId="54016202" w:rsidR="00451CE9" w:rsidRPr="00755846" w:rsidRDefault="00451CE9" w:rsidP="00E52C0B">
      <w:pPr>
        <w:ind w:left="426"/>
        <w:jc w:val="both"/>
        <w:rPr>
          <w:rFonts w:ascii="Lato" w:hAnsi="Lato"/>
          <w:bCs/>
          <w:sz w:val="26"/>
          <w:szCs w:val="26"/>
        </w:rPr>
      </w:pPr>
      <w:r w:rsidRPr="00755846">
        <w:rPr>
          <w:rFonts w:ascii="Lato" w:hAnsi="Lato"/>
          <w:bCs/>
          <w:sz w:val="26"/>
          <w:szCs w:val="26"/>
        </w:rPr>
        <w:t xml:space="preserve">Part of the </w:t>
      </w:r>
      <w:r w:rsidR="00A36793" w:rsidRPr="00755846">
        <w:rPr>
          <w:rFonts w:ascii="Lato" w:hAnsi="Lato"/>
          <w:bCs/>
          <w:sz w:val="26"/>
          <w:szCs w:val="26"/>
        </w:rPr>
        <w:t>key stage 4 journey</w:t>
      </w:r>
      <w:r w:rsidRPr="00755846">
        <w:rPr>
          <w:rFonts w:ascii="Lato" w:hAnsi="Lato"/>
          <w:bCs/>
          <w:sz w:val="26"/>
          <w:szCs w:val="26"/>
        </w:rPr>
        <w:t xml:space="preserve"> is learning key life skills of </w:t>
      </w:r>
      <w:r w:rsidR="00A36793" w:rsidRPr="00755846">
        <w:rPr>
          <w:rFonts w:ascii="Lato" w:hAnsi="Lato"/>
          <w:bCs/>
          <w:sz w:val="26"/>
          <w:szCs w:val="26"/>
        </w:rPr>
        <w:t xml:space="preserve">information management, </w:t>
      </w:r>
      <w:r w:rsidRPr="00755846">
        <w:rPr>
          <w:rFonts w:ascii="Lato" w:hAnsi="Lato"/>
          <w:bCs/>
          <w:sz w:val="26"/>
          <w:szCs w:val="26"/>
        </w:rPr>
        <w:t xml:space="preserve">anxiety </w:t>
      </w:r>
      <w:r w:rsidR="003F466C" w:rsidRPr="00755846">
        <w:rPr>
          <w:rFonts w:ascii="Lato" w:hAnsi="Lato"/>
          <w:bCs/>
          <w:sz w:val="26"/>
          <w:szCs w:val="26"/>
        </w:rPr>
        <w:t>management</w:t>
      </w:r>
      <w:r w:rsidRPr="00755846">
        <w:rPr>
          <w:rFonts w:ascii="Lato" w:hAnsi="Lato"/>
          <w:bCs/>
          <w:sz w:val="26"/>
          <w:szCs w:val="26"/>
        </w:rPr>
        <w:t xml:space="preserve">, time </w:t>
      </w:r>
      <w:r w:rsidR="003F466C" w:rsidRPr="00755846">
        <w:rPr>
          <w:rFonts w:ascii="Lato" w:hAnsi="Lato"/>
          <w:bCs/>
          <w:sz w:val="26"/>
          <w:szCs w:val="26"/>
        </w:rPr>
        <w:t>management</w:t>
      </w:r>
      <w:r w:rsidRPr="00755846">
        <w:rPr>
          <w:rFonts w:ascii="Lato" w:hAnsi="Lato"/>
          <w:bCs/>
          <w:sz w:val="26"/>
          <w:szCs w:val="26"/>
        </w:rPr>
        <w:t>, independent learning</w:t>
      </w:r>
      <w:r w:rsidR="00A36793" w:rsidRPr="00755846">
        <w:rPr>
          <w:rFonts w:ascii="Lato" w:hAnsi="Lato"/>
          <w:bCs/>
          <w:sz w:val="26"/>
          <w:szCs w:val="26"/>
        </w:rPr>
        <w:t xml:space="preserve"> techniques</w:t>
      </w:r>
      <w:r w:rsidRPr="00755846">
        <w:rPr>
          <w:rFonts w:ascii="Lato" w:hAnsi="Lato"/>
          <w:bCs/>
          <w:sz w:val="26"/>
          <w:szCs w:val="26"/>
        </w:rPr>
        <w:t xml:space="preserve">, healthy lifestyle choices (eating sensibly and sleeping), </w:t>
      </w:r>
      <w:r w:rsidR="000E2CCA" w:rsidRPr="00755846">
        <w:rPr>
          <w:rFonts w:ascii="Lato" w:hAnsi="Lato"/>
          <w:bCs/>
          <w:sz w:val="26"/>
          <w:szCs w:val="26"/>
        </w:rPr>
        <w:t xml:space="preserve">resilience </w:t>
      </w:r>
      <w:r w:rsidR="00995A55" w:rsidRPr="00755846">
        <w:rPr>
          <w:rFonts w:ascii="Lato" w:hAnsi="Lato"/>
          <w:bCs/>
          <w:sz w:val="26"/>
          <w:szCs w:val="26"/>
        </w:rPr>
        <w:t>in overcoming set-back</w:t>
      </w:r>
      <w:r w:rsidR="00A36793" w:rsidRPr="00755846">
        <w:rPr>
          <w:rFonts w:ascii="Lato" w:hAnsi="Lato"/>
          <w:bCs/>
          <w:sz w:val="26"/>
          <w:szCs w:val="26"/>
        </w:rPr>
        <w:t>s</w:t>
      </w:r>
      <w:r w:rsidR="003F620B">
        <w:rPr>
          <w:rFonts w:ascii="Lato" w:hAnsi="Lato"/>
          <w:bCs/>
          <w:sz w:val="26"/>
          <w:szCs w:val="26"/>
        </w:rPr>
        <w:t xml:space="preserve">, </w:t>
      </w:r>
      <w:r w:rsidR="00995A55" w:rsidRPr="00755846">
        <w:rPr>
          <w:rFonts w:ascii="Lato" w:hAnsi="Lato"/>
          <w:bCs/>
          <w:sz w:val="26"/>
          <w:szCs w:val="26"/>
        </w:rPr>
        <w:t xml:space="preserve">young people can be all or nothing and do have a </w:t>
      </w:r>
      <w:r w:rsidR="003F466C" w:rsidRPr="00755846">
        <w:rPr>
          <w:rFonts w:ascii="Lato" w:hAnsi="Lato"/>
          <w:bCs/>
          <w:sz w:val="26"/>
          <w:szCs w:val="26"/>
        </w:rPr>
        <w:t>tendency</w:t>
      </w:r>
      <w:r w:rsidR="00995A55" w:rsidRPr="00755846">
        <w:rPr>
          <w:rFonts w:ascii="Lato" w:hAnsi="Lato"/>
          <w:bCs/>
          <w:sz w:val="26"/>
          <w:szCs w:val="26"/>
        </w:rPr>
        <w:t xml:space="preserve"> towards catastrophising, </w:t>
      </w:r>
      <w:r w:rsidR="004C6F35" w:rsidRPr="00755846">
        <w:rPr>
          <w:rFonts w:ascii="Lato" w:hAnsi="Lato"/>
          <w:bCs/>
          <w:sz w:val="26"/>
          <w:szCs w:val="26"/>
        </w:rPr>
        <w:t xml:space="preserve">guiding them </w:t>
      </w:r>
      <w:r w:rsidR="00BB27EE">
        <w:rPr>
          <w:rFonts w:ascii="Lato" w:hAnsi="Lato"/>
          <w:bCs/>
          <w:sz w:val="26"/>
          <w:szCs w:val="26"/>
        </w:rPr>
        <w:t xml:space="preserve">to </w:t>
      </w:r>
      <w:r w:rsidR="004C6F35" w:rsidRPr="00755846">
        <w:rPr>
          <w:rFonts w:ascii="Lato" w:hAnsi="Lato"/>
          <w:bCs/>
          <w:sz w:val="26"/>
          <w:szCs w:val="26"/>
        </w:rPr>
        <w:t xml:space="preserve">see they are doing ok and that no problem is </w:t>
      </w:r>
      <w:r w:rsidR="003F466C" w:rsidRPr="00755846">
        <w:rPr>
          <w:rFonts w:ascii="Lato" w:hAnsi="Lato"/>
          <w:bCs/>
          <w:sz w:val="26"/>
          <w:szCs w:val="26"/>
        </w:rPr>
        <w:t>insurmountable</w:t>
      </w:r>
      <w:r w:rsidR="00A36793" w:rsidRPr="00755846">
        <w:rPr>
          <w:rFonts w:ascii="Lato" w:hAnsi="Lato"/>
          <w:bCs/>
          <w:sz w:val="26"/>
          <w:szCs w:val="26"/>
        </w:rPr>
        <w:t xml:space="preserve"> promot</w:t>
      </w:r>
      <w:r w:rsidR="00BB27EE">
        <w:rPr>
          <w:rFonts w:ascii="Lato" w:hAnsi="Lato"/>
          <w:bCs/>
          <w:sz w:val="26"/>
          <w:szCs w:val="26"/>
        </w:rPr>
        <w:t>es</w:t>
      </w:r>
      <w:r w:rsidR="00A36793" w:rsidRPr="00755846">
        <w:rPr>
          <w:rFonts w:ascii="Lato" w:hAnsi="Lato"/>
          <w:bCs/>
          <w:sz w:val="26"/>
          <w:szCs w:val="26"/>
        </w:rPr>
        <w:t xml:space="preserve"> healthy key life skills.</w:t>
      </w:r>
    </w:p>
    <w:p w14:paraId="6A707844" w14:textId="77777777" w:rsidR="00A36793" w:rsidRPr="00755846" w:rsidRDefault="00E22245" w:rsidP="00E52C0B">
      <w:pPr>
        <w:pStyle w:val="ListParagraph"/>
        <w:numPr>
          <w:ilvl w:val="0"/>
          <w:numId w:val="2"/>
        </w:numPr>
        <w:ind w:left="426"/>
        <w:jc w:val="both"/>
        <w:rPr>
          <w:rFonts w:ascii="Lato" w:hAnsi="Lato"/>
          <w:b/>
          <w:sz w:val="26"/>
          <w:szCs w:val="26"/>
        </w:rPr>
      </w:pPr>
      <w:r w:rsidRPr="00755846">
        <w:rPr>
          <w:rFonts w:ascii="Lato" w:hAnsi="Lato"/>
          <w:b/>
          <w:sz w:val="26"/>
          <w:szCs w:val="26"/>
        </w:rPr>
        <w:t>Have clear structure and rules</w:t>
      </w:r>
    </w:p>
    <w:p w14:paraId="307B017C" w14:textId="74E9CC37" w:rsidR="00A36793" w:rsidRPr="00755846" w:rsidRDefault="004C6F35" w:rsidP="00E52C0B">
      <w:pPr>
        <w:ind w:left="426"/>
        <w:jc w:val="both"/>
        <w:rPr>
          <w:rFonts w:ascii="Lato" w:hAnsi="Lato"/>
          <w:bCs/>
          <w:sz w:val="26"/>
          <w:szCs w:val="26"/>
        </w:rPr>
      </w:pPr>
      <w:r w:rsidRPr="00755846">
        <w:rPr>
          <w:rFonts w:ascii="Lato" w:hAnsi="Lato"/>
          <w:bCs/>
          <w:sz w:val="26"/>
          <w:szCs w:val="26"/>
        </w:rPr>
        <w:t>Having clear expectation</w:t>
      </w:r>
      <w:r w:rsidR="00A36793" w:rsidRPr="00755846">
        <w:rPr>
          <w:rFonts w:ascii="Lato" w:hAnsi="Lato"/>
          <w:bCs/>
          <w:sz w:val="26"/>
          <w:szCs w:val="26"/>
        </w:rPr>
        <w:t>s</w:t>
      </w:r>
      <w:r w:rsidRPr="00755846">
        <w:rPr>
          <w:rFonts w:ascii="Lato" w:hAnsi="Lato"/>
          <w:bCs/>
          <w:sz w:val="26"/>
          <w:szCs w:val="26"/>
        </w:rPr>
        <w:t xml:space="preserve"> and reasonable rules will promote the young person to feel secure, they will then be able to divide up time between leisure and study. You will </w:t>
      </w:r>
      <w:r w:rsidR="003F466C" w:rsidRPr="00755846">
        <w:rPr>
          <w:rFonts w:ascii="Lato" w:hAnsi="Lato"/>
          <w:bCs/>
          <w:sz w:val="26"/>
          <w:szCs w:val="26"/>
        </w:rPr>
        <w:t>in turn</w:t>
      </w:r>
      <w:r w:rsidRPr="00755846">
        <w:rPr>
          <w:rFonts w:ascii="Lato" w:hAnsi="Lato"/>
          <w:bCs/>
          <w:sz w:val="26"/>
          <w:szCs w:val="26"/>
        </w:rPr>
        <w:t xml:space="preserve"> be able mitigate procrastination and promote better independent decision making. </w:t>
      </w:r>
    </w:p>
    <w:p w14:paraId="2673C67A" w14:textId="143818B1" w:rsidR="004816CD" w:rsidRPr="00755846" w:rsidRDefault="004C6F35" w:rsidP="00E52C0B">
      <w:pPr>
        <w:ind w:left="426"/>
        <w:jc w:val="both"/>
        <w:rPr>
          <w:rFonts w:ascii="Lato" w:hAnsi="Lato"/>
          <w:bCs/>
          <w:sz w:val="26"/>
          <w:szCs w:val="26"/>
        </w:rPr>
      </w:pPr>
      <w:r w:rsidRPr="00755846">
        <w:rPr>
          <w:rFonts w:ascii="Lato" w:hAnsi="Lato"/>
          <w:bCs/>
          <w:sz w:val="26"/>
          <w:szCs w:val="26"/>
        </w:rPr>
        <w:t xml:space="preserve">Young people should revise away from </w:t>
      </w:r>
      <w:r w:rsidR="00CF0960" w:rsidRPr="00755846">
        <w:rPr>
          <w:rFonts w:ascii="Lato" w:hAnsi="Lato"/>
          <w:bCs/>
          <w:sz w:val="26"/>
          <w:szCs w:val="26"/>
        </w:rPr>
        <w:t>their phones as the huge distraction caused by social media and smart phone gaming is often too much for young people to overcome without clear guidelines. Showing that you care by having clear structure, reasonable rules, gentle reminders, will promote your year 1</w:t>
      </w:r>
      <w:r w:rsidR="00A36793" w:rsidRPr="00755846">
        <w:rPr>
          <w:rFonts w:ascii="Lato" w:hAnsi="Lato"/>
          <w:bCs/>
          <w:sz w:val="26"/>
          <w:szCs w:val="26"/>
        </w:rPr>
        <w:t>0</w:t>
      </w:r>
      <w:r w:rsidR="00CF0960" w:rsidRPr="00755846">
        <w:rPr>
          <w:rFonts w:ascii="Lato" w:hAnsi="Lato"/>
          <w:bCs/>
          <w:sz w:val="26"/>
          <w:szCs w:val="26"/>
        </w:rPr>
        <w:t xml:space="preserve"> student to care and see the importance of this stage in their education journey.</w:t>
      </w:r>
    </w:p>
    <w:p w14:paraId="471800FD" w14:textId="7EEAB6B5" w:rsidR="00A36793" w:rsidRPr="00755846" w:rsidRDefault="00A36793" w:rsidP="00E52C0B">
      <w:pPr>
        <w:ind w:left="426"/>
        <w:jc w:val="both"/>
        <w:rPr>
          <w:rFonts w:ascii="Lato" w:hAnsi="Lato"/>
          <w:bCs/>
          <w:sz w:val="26"/>
          <w:szCs w:val="26"/>
        </w:rPr>
      </w:pPr>
    </w:p>
    <w:p w14:paraId="0D7044EE" w14:textId="271105A6" w:rsidR="00A36793" w:rsidRDefault="00A36793" w:rsidP="00A36793">
      <w:pPr>
        <w:ind w:left="360"/>
        <w:rPr>
          <w:rFonts w:ascii="Lato" w:hAnsi="Lato"/>
          <w:bCs/>
          <w:sz w:val="26"/>
          <w:szCs w:val="26"/>
        </w:rPr>
      </w:pPr>
    </w:p>
    <w:p w14:paraId="4C355F35" w14:textId="77777777" w:rsidR="00C007D9" w:rsidRDefault="00C007D9" w:rsidP="00A36793">
      <w:pPr>
        <w:ind w:left="360"/>
        <w:rPr>
          <w:rFonts w:ascii="Lato" w:hAnsi="Lato"/>
          <w:bCs/>
          <w:sz w:val="26"/>
          <w:szCs w:val="26"/>
        </w:rPr>
      </w:pPr>
    </w:p>
    <w:p w14:paraId="2582E3A0" w14:textId="77777777" w:rsidR="00C007D9" w:rsidRDefault="00C007D9" w:rsidP="00A36793">
      <w:pPr>
        <w:ind w:left="360"/>
        <w:rPr>
          <w:rFonts w:ascii="Lato" w:hAnsi="Lato"/>
          <w:bCs/>
          <w:sz w:val="26"/>
          <w:szCs w:val="26"/>
        </w:rPr>
      </w:pPr>
    </w:p>
    <w:p w14:paraId="5F5FAD00" w14:textId="77777777" w:rsidR="00C007D9" w:rsidRDefault="00C007D9" w:rsidP="00A36793">
      <w:pPr>
        <w:ind w:left="360"/>
        <w:rPr>
          <w:rFonts w:ascii="Lato" w:hAnsi="Lato"/>
          <w:bCs/>
          <w:sz w:val="26"/>
          <w:szCs w:val="26"/>
        </w:rPr>
      </w:pPr>
    </w:p>
    <w:p w14:paraId="6E7B588F" w14:textId="77777777" w:rsidR="00C007D9" w:rsidRPr="00755846" w:rsidRDefault="00C007D9" w:rsidP="00A36793">
      <w:pPr>
        <w:ind w:left="360"/>
        <w:rPr>
          <w:rFonts w:ascii="Lato" w:hAnsi="Lato"/>
          <w:bCs/>
          <w:sz w:val="26"/>
          <w:szCs w:val="26"/>
        </w:rPr>
      </w:pPr>
    </w:p>
    <w:p w14:paraId="53128B11" w14:textId="77777777" w:rsidR="00A36793" w:rsidRPr="00755846" w:rsidRDefault="00A36793" w:rsidP="00A36793">
      <w:pPr>
        <w:ind w:left="360"/>
        <w:rPr>
          <w:rFonts w:ascii="Lato" w:hAnsi="Lato"/>
          <w:bCs/>
          <w:sz w:val="26"/>
          <w:szCs w:val="26"/>
        </w:rPr>
      </w:pPr>
    </w:p>
    <w:p w14:paraId="32E7FA83" w14:textId="68C5B2D2" w:rsidR="004816CD" w:rsidRPr="00AA25FF" w:rsidRDefault="004816CD" w:rsidP="004C6F35">
      <w:pPr>
        <w:rPr>
          <w:rFonts w:ascii="Lato" w:hAnsi="Lato"/>
          <w:b/>
          <w:sz w:val="36"/>
          <w:szCs w:val="36"/>
        </w:rPr>
      </w:pPr>
      <w:r w:rsidRPr="00AA25FF">
        <w:rPr>
          <w:rFonts w:ascii="Lato" w:hAnsi="Lato"/>
          <w:b/>
          <w:sz w:val="36"/>
          <w:szCs w:val="36"/>
        </w:rPr>
        <w:lastRenderedPageBreak/>
        <w:t>Recommended revision resou</w:t>
      </w:r>
      <w:r w:rsidR="00E266F7" w:rsidRPr="00AA25FF">
        <w:rPr>
          <w:rFonts w:ascii="Lato" w:hAnsi="Lato"/>
          <w:b/>
          <w:sz w:val="36"/>
          <w:szCs w:val="36"/>
        </w:rPr>
        <w:t>r</w:t>
      </w:r>
      <w:r w:rsidRPr="00AA25FF">
        <w:rPr>
          <w:rFonts w:ascii="Lato" w:hAnsi="Lato"/>
          <w:b/>
          <w:sz w:val="36"/>
          <w:szCs w:val="36"/>
        </w:rPr>
        <w:t xml:space="preserve">ces from previous </w:t>
      </w:r>
      <w:r w:rsidR="00A36793" w:rsidRPr="00AA25FF">
        <w:rPr>
          <w:rFonts w:ascii="Lato" w:hAnsi="Lato"/>
          <w:b/>
          <w:sz w:val="36"/>
          <w:szCs w:val="36"/>
        </w:rPr>
        <w:t>key stage 4 students</w:t>
      </w:r>
      <w:r w:rsidRPr="00AA25FF">
        <w:rPr>
          <w:rFonts w:ascii="Lato" w:hAnsi="Lato"/>
          <w:b/>
          <w:sz w:val="36"/>
          <w:szCs w:val="36"/>
        </w:rPr>
        <w:t>:</w:t>
      </w:r>
    </w:p>
    <w:p w14:paraId="2DB5F036" w14:textId="5C511274" w:rsidR="004816CD" w:rsidRPr="00755846" w:rsidRDefault="004816CD" w:rsidP="004C6F35">
      <w:pPr>
        <w:rPr>
          <w:rFonts w:ascii="Lato" w:hAnsi="Lato"/>
          <w:bCs/>
          <w:sz w:val="26"/>
          <w:szCs w:val="26"/>
        </w:rPr>
      </w:pPr>
      <w:hyperlink r:id="rId14" w:history="1">
        <w:r w:rsidRPr="00755846">
          <w:rPr>
            <w:rStyle w:val="Hyperlink"/>
            <w:rFonts w:ascii="Lato" w:hAnsi="Lato"/>
            <w:bCs/>
            <w:sz w:val="26"/>
            <w:szCs w:val="26"/>
          </w:rPr>
          <w:t>www.physicsandmathstutor.co.uk</w:t>
        </w:r>
      </w:hyperlink>
      <w:r w:rsidRPr="00755846">
        <w:rPr>
          <w:rFonts w:ascii="Lato" w:hAnsi="Lato"/>
          <w:bCs/>
          <w:sz w:val="26"/>
          <w:szCs w:val="26"/>
        </w:rPr>
        <w:t xml:space="preserve"> amazing English notes</w:t>
      </w:r>
      <w:r w:rsidR="00A36793" w:rsidRPr="00755846">
        <w:rPr>
          <w:rFonts w:ascii="Lato" w:hAnsi="Lato"/>
          <w:bCs/>
          <w:sz w:val="26"/>
          <w:szCs w:val="26"/>
        </w:rPr>
        <w:t xml:space="preserve"> and all round good for exam practise papers.</w:t>
      </w:r>
    </w:p>
    <w:p w14:paraId="0F5A45EB" w14:textId="0F97FADD" w:rsidR="004816CD" w:rsidRPr="00755846" w:rsidRDefault="004816CD" w:rsidP="004C6F35">
      <w:pPr>
        <w:rPr>
          <w:rFonts w:ascii="Lato" w:hAnsi="Lato"/>
          <w:bCs/>
          <w:sz w:val="26"/>
          <w:szCs w:val="26"/>
        </w:rPr>
      </w:pPr>
      <w:r w:rsidRPr="00755846">
        <w:rPr>
          <w:rFonts w:ascii="Lato" w:hAnsi="Lato"/>
          <w:bCs/>
          <w:sz w:val="26"/>
          <w:szCs w:val="26"/>
        </w:rPr>
        <w:t>YouTube channels for English GCSE:</w:t>
      </w:r>
    </w:p>
    <w:p w14:paraId="72EA4959" w14:textId="77777777" w:rsidR="004816CD" w:rsidRPr="00755846" w:rsidRDefault="004816CD" w:rsidP="004C6F35">
      <w:pPr>
        <w:rPr>
          <w:rFonts w:ascii="Lato" w:hAnsi="Lato"/>
          <w:bCs/>
          <w:sz w:val="26"/>
          <w:szCs w:val="26"/>
        </w:rPr>
      </w:pPr>
      <w:r w:rsidRPr="00755846">
        <w:rPr>
          <w:rFonts w:ascii="Lato" w:hAnsi="Lato"/>
          <w:bCs/>
          <w:sz w:val="26"/>
          <w:szCs w:val="26"/>
        </w:rPr>
        <w:t>‘Mr Salles teachers English’</w:t>
      </w:r>
    </w:p>
    <w:p w14:paraId="3E05552B" w14:textId="77777777" w:rsidR="004816CD" w:rsidRPr="00755846" w:rsidRDefault="004816CD" w:rsidP="004C6F35">
      <w:pPr>
        <w:rPr>
          <w:rFonts w:ascii="Lato" w:hAnsi="Lato"/>
          <w:bCs/>
          <w:sz w:val="26"/>
          <w:szCs w:val="26"/>
        </w:rPr>
      </w:pPr>
      <w:r w:rsidRPr="00755846">
        <w:rPr>
          <w:rFonts w:ascii="Lato" w:hAnsi="Lato"/>
          <w:bCs/>
          <w:sz w:val="26"/>
          <w:szCs w:val="26"/>
        </w:rPr>
        <w:t>‘Mr Bruff’</w:t>
      </w:r>
    </w:p>
    <w:p w14:paraId="1DEB1E6F" w14:textId="53877565" w:rsidR="004816CD" w:rsidRPr="00755846" w:rsidRDefault="004816CD" w:rsidP="004C6F35">
      <w:pPr>
        <w:rPr>
          <w:rFonts w:ascii="Lato" w:hAnsi="Lato"/>
          <w:bCs/>
          <w:sz w:val="26"/>
          <w:szCs w:val="26"/>
        </w:rPr>
      </w:pPr>
      <w:hyperlink r:id="rId15" w:history="1">
        <w:r w:rsidRPr="00755846">
          <w:rPr>
            <w:rStyle w:val="Hyperlink"/>
            <w:rFonts w:ascii="Lato" w:hAnsi="Lato"/>
            <w:bCs/>
            <w:sz w:val="26"/>
            <w:szCs w:val="26"/>
          </w:rPr>
          <w:t>www.justmaths.co.uk</w:t>
        </w:r>
      </w:hyperlink>
    </w:p>
    <w:p w14:paraId="1538090C" w14:textId="052B0BB4" w:rsidR="004816CD" w:rsidRPr="00755846" w:rsidRDefault="004816CD" w:rsidP="004C6F35">
      <w:pPr>
        <w:rPr>
          <w:rFonts w:ascii="Lato" w:hAnsi="Lato"/>
          <w:bCs/>
          <w:sz w:val="26"/>
          <w:szCs w:val="26"/>
        </w:rPr>
      </w:pPr>
      <w:hyperlink r:id="rId16" w:history="1">
        <w:r w:rsidRPr="00755846">
          <w:rPr>
            <w:rStyle w:val="Hyperlink"/>
            <w:rFonts w:ascii="Lato" w:hAnsi="Lato"/>
            <w:bCs/>
            <w:sz w:val="26"/>
            <w:szCs w:val="26"/>
          </w:rPr>
          <w:t>www.corbettmaths.com</w:t>
        </w:r>
      </w:hyperlink>
      <w:r w:rsidRPr="00755846">
        <w:rPr>
          <w:rFonts w:ascii="Lato" w:hAnsi="Lato"/>
          <w:bCs/>
          <w:sz w:val="26"/>
          <w:szCs w:val="26"/>
        </w:rPr>
        <w:t xml:space="preserve"> this company sell flash cards that previous students have found useful.</w:t>
      </w:r>
    </w:p>
    <w:p w14:paraId="0A22CFD5" w14:textId="2D3DC1A3" w:rsidR="004816CD" w:rsidRPr="00755846" w:rsidRDefault="004816CD" w:rsidP="004C6F35">
      <w:pPr>
        <w:rPr>
          <w:rFonts w:ascii="Lato" w:hAnsi="Lato"/>
          <w:bCs/>
          <w:sz w:val="26"/>
          <w:szCs w:val="26"/>
        </w:rPr>
      </w:pPr>
      <w:hyperlink r:id="rId17" w:history="1">
        <w:r w:rsidRPr="00755846">
          <w:rPr>
            <w:rStyle w:val="Hyperlink"/>
            <w:rFonts w:ascii="Lato" w:hAnsi="Lato"/>
            <w:bCs/>
            <w:sz w:val="26"/>
            <w:szCs w:val="26"/>
          </w:rPr>
          <w:t>www.drfrostmaths.com</w:t>
        </w:r>
      </w:hyperlink>
      <w:r w:rsidRPr="00755846">
        <w:rPr>
          <w:rFonts w:ascii="Lato" w:hAnsi="Lato"/>
          <w:bCs/>
          <w:sz w:val="26"/>
          <w:szCs w:val="26"/>
        </w:rPr>
        <w:t xml:space="preserve"> this site has full coverage worksheets and revision videos.</w:t>
      </w:r>
    </w:p>
    <w:p w14:paraId="353A475B" w14:textId="63C7F4FA" w:rsidR="00A36793" w:rsidRPr="00755846" w:rsidRDefault="00A36793" w:rsidP="004C6F35">
      <w:pPr>
        <w:rPr>
          <w:rFonts w:ascii="Lato" w:hAnsi="Lato"/>
          <w:bCs/>
          <w:sz w:val="26"/>
          <w:szCs w:val="26"/>
        </w:rPr>
      </w:pPr>
      <w:r w:rsidRPr="00755846">
        <w:rPr>
          <w:rFonts w:ascii="Lato" w:hAnsi="Lato"/>
          <w:bCs/>
          <w:sz w:val="26"/>
          <w:szCs w:val="26"/>
        </w:rPr>
        <w:t xml:space="preserve">GCSE POD – </w:t>
      </w:r>
      <w:r w:rsidR="00FE320C" w:rsidRPr="00755846">
        <w:rPr>
          <w:rFonts w:ascii="Lato" w:hAnsi="Lato"/>
          <w:bCs/>
          <w:sz w:val="26"/>
          <w:szCs w:val="26"/>
        </w:rPr>
        <w:t xml:space="preserve">free </w:t>
      </w:r>
      <w:r w:rsidRPr="00755846">
        <w:rPr>
          <w:rFonts w:ascii="Lato" w:hAnsi="Lato"/>
          <w:bCs/>
          <w:sz w:val="26"/>
          <w:szCs w:val="26"/>
        </w:rPr>
        <w:t>access via our school website</w:t>
      </w:r>
    </w:p>
    <w:p w14:paraId="48BCDA1B" w14:textId="06796743" w:rsidR="00A36793" w:rsidRPr="00755846" w:rsidRDefault="00A36793" w:rsidP="004C6F35">
      <w:pPr>
        <w:rPr>
          <w:rFonts w:ascii="Lato" w:hAnsi="Lato"/>
          <w:bCs/>
          <w:sz w:val="26"/>
          <w:szCs w:val="26"/>
        </w:rPr>
      </w:pPr>
      <w:hyperlink r:id="rId18" w:history="1">
        <w:r w:rsidRPr="00755846">
          <w:rPr>
            <w:rStyle w:val="Hyperlink"/>
            <w:rFonts w:ascii="Lato" w:hAnsi="Lato"/>
            <w:bCs/>
            <w:sz w:val="26"/>
            <w:szCs w:val="26"/>
          </w:rPr>
          <w:t>www.senecalearning.co.uk</w:t>
        </w:r>
      </w:hyperlink>
      <w:r w:rsidRPr="00755846">
        <w:rPr>
          <w:rFonts w:ascii="Lato" w:hAnsi="Lato"/>
          <w:bCs/>
          <w:sz w:val="26"/>
          <w:szCs w:val="26"/>
        </w:rPr>
        <w:t xml:space="preserve"> superb for all subjects, short review of material, followed by structured retrieval practise</w:t>
      </w:r>
      <w:r w:rsidR="0064734C" w:rsidRPr="00755846">
        <w:rPr>
          <w:rFonts w:ascii="Lato" w:hAnsi="Lato"/>
          <w:bCs/>
          <w:sz w:val="26"/>
          <w:szCs w:val="26"/>
        </w:rPr>
        <w:t>.</w:t>
      </w:r>
    </w:p>
    <w:p w14:paraId="7A7B2CB5" w14:textId="7569370C" w:rsidR="0064734C" w:rsidRPr="00755846" w:rsidRDefault="0064734C" w:rsidP="004C6F35">
      <w:pPr>
        <w:rPr>
          <w:rFonts w:ascii="Lato" w:hAnsi="Lato"/>
          <w:bCs/>
          <w:sz w:val="26"/>
          <w:szCs w:val="26"/>
        </w:rPr>
      </w:pPr>
      <w:r w:rsidRPr="00755846">
        <w:rPr>
          <w:rFonts w:ascii="Lato" w:hAnsi="Lato"/>
          <w:bCs/>
          <w:sz w:val="26"/>
          <w:szCs w:val="26"/>
        </w:rPr>
        <w:t>CGP revision guides – especially for science. These can accompany students in class and have subject workbooks. Readily purchased through second-hand book shops.</w:t>
      </w:r>
    </w:p>
    <w:p w14:paraId="5F6CAB1E" w14:textId="501C9824" w:rsidR="004816CD" w:rsidRPr="00755846" w:rsidRDefault="004816CD" w:rsidP="004C6F35">
      <w:pPr>
        <w:rPr>
          <w:rFonts w:ascii="Lato" w:hAnsi="Lato"/>
          <w:bCs/>
          <w:sz w:val="26"/>
          <w:szCs w:val="26"/>
        </w:rPr>
      </w:pPr>
      <w:r w:rsidRPr="00755846">
        <w:rPr>
          <w:rFonts w:ascii="Lato" w:hAnsi="Lato"/>
          <w:bCs/>
          <w:sz w:val="26"/>
          <w:szCs w:val="26"/>
        </w:rPr>
        <w:t xml:space="preserve">The school student shared area has awesome revision material </w:t>
      </w:r>
      <w:r w:rsidR="00BB70B8" w:rsidRPr="00755846">
        <w:rPr>
          <w:rFonts w:ascii="Lato" w:hAnsi="Lato"/>
          <w:bCs/>
          <w:sz w:val="26"/>
          <w:szCs w:val="26"/>
        </w:rPr>
        <w:t xml:space="preserve">on it </w:t>
      </w:r>
      <w:r w:rsidRPr="00755846">
        <w:rPr>
          <w:rFonts w:ascii="Lato" w:hAnsi="Lato"/>
          <w:bCs/>
          <w:sz w:val="26"/>
          <w:szCs w:val="26"/>
        </w:rPr>
        <w:t>and is overlooked</w:t>
      </w:r>
      <w:r w:rsidR="00BB70B8" w:rsidRPr="00755846">
        <w:rPr>
          <w:rFonts w:ascii="Lato" w:hAnsi="Lato"/>
          <w:bCs/>
          <w:sz w:val="26"/>
          <w:szCs w:val="26"/>
        </w:rPr>
        <w:t xml:space="preserve"> by students</w:t>
      </w:r>
      <w:proofErr w:type="gramStart"/>
      <w:r w:rsidR="00BB70B8" w:rsidRPr="00755846">
        <w:rPr>
          <w:rFonts w:ascii="Lato" w:hAnsi="Lato"/>
          <w:bCs/>
          <w:sz w:val="26"/>
          <w:szCs w:val="26"/>
        </w:rPr>
        <w:t>…..</w:t>
      </w:r>
      <w:proofErr w:type="gramEnd"/>
      <w:r w:rsidR="00BB70B8" w:rsidRPr="00755846">
        <w:rPr>
          <w:rFonts w:ascii="Lato" w:hAnsi="Lato"/>
          <w:bCs/>
          <w:sz w:val="26"/>
          <w:szCs w:val="26"/>
        </w:rPr>
        <w:t xml:space="preserve"> use it</w:t>
      </w:r>
      <w:r w:rsidR="0064734C" w:rsidRPr="00755846">
        <w:rPr>
          <w:rFonts w:ascii="Lato" w:hAnsi="Lato"/>
          <w:bCs/>
          <w:sz w:val="26"/>
          <w:szCs w:val="26"/>
        </w:rPr>
        <w:t>, it’s free and written by the subject specialists that teach you!</w:t>
      </w:r>
    </w:p>
    <w:p w14:paraId="066F42B4" w14:textId="6CB8F8D1" w:rsidR="00364EA7" w:rsidRPr="00755846" w:rsidRDefault="00364EA7" w:rsidP="004C6F35">
      <w:pPr>
        <w:rPr>
          <w:rFonts w:ascii="Lato" w:hAnsi="Lato"/>
          <w:b/>
          <w:sz w:val="26"/>
          <w:szCs w:val="26"/>
        </w:rPr>
      </w:pPr>
      <w:r w:rsidRPr="00755846">
        <w:rPr>
          <w:rFonts w:ascii="Lato" w:hAnsi="Lato"/>
          <w:b/>
          <w:sz w:val="26"/>
          <w:szCs w:val="26"/>
        </w:rPr>
        <w:br w:type="page"/>
      </w:r>
    </w:p>
    <w:p w14:paraId="49209C3F" w14:textId="106AEA26" w:rsidR="00364EA7" w:rsidRPr="00AA25FF" w:rsidRDefault="00364EA7">
      <w:pPr>
        <w:rPr>
          <w:rFonts w:ascii="Lato" w:hAnsi="Lato"/>
          <w:b/>
          <w:sz w:val="36"/>
          <w:szCs w:val="36"/>
        </w:rPr>
      </w:pPr>
      <w:r w:rsidRPr="00AA25FF">
        <w:rPr>
          <w:rFonts w:ascii="Lato" w:hAnsi="Lato"/>
          <w:b/>
          <w:sz w:val="36"/>
          <w:szCs w:val="36"/>
        </w:rPr>
        <w:lastRenderedPageBreak/>
        <w:t>Year 1</w:t>
      </w:r>
      <w:r w:rsidR="0064734C" w:rsidRPr="00AA25FF">
        <w:rPr>
          <w:rFonts w:ascii="Lato" w:hAnsi="Lato"/>
          <w:b/>
          <w:sz w:val="36"/>
          <w:szCs w:val="36"/>
        </w:rPr>
        <w:t>0</w:t>
      </w:r>
      <w:r w:rsidRPr="00AA25FF">
        <w:rPr>
          <w:rFonts w:ascii="Lato" w:hAnsi="Lato"/>
          <w:b/>
          <w:sz w:val="36"/>
          <w:szCs w:val="36"/>
        </w:rPr>
        <w:t xml:space="preserve"> students: Revision advice</w:t>
      </w:r>
    </w:p>
    <w:p w14:paraId="280D8AC5" w14:textId="2900E3B7" w:rsidR="00364EA7" w:rsidRPr="00755846" w:rsidRDefault="00CF0960">
      <w:pPr>
        <w:rPr>
          <w:rFonts w:ascii="Lato" w:hAnsi="Lato"/>
          <w:b/>
          <w:sz w:val="26"/>
          <w:szCs w:val="26"/>
        </w:rPr>
      </w:pPr>
      <w:r w:rsidRPr="00755846">
        <w:rPr>
          <w:rFonts w:ascii="Lato" w:hAnsi="Lato"/>
          <w:b/>
          <w:sz w:val="26"/>
          <w:szCs w:val="26"/>
        </w:rPr>
        <w:t>Good revision practice:</w:t>
      </w:r>
    </w:p>
    <w:p w14:paraId="42494E8B" w14:textId="4B5BC09F" w:rsidR="00CF0960" w:rsidRPr="00904460" w:rsidRDefault="00726A9F" w:rsidP="00AA25FF">
      <w:pPr>
        <w:pStyle w:val="ListParagraph"/>
        <w:numPr>
          <w:ilvl w:val="0"/>
          <w:numId w:val="3"/>
        </w:numPr>
        <w:ind w:left="426"/>
        <w:jc w:val="both"/>
        <w:rPr>
          <w:rFonts w:ascii="Lato" w:hAnsi="Lato"/>
          <w:b/>
          <w:sz w:val="26"/>
          <w:szCs w:val="26"/>
        </w:rPr>
      </w:pPr>
      <w:r w:rsidRPr="00755846">
        <w:rPr>
          <w:rFonts w:ascii="Lato" w:hAnsi="Lato"/>
          <w:b/>
          <w:sz w:val="26"/>
          <w:szCs w:val="26"/>
        </w:rPr>
        <w:t>Make a subject specific list</w:t>
      </w:r>
      <w:r w:rsidRPr="00755846">
        <w:rPr>
          <w:rFonts w:ascii="Lato" w:hAnsi="Lato"/>
          <w:bCs/>
          <w:sz w:val="26"/>
          <w:szCs w:val="26"/>
        </w:rPr>
        <w:t>; what do you need</w:t>
      </w:r>
      <w:r w:rsidR="00EC3885" w:rsidRPr="00755846">
        <w:rPr>
          <w:rFonts w:ascii="Lato" w:hAnsi="Lato"/>
          <w:bCs/>
          <w:sz w:val="26"/>
          <w:szCs w:val="26"/>
        </w:rPr>
        <w:t xml:space="preserve"> </w:t>
      </w:r>
      <w:r w:rsidRPr="00755846">
        <w:rPr>
          <w:rFonts w:ascii="Lato" w:hAnsi="Lato"/>
          <w:bCs/>
          <w:sz w:val="26"/>
          <w:szCs w:val="26"/>
        </w:rPr>
        <w:t>to know? What are you secure on? What do you need t</w:t>
      </w:r>
      <w:r w:rsidR="00EC3885" w:rsidRPr="00755846">
        <w:rPr>
          <w:rFonts w:ascii="Lato" w:hAnsi="Lato"/>
          <w:bCs/>
          <w:sz w:val="26"/>
          <w:szCs w:val="26"/>
        </w:rPr>
        <w:t>o</w:t>
      </w:r>
      <w:r w:rsidRPr="00755846">
        <w:rPr>
          <w:rFonts w:ascii="Lato" w:hAnsi="Lato"/>
          <w:bCs/>
          <w:sz w:val="26"/>
          <w:szCs w:val="26"/>
        </w:rPr>
        <w:t xml:space="preserve"> work on?</w:t>
      </w:r>
      <w:r w:rsidR="0064734C" w:rsidRPr="00755846">
        <w:rPr>
          <w:rFonts w:ascii="Lato" w:hAnsi="Lato"/>
          <w:bCs/>
          <w:sz w:val="26"/>
          <w:szCs w:val="26"/>
        </w:rPr>
        <w:t xml:space="preserve"> – this revision guide is a superb place to start.</w:t>
      </w:r>
    </w:p>
    <w:p w14:paraId="5B656585" w14:textId="77777777" w:rsidR="00904460" w:rsidRPr="00904460" w:rsidRDefault="00904460" w:rsidP="00904460">
      <w:pPr>
        <w:pStyle w:val="ListParagraph"/>
        <w:ind w:left="426"/>
        <w:jc w:val="both"/>
        <w:rPr>
          <w:rFonts w:ascii="Lato" w:hAnsi="Lato"/>
          <w:b/>
          <w:sz w:val="10"/>
          <w:szCs w:val="10"/>
        </w:rPr>
      </w:pPr>
    </w:p>
    <w:p w14:paraId="1C6EDC96" w14:textId="23AE09EB" w:rsidR="008A2904" w:rsidRPr="008A2904" w:rsidRDefault="00726A9F" w:rsidP="008A2904">
      <w:pPr>
        <w:pStyle w:val="ListParagraph"/>
        <w:numPr>
          <w:ilvl w:val="0"/>
          <w:numId w:val="3"/>
        </w:numPr>
        <w:spacing w:after="40"/>
        <w:ind w:left="426"/>
        <w:jc w:val="both"/>
        <w:rPr>
          <w:rFonts w:ascii="Lato" w:hAnsi="Lato"/>
          <w:b/>
          <w:sz w:val="26"/>
          <w:szCs w:val="26"/>
        </w:rPr>
      </w:pPr>
      <w:r w:rsidRPr="00755846">
        <w:rPr>
          <w:rFonts w:ascii="Lato" w:hAnsi="Lato"/>
          <w:b/>
          <w:sz w:val="26"/>
          <w:szCs w:val="26"/>
        </w:rPr>
        <w:t>Timetable a spaced schedule</w:t>
      </w:r>
      <w:r w:rsidRPr="00755846">
        <w:rPr>
          <w:rFonts w:ascii="Lato" w:hAnsi="Lato"/>
          <w:bCs/>
          <w:sz w:val="26"/>
          <w:szCs w:val="26"/>
        </w:rPr>
        <w:t>; study each topic little and often, leave yourself enough time for studying and leisure.</w:t>
      </w:r>
      <w:r w:rsidR="0064734C" w:rsidRPr="00755846">
        <w:rPr>
          <w:rFonts w:ascii="Lato" w:hAnsi="Lato"/>
          <w:bCs/>
          <w:sz w:val="26"/>
          <w:szCs w:val="26"/>
        </w:rPr>
        <w:t xml:space="preserve"> This is like marathon preparation, do not try to leave it all to a sprint!</w:t>
      </w:r>
    </w:p>
    <w:p w14:paraId="53AEDA8F" w14:textId="77777777" w:rsidR="008A2904" w:rsidRPr="008A2904" w:rsidRDefault="008A2904" w:rsidP="008A2904">
      <w:pPr>
        <w:spacing w:after="40"/>
        <w:jc w:val="both"/>
        <w:rPr>
          <w:rFonts w:ascii="Lato" w:hAnsi="Lato"/>
          <w:b/>
          <w:sz w:val="10"/>
          <w:szCs w:val="10"/>
        </w:rPr>
      </w:pPr>
    </w:p>
    <w:p w14:paraId="2019D980" w14:textId="19FD6AB8" w:rsidR="00726A9F" w:rsidRPr="008A2904" w:rsidRDefault="00726A9F" w:rsidP="008A2904">
      <w:pPr>
        <w:pStyle w:val="ListParagraph"/>
        <w:numPr>
          <w:ilvl w:val="0"/>
          <w:numId w:val="3"/>
        </w:numPr>
        <w:spacing w:after="40" w:line="240" w:lineRule="auto"/>
        <w:ind w:left="425" w:hanging="357"/>
        <w:jc w:val="both"/>
        <w:rPr>
          <w:rFonts w:ascii="Lato" w:hAnsi="Lato"/>
          <w:b/>
          <w:sz w:val="26"/>
          <w:szCs w:val="26"/>
        </w:rPr>
      </w:pPr>
      <w:r w:rsidRPr="00755846">
        <w:rPr>
          <w:rFonts w:ascii="Lato" w:hAnsi="Lato"/>
          <w:b/>
          <w:sz w:val="26"/>
          <w:szCs w:val="26"/>
        </w:rPr>
        <w:t>Re-create notes and information</w:t>
      </w:r>
      <w:r w:rsidRPr="00755846">
        <w:rPr>
          <w:rFonts w:ascii="Lato" w:hAnsi="Lato"/>
          <w:bCs/>
          <w:sz w:val="26"/>
          <w:szCs w:val="26"/>
        </w:rPr>
        <w:t>; this does not mean copy out your notes</w:t>
      </w:r>
      <w:r w:rsidR="00B018DF" w:rsidRPr="00755846">
        <w:rPr>
          <w:rFonts w:ascii="Lato" w:hAnsi="Lato"/>
          <w:bCs/>
          <w:sz w:val="26"/>
          <w:szCs w:val="26"/>
        </w:rPr>
        <w:t xml:space="preserve"> – read, cover, write out as mind maps, brain dumps, condensed notes (that you then expand </w:t>
      </w:r>
      <w:r w:rsidR="00D86D40" w:rsidRPr="00755846">
        <w:rPr>
          <w:rFonts w:ascii="Lato" w:hAnsi="Lato"/>
          <w:bCs/>
          <w:sz w:val="26"/>
          <w:szCs w:val="26"/>
        </w:rPr>
        <w:t xml:space="preserve">and elaborate </w:t>
      </w:r>
      <w:r w:rsidR="00B018DF" w:rsidRPr="00755846">
        <w:rPr>
          <w:rFonts w:ascii="Lato" w:hAnsi="Lato"/>
          <w:bCs/>
          <w:sz w:val="26"/>
          <w:szCs w:val="26"/>
        </w:rPr>
        <w:t xml:space="preserve">on another day). </w:t>
      </w:r>
    </w:p>
    <w:p w14:paraId="7849F630" w14:textId="77777777" w:rsidR="008A2904" w:rsidRPr="008A2904" w:rsidRDefault="008A2904" w:rsidP="008A2904">
      <w:pPr>
        <w:spacing w:after="40" w:line="240" w:lineRule="auto"/>
        <w:jc w:val="both"/>
        <w:rPr>
          <w:rFonts w:ascii="Lato" w:hAnsi="Lato"/>
          <w:b/>
          <w:sz w:val="10"/>
          <w:szCs w:val="10"/>
        </w:rPr>
      </w:pPr>
    </w:p>
    <w:p w14:paraId="29F3E2D9" w14:textId="3E6FBE0F" w:rsidR="00D86D40" w:rsidRPr="008A2904" w:rsidRDefault="00D86D40" w:rsidP="008A2904">
      <w:pPr>
        <w:pStyle w:val="ListParagraph"/>
        <w:numPr>
          <w:ilvl w:val="0"/>
          <w:numId w:val="3"/>
        </w:numPr>
        <w:spacing w:after="40" w:line="240" w:lineRule="auto"/>
        <w:ind w:left="425" w:hanging="357"/>
        <w:jc w:val="both"/>
        <w:rPr>
          <w:rFonts w:ascii="Lato" w:hAnsi="Lato"/>
          <w:b/>
          <w:sz w:val="26"/>
          <w:szCs w:val="26"/>
        </w:rPr>
      </w:pPr>
      <w:r w:rsidRPr="00755846">
        <w:rPr>
          <w:rFonts w:ascii="Lato" w:hAnsi="Lato"/>
          <w:b/>
          <w:sz w:val="26"/>
          <w:szCs w:val="26"/>
        </w:rPr>
        <w:t xml:space="preserve">Practise, practise, practise; </w:t>
      </w:r>
      <w:r w:rsidRPr="00755846">
        <w:rPr>
          <w:rFonts w:ascii="Lato" w:hAnsi="Lato"/>
          <w:bCs/>
          <w:sz w:val="26"/>
          <w:szCs w:val="26"/>
        </w:rPr>
        <w:t xml:space="preserve">retrieval practise takes information from your memory to answer questions, then mark that work – challenge your answers to be the best that they can be. </w:t>
      </w:r>
      <w:r w:rsidR="0064734C" w:rsidRPr="00755846">
        <w:rPr>
          <w:rFonts w:ascii="Lato" w:hAnsi="Lato"/>
          <w:bCs/>
          <w:sz w:val="26"/>
          <w:szCs w:val="26"/>
        </w:rPr>
        <w:t>Get to k</w:t>
      </w:r>
      <w:r w:rsidRPr="00755846">
        <w:rPr>
          <w:rFonts w:ascii="Lato" w:hAnsi="Lato"/>
          <w:bCs/>
          <w:sz w:val="26"/>
          <w:szCs w:val="26"/>
        </w:rPr>
        <w:t xml:space="preserve">now each </w:t>
      </w:r>
      <w:proofErr w:type="gramStart"/>
      <w:r w:rsidRPr="00755846">
        <w:rPr>
          <w:rFonts w:ascii="Lato" w:hAnsi="Lato"/>
          <w:bCs/>
          <w:sz w:val="26"/>
          <w:szCs w:val="26"/>
        </w:rPr>
        <w:t>subjects</w:t>
      </w:r>
      <w:proofErr w:type="gramEnd"/>
      <w:r w:rsidRPr="00755846">
        <w:rPr>
          <w:rFonts w:ascii="Lato" w:hAnsi="Lato"/>
          <w:bCs/>
          <w:sz w:val="26"/>
          <w:szCs w:val="26"/>
        </w:rPr>
        <w:t xml:space="preserve"> mark schemes.</w:t>
      </w:r>
      <w:r w:rsidR="0064734C" w:rsidRPr="00755846">
        <w:rPr>
          <w:rFonts w:ascii="Lato" w:hAnsi="Lato"/>
          <w:bCs/>
          <w:sz w:val="26"/>
          <w:szCs w:val="26"/>
        </w:rPr>
        <w:t xml:space="preserve"> Don’t be afraid to look up answers – it’s not cheating when you do this during independent study.</w:t>
      </w:r>
    </w:p>
    <w:p w14:paraId="3693EB83" w14:textId="77777777" w:rsidR="008A2904" w:rsidRPr="008A2904" w:rsidRDefault="008A2904" w:rsidP="008A2904">
      <w:pPr>
        <w:spacing w:after="40" w:line="240" w:lineRule="auto"/>
        <w:jc w:val="both"/>
        <w:rPr>
          <w:rFonts w:ascii="Lato" w:hAnsi="Lato"/>
          <w:b/>
          <w:sz w:val="10"/>
          <w:szCs w:val="10"/>
        </w:rPr>
      </w:pPr>
    </w:p>
    <w:p w14:paraId="149314F8" w14:textId="78559155" w:rsidR="00D86D40" w:rsidRPr="008A2904" w:rsidRDefault="00D86D40" w:rsidP="008A2904">
      <w:pPr>
        <w:pStyle w:val="ListParagraph"/>
        <w:numPr>
          <w:ilvl w:val="0"/>
          <w:numId w:val="3"/>
        </w:numPr>
        <w:spacing w:after="40" w:line="240" w:lineRule="auto"/>
        <w:ind w:left="425" w:hanging="357"/>
        <w:jc w:val="both"/>
        <w:rPr>
          <w:rFonts w:ascii="Lato" w:hAnsi="Lato"/>
          <w:b/>
          <w:sz w:val="26"/>
          <w:szCs w:val="26"/>
        </w:rPr>
      </w:pPr>
      <w:r w:rsidRPr="00755846">
        <w:rPr>
          <w:rFonts w:ascii="Lato" w:hAnsi="Lato"/>
          <w:b/>
          <w:sz w:val="26"/>
          <w:szCs w:val="26"/>
        </w:rPr>
        <w:t xml:space="preserve">Interleave; </w:t>
      </w:r>
      <w:r w:rsidRPr="00755846">
        <w:rPr>
          <w:rFonts w:ascii="Lato" w:hAnsi="Lato"/>
          <w:bCs/>
          <w:sz w:val="26"/>
          <w:szCs w:val="26"/>
        </w:rPr>
        <w:t>mix up your subjects and topics</w:t>
      </w:r>
      <w:r w:rsidR="00ED0F8E" w:rsidRPr="00755846">
        <w:rPr>
          <w:rFonts w:ascii="Lato" w:hAnsi="Lato"/>
          <w:bCs/>
          <w:sz w:val="26"/>
          <w:szCs w:val="26"/>
        </w:rPr>
        <w:t xml:space="preserve">. Block learning is only effective in the short term. Keep your learning little and often. You will lose concentration if you try to stick to one </w:t>
      </w:r>
      <w:proofErr w:type="gramStart"/>
      <w:r w:rsidR="00ED0F8E" w:rsidRPr="00755846">
        <w:rPr>
          <w:rFonts w:ascii="Lato" w:hAnsi="Lato"/>
          <w:bCs/>
          <w:sz w:val="26"/>
          <w:szCs w:val="26"/>
        </w:rPr>
        <w:t>particular topic</w:t>
      </w:r>
      <w:proofErr w:type="gramEnd"/>
      <w:r w:rsidR="00ED0F8E" w:rsidRPr="00755846">
        <w:rPr>
          <w:rFonts w:ascii="Lato" w:hAnsi="Lato"/>
          <w:bCs/>
          <w:sz w:val="26"/>
          <w:szCs w:val="26"/>
        </w:rPr>
        <w:t xml:space="preserve"> or subject for long periods of time.</w:t>
      </w:r>
    </w:p>
    <w:p w14:paraId="1FBFF5E0" w14:textId="77777777" w:rsidR="008A2904" w:rsidRPr="008A2904" w:rsidRDefault="008A2904" w:rsidP="008A2904">
      <w:pPr>
        <w:spacing w:after="40" w:line="240" w:lineRule="auto"/>
        <w:jc w:val="both"/>
        <w:rPr>
          <w:rFonts w:ascii="Lato" w:hAnsi="Lato"/>
          <w:b/>
          <w:sz w:val="10"/>
          <w:szCs w:val="10"/>
        </w:rPr>
      </w:pPr>
    </w:p>
    <w:p w14:paraId="7B07CBC6" w14:textId="4F850617" w:rsidR="00ED0F8E" w:rsidRPr="008A2904" w:rsidRDefault="00ED0F8E" w:rsidP="008A2904">
      <w:pPr>
        <w:pStyle w:val="ListParagraph"/>
        <w:numPr>
          <w:ilvl w:val="0"/>
          <w:numId w:val="3"/>
        </w:numPr>
        <w:spacing w:after="40" w:line="240" w:lineRule="auto"/>
        <w:ind w:left="425" w:hanging="357"/>
        <w:jc w:val="both"/>
        <w:rPr>
          <w:rFonts w:ascii="Lato" w:hAnsi="Lato"/>
          <w:b/>
          <w:sz w:val="26"/>
          <w:szCs w:val="26"/>
        </w:rPr>
      </w:pPr>
      <w:r w:rsidRPr="00755846">
        <w:rPr>
          <w:rFonts w:ascii="Lato" w:hAnsi="Lato"/>
          <w:b/>
          <w:sz w:val="26"/>
          <w:szCs w:val="26"/>
        </w:rPr>
        <w:t xml:space="preserve">Collaborate; </w:t>
      </w:r>
      <w:r w:rsidRPr="00755846">
        <w:rPr>
          <w:rFonts w:ascii="Lato" w:hAnsi="Lato"/>
          <w:bCs/>
          <w:sz w:val="26"/>
          <w:szCs w:val="26"/>
        </w:rPr>
        <w:t>work with a hardworking, trustworthy classmate (a study buddy). Do not allow the person to di</w:t>
      </w:r>
      <w:r w:rsidR="001178BA" w:rsidRPr="00755846">
        <w:rPr>
          <w:rFonts w:ascii="Lato" w:hAnsi="Lato"/>
          <w:bCs/>
          <w:sz w:val="26"/>
          <w:szCs w:val="26"/>
        </w:rPr>
        <w:t>s</w:t>
      </w:r>
      <w:r w:rsidRPr="00755846">
        <w:rPr>
          <w:rFonts w:ascii="Lato" w:hAnsi="Lato"/>
          <w:bCs/>
          <w:sz w:val="26"/>
          <w:szCs w:val="26"/>
        </w:rPr>
        <w:t>tract you and waste your time.</w:t>
      </w:r>
    </w:p>
    <w:p w14:paraId="6EED452C" w14:textId="77777777" w:rsidR="008A2904" w:rsidRPr="008A2904" w:rsidRDefault="008A2904" w:rsidP="008A2904">
      <w:pPr>
        <w:spacing w:after="40" w:line="240" w:lineRule="auto"/>
        <w:jc w:val="both"/>
        <w:rPr>
          <w:rFonts w:ascii="Lato" w:hAnsi="Lato"/>
          <w:b/>
          <w:sz w:val="10"/>
          <w:szCs w:val="10"/>
        </w:rPr>
      </w:pPr>
    </w:p>
    <w:p w14:paraId="05B564B1" w14:textId="78D9DC87" w:rsidR="00ED0F8E" w:rsidRDefault="00ED0F8E" w:rsidP="008A2904">
      <w:pPr>
        <w:pStyle w:val="ListParagraph"/>
        <w:numPr>
          <w:ilvl w:val="0"/>
          <w:numId w:val="3"/>
        </w:numPr>
        <w:spacing w:after="40" w:line="240" w:lineRule="auto"/>
        <w:ind w:left="425" w:hanging="357"/>
        <w:jc w:val="both"/>
        <w:rPr>
          <w:rFonts w:ascii="Lato" w:hAnsi="Lato"/>
          <w:b/>
          <w:sz w:val="26"/>
          <w:szCs w:val="26"/>
        </w:rPr>
      </w:pPr>
      <w:r w:rsidRPr="00755846">
        <w:rPr>
          <w:rFonts w:ascii="Lato" w:hAnsi="Lato"/>
          <w:b/>
          <w:sz w:val="26"/>
          <w:szCs w:val="26"/>
        </w:rPr>
        <w:t>Use revision material from the internet</w:t>
      </w:r>
      <w:r w:rsidRPr="00755846">
        <w:rPr>
          <w:rFonts w:ascii="Lato" w:hAnsi="Lato"/>
          <w:bCs/>
          <w:sz w:val="26"/>
          <w:szCs w:val="26"/>
        </w:rPr>
        <w:t xml:space="preserve">; YouTube videos are often short concise information blasts that can help you with step 3. Revision websites will have exam style questions and interactive retrieval practise to help you with step 4. Make sure these are </w:t>
      </w:r>
      <w:r w:rsidR="00AB5072" w:rsidRPr="00755846">
        <w:rPr>
          <w:rFonts w:ascii="Lato" w:hAnsi="Lato"/>
          <w:bCs/>
          <w:sz w:val="26"/>
          <w:szCs w:val="26"/>
        </w:rPr>
        <w:t>recommended from your subject specific exam board</w:t>
      </w:r>
      <w:r w:rsidR="00AB5072" w:rsidRPr="00755846">
        <w:rPr>
          <w:rFonts w:ascii="Lato" w:hAnsi="Lato"/>
          <w:b/>
          <w:sz w:val="26"/>
          <w:szCs w:val="26"/>
        </w:rPr>
        <w:t>.</w:t>
      </w:r>
    </w:p>
    <w:p w14:paraId="482A2819" w14:textId="77777777" w:rsidR="001A453B" w:rsidRPr="001A453B" w:rsidRDefault="001A453B" w:rsidP="001A453B">
      <w:pPr>
        <w:spacing w:after="40" w:line="240" w:lineRule="auto"/>
        <w:jc w:val="both"/>
        <w:rPr>
          <w:rFonts w:ascii="Lato" w:hAnsi="Lato"/>
          <w:b/>
          <w:sz w:val="10"/>
          <w:szCs w:val="10"/>
        </w:rPr>
      </w:pPr>
    </w:p>
    <w:p w14:paraId="426A006B" w14:textId="2841C89A" w:rsidR="00AB5072" w:rsidRPr="001A453B" w:rsidRDefault="00AB5072" w:rsidP="008A2904">
      <w:pPr>
        <w:pStyle w:val="ListParagraph"/>
        <w:numPr>
          <w:ilvl w:val="0"/>
          <w:numId w:val="3"/>
        </w:numPr>
        <w:spacing w:after="40" w:line="240" w:lineRule="auto"/>
        <w:ind w:left="425" w:hanging="357"/>
        <w:jc w:val="both"/>
        <w:rPr>
          <w:rFonts w:ascii="Lato" w:hAnsi="Lato"/>
          <w:b/>
          <w:sz w:val="26"/>
          <w:szCs w:val="26"/>
        </w:rPr>
      </w:pPr>
      <w:r w:rsidRPr="00755846">
        <w:rPr>
          <w:rFonts w:ascii="Lato" w:hAnsi="Lato"/>
          <w:b/>
          <w:sz w:val="26"/>
          <w:szCs w:val="26"/>
        </w:rPr>
        <w:t>Reflect on your revision methods;</w:t>
      </w:r>
      <w:r w:rsidRPr="00755846">
        <w:rPr>
          <w:rFonts w:ascii="Lato" w:hAnsi="Lato"/>
          <w:bCs/>
          <w:sz w:val="26"/>
          <w:szCs w:val="26"/>
        </w:rPr>
        <w:t xml:space="preserve"> are </w:t>
      </w:r>
      <w:proofErr w:type="gramStart"/>
      <w:r w:rsidRPr="00755846">
        <w:rPr>
          <w:rFonts w:ascii="Lato" w:hAnsi="Lato"/>
          <w:bCs/>
          <w:sz w:val="26"/>
          <w:szCs w:val="26"/>
        </w:rPr>
        <w:t>you</w:t>
      </w:r>
      <w:proofErr w:type="gramEnd"/>
      <w:r w:rsidRPr="00755846">
        <w:rPr>
          <w:rFonts w:ascii="Lato" w:hAnsi="Lato"/>
          <w:bCs/>
          <w:sz w:val="26"/>
          <w:szCs w:val="26"/>
        </w:rPr>
        <w:t xml:space="preserve"> methods working</w:t>
      </w:r>
      <w:r w:rsidR="005C6D2D" w:rsidRPr="00755846">
        <w:rPr>
          <w:rFonts w:ascii="Lato" w:hAnsi="Lato"/>
          <w:bCs/>
          <w:sz w:val="26"/>
          <w:szCs w:val="26"/>
        </w:rPr>
        <w:t xml:space="preserve">? Have your teachers noticed? Ask them! You know yourself and you know how much you can push yourself (remember revision is a marathon and not a </w:t>
      </w:r>
      <w:r w:rsidR="0064734C" w:rsidRPr="00755846">
        <w:rPr>
          <w:rFonts w:ascii="Lato" w:hAnsi="Lato"/>
          <w:bCs/>
          <w:sz w:val="26"/>
          <w:szCs w:val="26"/>
        </w:rPr>
        <w:t>sprint</w:t>
      </w:r>
      <w:r w:rsidR="005C6D2D" w:rsidRPr="00755846">
        <w:rPr>
          <w:rFonts w:ascii="Lato" w:hAnsi="Lato"/>
          <w:bCs/>
          <w:sz w:val="26"/>
          <w:szCs w:val="26"/>
        </w:rPr>
        <w:t>).</w:t>
      </w:r>
    </w:p>
    <w:p w14:paraId="407ECB60" w14:textId="77777777" w:rsidR="001A453B" w:rsidRPr="001A453B" w:rsidRDefault="001A453B" w:rsidP="001A453B">
      <w:pPr>
        <w:spacing w:after="40" w:line="240" w:lineRule="auto"/>
        <w:jc w:val="both"/>
        <w:rPr>
          <w:rFonts w:ascii="Lato" w:hAnsi="Lato"/>
          <w:b/>
          <w:sz w:val="10"/>
          <w:szCs w:val="10"/>
        </w:rPr>
      </w:pPr>
    </w:p>
    <w:p w14:paraId="0BDF2D40" w14:textId="66249F99" w:rsidR="005C6D2D" w:rsidRPr="00755846" w:rsidRDefault="005C6D2D" w:rsidP="008A2904">
      <w:pPr>
        <w:pStyle w:val="ListParagraph"/>
        <w:numPr>
          <w:ilvl w:val="0"/>
          <w:numId w:val="3"/>
        </w:numPr>
        <w:spacing w:after="40" w:line="240" w:lineRule="auto"/>
        <w:ind w:left="425" w:hanging="357"/>
        <w:jc w:val="both"/>
        <w:rPr>
          <w:rFonts w:ascii="Lato" w:hAnsi="Lato"/>
          <w:b/>
          <w:sz w:val="26"/>
          <w:szCs w:val="26"/>
        </w:rPr>
      </w:pPr>
      <w:r w:rsidRPr="00755846">
        <w:rPr>
          <w:rFonts w:ascii="Lato" w:hAnsi="Lato"/>
          <w:b/>
          <w:sz w:val="26"/>
          <w:szCs w:val="26"/>
        </w:rPr>
        <w:t>Take regular break and be kind to yourself;</w:t>
      </w:r>
      <w:r w:rsidRPr="00755846">
        <w:rPr>
          <w:rFonts w:ascii="Lato" w:hAnsi="Lato"/>
          <w:bCs/>
          <w:sz w:val="26"/>
          <w:szCs w:val="26"/>
        </w:rPr>
        <w:t xml:space="preserve"> part of the life-skills learnt during </w:t>
      </w:r>
      <w:r w:rsidR="0064734C" w:rsidRPr="00755846">
        <w:rPr>
          <w:rFonts w:ascii="Lato" w:hAnsi="Lato"/>
          <w:bCs/>
          <w:sz w:val="26"/>
          <w:szCs w:val="26"/>
        </w:rPr>
        <w:t>key stage 4</w:t>
      </w:r>
      <w:r w:rsidRPr="00755846">
        <w:rPr>
          <w:rFonts w:ascii="Lato" w:hAnsi="Lato"/>
          <w:bCs/>
          <w:sz w:val="26"/>
          <w:szCs w:val="26"/>
        </w:rPr>
        <w:t xml:space="preserve"> is that of wellbeing. Eat healthily, sleep properly, control your screen time and exercise (get out of your room, run/walk/bike). Spend time </w:t>
      </w:r>
      <w:proofErr w:type="spellStart"/>
      <w:r w:rsidRPr="00755846">
        <w:rPr>
          <w:rFonts w:ascii="Lato" w:hAnsi="Lato"/>
          <w:bCs/>
          <w:sz w:val="26"/>
          <w:szCs w:val="26"/>
        </w:rPr>
        <w:t>socilaising</w:t>
      </w:r>
      <w:proofErr w:type="spellEnd"/>
      <w:r w:rsidRPr="00755846">
        <w:rPr>
          <w:rFonts w:ascii="Lato" w:hAnsi="Lato"/>
          <w:bCs/>
          <w:sz w:val="26"/>
          <w:szCs w:val="26"/>
        </w:rPr>
        <w:t>, just be mindful of procrastination and time management.</w:t>
      </w:r>
      <w:r w:rsidR="0064734C" w:rsidRPr="00755846">
        <w:rPr>
          <w:rFonts w:ascii="Lato" w:hAnsi="Lato"/>
          <w:bCs/>
          <w:sz w:val="26"/>
          <w:szCs w:val="26"/>
        </w:rPr>
        <w:t xml:space="preserve"> Do not give-up, ask for help and support if you need it.</w:t>
      </w:r>
    </w:p>
    <w:p w14:paraId="397E0B71" w14:textId="4506FA1E" w:rsidR="001975CF" w:rsidRPr="00755846" w:rsidRDefault="001975CF">
      <w:pPr>
        <w:rPr>
          <w:rFonts w:ascii="Lato" w:hAnsi="Lato"/>
          <w:b/>
          <w:sz w:val="26"/>
          <w:szCs w:val="26"/>
        </w:rPr>
      </w:pPr>
    </w:p>
    <w:p w14:paraId="6FA4409C" w14:textId="77777777" w:rsidR="001975CF" w:rsidRPr="00755846" w:rsidRDefault="001975CF" w:rsidP="001975CF">
      <w:pPr>
        <w:jc w:val="center"/>
        <w:rPr>
          <w:rFonts w:ascii="Lato" w:hAnsi="Lato"/>
          <w:b/>
          <w:sz w:val="26"/>
          <w:szCs w:val="26"/>
        </w:rPr>
      </w:pPr>
      <w:r w:rsidRPr="00755846">
        <w:rPr>
          <w:rFonts w:ascii="Lato" w:hAnsi="Lato"/>
          <w:noProof/>
          <w:sz w:val="26"/>
          <w:szCs w:val="26"/>
        </w:rPr>
        <w:drawing>
          <wp:inline distT="0" distB="0" distL="0" distR="0" wp14:anchorId="2669D1D6" wp14:editId="596565BA">
            <wp:extent cx="4925746" cy="7823582"/>
            <wp:effectExtent l="0" t="0" r="8255" b="6350"/>
            <wp:docPr id="2" name="Picture 2" descr="5 Ways to Maximise Revision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Ways to Maximise Revision Tim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1225" cy="7848167"/>
                    </a:xfrm>
                    <a:prstGeom prst="rect">
                      <a:avLst/>
                    </a:prstGeom>
                    <a:noFill/>
                    <a:ln>
                      <a:noFill/>
                    </a:ln>
                  </pic:spPr>
                </pic:pic>
              </a:graphicData>
            </a:graphic>
          </wp:inline>
        </w:drawing>
      </w:r>
    </w:p>
    <w:p w14:paraId="0796B1D0" w14:textId="77777777" w:rsidR="001975CF" w:rsidRPr="00755846" w:rsidRDefault="001975CF">
      <w:pPr>
        <w:rPr>
          <w:rFonts w:ascii="Lato" w:hAnsi="Lato"/>
          <w:b/>
          <w:sz w:val="26"/>
          <w:szCs w:val="26"/>
        </w:rPr>
      </w:pPr>
      <w:r w:rsidRPr="00755846">
        <w:rPr>
          <w:rFonts w:ascii="Lato" w:hAnsi="Lato"/>
          <w:b/>
          <w:sz w:val="26"/>
          <w:szCs w:val="26"/>
        </w:rPr>
        <w:br w:type="page"/>
      </w:r>
    </w:p>
    <w:p w14:paraId="2AC527D0" w14:textId="77777777" w:rsidR="00803EEE" w:rsidRDefault="001975CF" w:rsidP="001975CF">
      <w:pPr>
        <w:jc w:val="center"/>
        <w:rPr>
          <w:rFonts w:ascii="Lato" w:hAnsi="Lato"/>
          <w:b/>
          <w:sz w:val="26"/>
          <w:szCs w:val="26"/>
        </w:rPr>
      </w:pPr>
      <w:r w:rsidRPr="00755846">
        <w:rPr>
          <w:rFonts w:ascii="Lato" w:hAnsi="Lato"/>
          <w:noProof/>
          <w:sz w:val="26"/>
          <w:szCs w:val="26"/>
        </w:rPr>
        <w:lastRenderedPageBreak/>
        <w:drawing>
          <wp:inline distT="0" distB="0" distL="0" distR="0" wp14:anchorId="49D96BED" wp14:editId="4B81A8F0">
            <wp:extent cx="5526177" cy="7819697"/>
            <wp:effectExtent l="0" t="0" r="0" b="0"/>
            <wp:docPr id="4" name="Picture 4" descr="7 Ways to Overcome Procrasti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Ways to Overcome Procrastina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38251" cy="7836782"/>
                    </a:xfrm>
                    <a:prstGeom prst="rect">
                      <a:avLst/>
                    </a:prstGeom>
                    <a:noFill/>
                    <a:ln>
                      <a:noFill/>
                    </a:ln>
                  </pic:spPr>
                </pic:pic>
              </a:graphicData>
            </a:graphic>
          </wp:inline>
        </w:drawing>
      </w:r>
      <w:r w:rsidRPr="00755846">
        <w:rPr>
          <w:rFonts w:ascii="Lato" w:hAnsi="Lato"/>
          <w:b/>
          <w:sz w:val="26"/>
          <w:szCs w:val="26"/>
        </w:rPr>
        <w:t xml:space="preserve"> </w:t>
      </w:r>
    </w:p>
    <w:p w14:paraId="39DFA599" w14:textId="77777777" w:rsidR="00803EEE" w:rsidRDefault="00803EEE" w:rsidP="001975CF">
      <w:pPr>
        <w:jc w:val="center"/>
        <w:rPr>
          <w:rFonts w:ascii="Lato" w:hAnsi="Lato"/>
          <w:b/>
          <w:sz w:val="26"/>
          <w:szCs w:val="26"/>
        </w:rPr>
      </w:pPr>
    </w:p>
    <w:p w14:paraId="6CC57349" w14:textId="77777777" w:rsidR="00803EEE" w:rsidRDefault="00803EEE" w:rsidP="001975CF">
      <w:pPr>
        <w:jc w:val="center"/>
        <w:rPr>
          <w:rFonts w:ascii="Lato" w:hAnsi="Lato"/>
          <w:b/>
          <w:sz w:val="26"/>
          <w:szCs w:val="26"/>
        </w:rPr>
      </w:pPr>
    </w:p>
    <w:p w14:paraId="7EAD4329" w14:textId="77777777" w:rsidR="00E049B7" w:rsidRDefault="00026785" w:rsidP="001975CF">
      <w:pPr>
        <w:jc w:val="center"/>
        <w:rPr>
          <w:rFonts w:ascii="Lato" w:hAnsi="Lato"/>
          <w:b/>
          <w:sz w:val="26"/>
          <w:szCs w:val="26"/>
        </w:rPr>
      </w:pPr>
      <w:r>
        <w:rPr>
          <w:rFonts w:ascii="Lato" w:hAnsi="Lato"/>
          <w:b/>
          <w:noProof/>
          <w:sz w:val="26"/>
          <w:szCs w:val="26"/>
        </w:rPr>
        <w:lastRenderedPageBreak/>
        <mc:AlternateContent>
          <mc:Choice Requires="wps">
            <w:drawing>
              <wp:anchor distT="0" distB="0" distL="114300" distR="114300" simplePos="0" relativeHeight="251657215" behindDoc="0" locked="0" layoutInCell="1" allowOverlap="1" wp14:anchorId="63381901" wp14:editId="526E2CB6">
                <wp:simplePos x="0" y="0"/>
                <wp:positionH relativeFrom="column">
                  <wp:posOffset>728870</wp:posOffset>
                </wp:positionH>
                <wp:positionV relativeFrom="paragraph">
                  <wp:posOffset>238539</wp:posOffset>
                </wp:positionV>
                <wp:extent cx="4982817" cy="1736035"/>
                <wp:effectExtent l="19050" t="19050" r="27940" b="17145"/>
                <wp:wrapNone/>
                <wp:docPr id="1993534598" name="Rectangle 3"/>
                <wp:cNvGraphicFramePr/>
                <a:graphic xmlns:a="http://schemas.openxmlformats.org/drawingml/2006/main">
                  <a:graphicData uri="http://schemas.microsoft.com/office/word/2010/wordprocessingShape">
                    <wps:wsp>
                      <wps:cNvSpPr/>
                      <wps:spPr>
                        <a:xfrm>
                          <a:off x="0" y="0"/>
                          <a:ext cx="4982817" cy="1736035"/>
                        </a:xfrm>
                        <a:prstGeom prst="rect">
                          <a:avLst/>
                        </a:prstGeom>
                        <a:noFill/>
                        <a:ln w="3492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384B83" id="Rectangle 3" o:spid="_x0000_s1026" style="position:absolute;margin-left:57.4pt;margin-top:18.8pt;width:392.35pt;height:136.7pt;z-index:2516572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9+hwIAAGoFAAAOAAAAZHJzL2Uyb0RvYy54bWysVEtv2zAMvg/YfxB0X22nSR9BnSJokWFA&#10;0RZrh54VWYoFyKImKXGyXz9KfiToih2G5aBQJvmR/ETy5nbfaLITziswJS3OckqE4VApsynpj9fV&#10;lytKfGCmYhqMKOlBeHq7+PzpprVzMYEadCUcQRDj560taR2CnWeZ57VomD8DKwwqJbiGBby6TVY5&#10;1iJ6o7NJnl9kLbjKOuDCe/x63ynpIuFLKXh4ktKLQHRJMbeQTpfOdTyzxQ2bbxyzteJ9GuwfsmiY&#10;Mhh0hLpngZGtU39ANYo78CDDGYcmAykVF6kGrKbI31XzUjMrUi1IjrcjTf7/wfLH3Yt9dkhDa/3c&#10;oxir2EvXxH/Mj+wTWYeRLLEPhOPH6fXV5Kq4pISjrrg8v8jPZ5HO7OhunQ9fBTQkCiV1+BqJJLZ7&#10;8KEzHUxiNAMrpXV6EW1IW9Lz6fVkljw8aFVFbbTzbrO+047sGD7qapXjrw98YoZpaIPZHMtKUjho&#10;ETG0+S4kURUWMukixI4TIyzjXJhQdKqaVaKLVsxOgg0eqeYEGJElZjli9wCDZQcyYHcM9PbRVaSG&#10;HZ3zvyXWOY8eKTKYMDo3yoD7CEBjVX3kzn4gqaMmsrSG6vDsiINuXLzlK4Uv+MB8eGYO5wMnCWc+&#10;POEhNeBLQS9RUoP79dH3aI9ti1pKWpy3kvqfW+YEJfqbwYa+LqbTOKDpMp1dTvDiTjXrU43ZNneA&#10;r1/gdrE8idE+6EGUDpo3XA3LGBVVzHCMXVIe3HC5C90ewOXCxXKZzHAoLQsP5sXyCB5ZjR36un9j&#10;zvZtHHACHmGYTTZ/182dbfQ0sNwGkCq1+pHXnm8c6NQ4/fKJG+P0nqyOK3LxGwAA//8DAFBLAwQU&#10;AAYACAAAACEA3o6AENwAAAAKAQAADwAAAGRycy9kb3ducmV2LnhtbEyPTU/DMAyG70j8h8hIXBBL&#10;O2Bspek0JiFxZUOc3ca0FY1TNekH/x5zguNrv3r8ON8vrlMTDaH1bCBdJaCIK29brg28n19ut6BC&#10;RLbYeSYD3xRgX1xe5JhZP/MbTadYK4FwyNBAE2OfaR2qhhyGle+JZffpB4dR4lBrO+AscNfpdZJs&#10;tMOW5UKDPR0bqr5OozNwNz/Tq/YJni0fy3FqP270YW3M9dVyeAIVaYl/ZfjVF3UoxKn0I9ugOsnp&#10;vahHgT1uQElhu9s9gCplkKYJ6CLX/18ofgAAAP//AwBQSwECLQAUAAYACAAAACEAtoM4kv4AAADh&#10;AQAAEwAAAAAAAAAAAAAAAAAAAAAAW0NvbnRlbnRfVHlwZXNdLnhtbFBLAQItABQABgAIAAAAIQA4&#10;/SH/1gAAAJQBAAALAAAAAAAAAAAAAAAAAC8BAABfcmVscy8ucmVsc1BLAQItABQABgAIAAAAIQDX&#10;oU9+hwIAAGoFAAAOAAAAAAAAAAAAAAAAAC4CAABkcnMvZTJvRG9jLnhtbFBLAQItABQABgAIAAAA&#10;IQDejoAQ3AAAAAoBAAAPAAAAAAAAAAAAAAAAAOEEAABkcnMvZG93bnJldi54bWxQSwUGAAAAAAQA&#10;BADzAAAA6gUAAAAA&#10;" filled="f" strokecolor="red" strokeweight="2.75pt"/>
            </w:pict>
          </mc:Fallback>
        </mc:AlternateContent>
      </w:r>
      <w:r w:rsidR="00803EEE" w:rsidRPr="00803EEE">
        <w:rPr>
          <w:rFonts w:ascii="Lato" w:hAnsi="Lato"/>
          <w:b/>
          <w:noProof/>
          <w:sz w:val="26"/>
          <w:szCs w:val="26"/>
        </w:rPr>
        <w:drawing>
          <wp:inline distT="0" distB="0" distL="0" distR="0" wp14:anchorId="63D22C11" wp14:editId="189D35DE">
            <wp:extent cx="5721644" cy="4686541"/>
            <wp:effectExtent l="0" t="0" r="0" b="0"/>
            <wp:docPr id="13873321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332173" name="Picture 1" descr="A screenshot of a computer&#10;&#10;AI-generated content may be incorrect."/>
                    <pic:cNvPicPr/>
                  </pic:nvPicPr>
                  <pic:blipFill>
                    <a:blip r:embed="rId21"/>
                    <a:stretch>
                      <a:fillRect/>
                    </a:stretch>
                  </pic:blipFill>
                  <pic:spPr>
                    <a:xfrm>
                      <a:off x="0" y="0"/>
                      <a:ext cx="5721644" cy="4686541"/>
                    </a:xfrm>
                    <a:prstGeom prst="rect">
                      <a:avLst/>
                    </a:prstGeom>
                  </pic:spPr>
                </pic:pic>
              </a:graphicData>
            </a:graphic>
          </wp:inline>
        </w:drawing>
      </w:r>
    </w:p>
    <w:p w14:paraId="22F00044" w14:textId="77777777" w:rsidR="00E049B7" w:rsidRDefault="00E049B7" w:rsidP="001975CF">
      <w:pPr>
        <w:jc w:val="center"/>
        <w:rPr>
          <w:rFonts w:ascii="Lato" w:hAnsi="Lato"/>
          <w:b/>
          <w:sz w:val="26"/>
          <w:szCs w:val="26"/>
        </w:rPr>
      </w:pPr>
    </w:p>
    <w:p w14:paraId="7A24C26B" w14:textId="77777777" w:rsidR="00E049B7" w:rsidRDefault="00E049B7" w:rsidP="001975CF">
      <w:pPr>
        <w:jc w:val="center"/>
        <w:rPr>
          <w:rFonts w:ascii="Lato" w:hAnsi="Lato"/>
          <w:b/>
          <w:sz w:val="26"/>
          <w:szCs w:val="26"/>
        </w:rPr>
      </w:pPr>
    </w:p>
    <w:p w14:paraId="0ADD4F1A" w14:textId="77777777" w:rsidR="00E049B7" w:rsidRDefault="00E049B7" w:rsidP="001975CF">
      <w:pPr>
        <w:jc w:val="center"/>
        <w:rPr>
          <w:rFonts w:ascii="Lato" w:hAnsi="Lato"/>
          <w:b/>
          <w:sz w:val="26"/>
          <w:szCs w:val="26"/>
        </w:rPr>
      </w:pPr>
    </w:p>
    <w:p w14:paraId="44D757A5" w14:textId="77777777" w:rsidR="00E049B7" w:rsidRDefault="00E049B7" w:rsidP="001975CF">
      <w:pPr>
        <w:jc w:val="center"/>
        <w:rPr>
          <w:rFonts w:ascii="Lato" w:hAnsi="Lato"/>
          <w:b/>
          <w:sz w:val="26"/>
          <w:szCs w:val="26"/>
        </w:rPr>
      </w:pPr>
    </w:p>
    <w:p w14:paraId="7D6A3AE5" w14:textId="77777777" w:rsidR="00E049B7" w:rsidRDefault="00E049B7" w:rsidP="001975CF">
      <w:pPr>
        <w:jc w:val="center"/>
        <w:rPr>
          <w:rFonts w:ascii="Lato" w:hAnsi="Lato"/>
          <w:b/>
          <w:sz w:val="26"/>
          <w:szCs w:val="26"/>
        </w:rPr>
      </w:pPr>
    </w:p>
    <w:p w14:paraId="29898E19" w14:textId="77777777" w:rsidR="00E049B7" w:rsidRDefault="00E049B7" w:rsidP="001975CF">
      <w:pPr>
        <w:jc w:val="center"/>
        <w:rPr>
          <w:rFonts w:ascii="Lato" w:hAnsi="Lato"/>
          <w:b/>
          <w:sz w:val="26"/>
          <w:szCs w:val="26"/>
        </w:rPr>
      </w:pPr>
    </w:p>
    <w:p w14:paraId="036467FF" w14:textId="77777777" w:rsidR="00E049B7" w:rsidRDefault="00E049B7" w:rsidP="001975CF">
      <w:pPr>
        <w:jc w:val="center"/>
        <w:rPr>
          <w:rFonts w:ascii="Lato" w:hAnsi="Lato"/>
          <w:b/>
          <w:sz w:val="26"/>
          <w:szCs w:val="26"/>
        </w:rPr>
      </w:pPr>
    </w:p>
    <w:p w14:paraId="2EF54228" w14:textId="77777777" w:rsidR="00E049B7" w:rsidRDefault="00E049B7" w:rsidP="001975CF">
      <w:pPr>
        <w:jc w:val="center"/>
        <w:rPr>
          <w:rFonts w:ascii="Lato" w:hAnsi="Lato"/>
          <w:b/>
          <w:sz w:val="26"/>
          <w:szCs w:val="26"/>
        </w:rPr>
      </w:pPr>
    </w:p>
    <w:p w14:paraId="68407B5C" w14:textId="77777777" w:rsidR="00E049B7" w:rsidRDefault="00E049B7" w:rsidP="001975CF">
      <w:pPr>
        <w:jc w:val="center"/>
        <w:rPr>
          <w:rFonts w:ascii="Lato" w:hAnsi="Lato"/>
          <w:b/>
          <w:sz w:val="26"/>
          <w:szCs w:val="26"/>
        </w:rPr>
      </w:pPr>
    </w:p>
    <w:p w14:paraId="2396584E" w14:textId="77777777" w:rsidR="00E049B7" w:rsidRDefault="00E049B7" w:rsidP="001975CF">
      <w:pPr>
        <w:jc w:val="center"/>
        <w:rPr>
          <w:rFonts w:ascii="Lato" w:hAnsi="Lato"/>
          <w:b/>
          <w:sz w:val="26"/>
          <w:szCs w:val="26"/>
        </w:rPr>
      </w:pPr>
    </w:p>
    <w:p w14:paraId="2D326467" w14:textId="77777777" w:rsidR="00E049B7" w:rsidRDefault="00E049B7" w:rsidP="001975CF">
      <w:pPr>
        <w:jc w:val="center"/>
        <w:rPr>
          <w:rFonts w:ascii="Lato" w:hAnsi="Lato"/>
          <w:b/>
          <w:sz w:val="26"/>
          <w:szCs w:val="26"/>
        </w:rPr>
      </w:pPr>
    </w:p>
    <w:p w14:paraId="7308051D" w14:textId="77777777" w:rsidR="00E049B7" w:rsidRDefault="00E049B7" w:rsidP="001975CF">
      <w:pPr>
        <w:jc w:val="center"/>
        <w:rPr>
          <w:rFonts w:ascii="Lato" w:hAnsi="Lato"/>
          <w:b/>
          <w:sz w:val="26"/>
          <w:szCs w:val="26"/>
        </w:rPr>
      </w:pPr>
    </w:p>
    <w:p w14:paraId="2B56FB8A" w14:textId="77777777" w:rsidR="00E049B7" w:rsidRDefault="00E049B7" w:rsidP="001975CF">
      <w:pPr>
        <w:jc w:val="center"/>
        <w:rPr>
          <w:rFonts w:ascii="Lato" w:hAnsi="Lato"/>
          <w:b/>
          <w:sz w:val="26"/>
          <w:szCs w:val="26"/>
        </w:rPr>
        <w:sectPr w:rsidR="00E049B7" w:rsidSect="00BF398E">
          <w:footerReference w:type="default" r:id="rId22"/>
          <w:pgSz w:w="11906" w:h="16838"/>
          <w:pgMar w:top="1440" w:right="1440" w:bottom="1440" w:left="1440" w:header="708" w:footer="1126" w:gutter="0"/>
          <w:cols w:space="708"/>
          <w:titlePg/>
          <w:docGrid w:linePitch="360"/>
        </w:sectPr>
      </w:pPr>
    </w:p>
    <w:p w14:paraId="01ADA6E4" w14:textId="77777777" w:rsidR="00DB4D02" w:rsidRPr="00755846" w:rsidRDefault="00DB4D02" w:rsidP="00DB4D02">
      <w:pPr>
        <w:rPr>
          <w:rFonts w:ascii="Lato" w:hAnsi="Lato"/>
          <w:b/>
          <w:bCs/>
          <w:sz w:val="26"/>
          <w:szCs w:val="26"/>
        </w:rPr>
      </w:pPr>
      <w:r w:rsidRPr="00755846">
        <w:rPr>
          <w:rFonts w:ascii="Lato" w:hAnsi="Lato"/>
          <w:b/>
          <w:bCs/>
          <w:sz w:val="26"/>
          <w:szCs w:val="26"/>
        </w:rPr>
        <w:lastRenderedPageBreak/>
        <w:t>Revision timetable</w:t>
      </w:r>
    </w:p>
    <w:tbl>
      <w:tblPr>
        <w:tblStyle w:val="TableGrid"/>
        <w:tblW w:w="5213" w:type="pct"/>
        <w:tblLook w:val="04A0" w:firstRow="1" w:lastRow="0" w:firstColumn="1" w:lastColumn="0" w:noHBand="0" w:noVBand="1"/>
      </w:tblPr>
      <w:tblGrid>
        <w:gridCol w:w="1615"/>
        <w:gridCol w:w="1614"/>
        <w:gridCol w:w="1614"/>
        <w:gridCol w:w="1623"/>
        <w:gridCol w:w="1617"/>
        <w:gridCol w:w="1617"/>
        <w:gridCol w:w="1617"/>
        <w:gridCol w:w="1617"/>
        <w:gridCol w:w="1608"/>
      </w:tblGrid>
      <w:tr w:rsidR="00DB4D02" w14:paraId="0FF14F84" w14:textId="77777777" w:rsidTr="00F65C42">
        <w:trPr>
          <w:trHeight w:val="692"/>
        </w:trPr>
        <w:tc>
          <w:tcPr>
            <w:tcW w:w="555" w:type="pct"/>
          </w:tcPr>
          <w:p w14:paraId="7DE82C4D" w14:textId="77777777" w:rsidR="00DB4D02" w:rsidRDefault="00DB4D02" w:rsidP="00F65C42">
            <w:pPr>
              <w:jc w:val="center"/>
              <w:rPr>
                <w:sz w:val="28"/>
              </w:rPr>
            </w:pPr>
          </w:p>
        </w:tc>
        <w:tc>
          <w:tcPr>
            <w:tcW w:w="555" w:type="pct"/>
          </w:tcPr>
          <w:p w14:paraId="4EF87E02" w14:textId="77777777" w:rsidR="00DB4D02" w:rsidRDefault="00DB4D02" w:rsidP="00F65C42">
            <w:pPr>
              <w:jc w:val="center"/>
              <w:rPr>
                <w:sz w:val="28"/>
              </w:rPr>
            </w:pPr>
            <w:r>
              <w:rPr>
                <w:sz w:val="28"/>
              </w:rPr>
              <w:t>Monday</w:t>
            </w:r>
          </w:p>
        </w:tc>
        <w:tc>
          <w:tcPr>
            <w:tcW w:w="555" w:type="pct"/>
          </w:tcPr>
          <w:p w14:paraId="2E070332" w14:textId="77777777" w:rsidR="00DB4D02" w:rsidRDefault="00DB4D02" w:rsidP="00F65C42">
            <w:pPr>
              <w:jc w:val="center"/>
              <w:rPr>
                <w:sz w:val="28"/>
              </w:rPr>
            </w:pPr>
            <w:r>
              <w:rPr>
                <w:sz w:val="28"/>
              </w:rPr>
              <w:t>Tuesday</w:t>
            </w:r>
          </w:p>
        </w:tc>
        <w:tc>
          <w:tcPr>
            <w:tcW w:w="558" w:type="pct"/>
          </w:tcPr>
          <w:p w14:paraId="5E12614A" w14:textId="77777777" w:rsidR="00DB4D02" w:rsidRDefault="00DB4D02" w:rsidP="00F65C42">
            <w:pPr>
              <w:jc w:val="center"/>
              <w:rPr>
                <w:sz w:val="28"/>
              </w:rPr>
            </w:pPr>
            <w:r>
              <w:rPr>
                <w:sz w:val="28"/>
              </w:rPr>
              <w:t>Wednesday</w:t>
            </w:r>
          </w:p>
        </w:tc>
        <w:tc>
          <w:tcPr>
            <w:tcW w:w="556" w:type="pct"/>
          </w:tcPr>
          <w:p w14:paraId="022B42B5" w14:textId="77777777" w:rsidR="00DB4D02" w:rsidRDefault="00DB4D02" w:rsidP="00F65C42">
            <w:pPr>
              <w:jc w:val="center"/>
              <w:rPr>
                <w:sz w:val="28"/>
              </w:rPr>
            </w:pPr>
            <w:r>
              <w:rPr>
                <w:sz w:val="28"/>
              </w:rPr>
              <w:t>Thursday</w:t>
            </w:r>
          </w:p>
        </w:tc>
        <w:tc>
          <w:tcPr>
            <w:tcW w:w="556" w:type="pct"/>
          </w:tcPr>
          <w:p w14:paraId="50AABFAB" w14:textId="77777777" w:rsidR="00DB4D02" w:rsidRDefault="00DB4D02" w:rsidP="00F65C42">
            <w:pPr>
              <w:jc w:val="center"/>
              <w:rPr>
                <w:sz w:val="28"/>
              </w:rPr>
            </w:pPr>
            <w:r>
              <w:rPr>
                <w:sz w:val="28"/>
              </w:rPr>
              <w:t>Friday</w:t>
            </w:r>
          </w:p>
        </w:tc>
        <w:tc>
          <w:tcPr>
            <w:tcW w:w="556" w:type="pct"/>
          </w:tcPr>
          <w:p w14:paraId="4187D984" w14:textId="77777777" w:rsidR="00DB4D02" w:rsidRDefault="00DB4D02" w:rsidP="00F65C42">
            <w:pPr>
              <w:jc w:val="center"/>
              <w:rPr>
                <w:sz w:val="28"/>
              </w:rPr>
            </w:pPr>
            <w:r>
              <w:rPr>
                <w:sz w:val="28"/>
              </w:rPr>
              <w:t>Weekend 1</w:t>
            </w:r>
          </w:p>
        </w:tc>
        <w:tc>
          <w:tcPr>
            <w:tcW w:w="556" w:type="pct"/>
          </w:tcPr>
          <w:p w14:paraId="13B077FE" w14:textId="77777777" w:rsidR="00DB4D02" w:rsidRDefault="00DB4D02" w:rsidP="00F65C42">
            <w:pPr>
              <w:jc w:val="center"/>
              <w:rPr>
                <w:sz w:val="28"/>
              </w:rPr>
            </w:pPr>
            <w:r>
              <w:rPr>
                <w:sz w:val="28"/>
              </w:rPr>
              <w:t>Weekend 2</w:t>
            </w:r>
          </w:p>
        </w:tc>
        <w:tc>
          <w:tcPr>
            <w:tcW w:w="553" w:type="pct"/>
          </w:tcPr>
          <w:p w14:paraId="73F81959" w14:textId="77777777" w:rsidR="00DB4D02" w:rsidRDefault="00DB4D02" w:rsidP="00F65C42">
            <w:pPr>
              <w:jc w:val="center"/>
              <w:rPr>
                <w:sz w:val="28"/>
              </w:rPr>
            </w:pPr>
            <w:r>
              <w:rPr>
                <w:sz w:val="28"/>
              </w:rPr>
              <w:t>Weekend 3</w:t>
            </w:r>
          </w:p>
        </w:tc>
      </w:tr>
      <w:tr w:rsidR="00DB4D02" w14:paraId="47B7BB05" w14:textId="77777777" w:rsidTr="00F65C42">
        <w:trPr>
          <w:trHeight w:val="1448"/>
        </w:trPr>
        <w:tc>
          <w:tcPr>
            <w:tcW w:w="555" w:type="pct"/>
          </w:tcPr>
          <w:p w14:paraId="378428E3" w14:textId="77777777" w:rsidR="00DB4D02" w:rsidRDefault="00DB4D02" w:rsidP="00F65C42">
            <w:pPr>
              <w:jc w:val="center"/>
              <w:rPr>
                <w:sz w:val="28"/>
              </w:rPr>
            </w:pPr>
            <w:r>
              <w:rPr>
                <w:sz w:val="28"/>
              </w:rPr>
              <w:t>Subject 1 (40 mins)</w:t>
            </w:r>
          </w:p>
        </w:tc>
        <w:tc>
          <w:tcPr>
            <w:tcW w:w="555" w:type="pct"/>
          </w:tcPr>
          <w:p w14:paraId="64214D33" w14:textId="77777777" w:rsidR="00DB4D02" w:rsidRDefault="00DB4D02" w:rsidP="00F65C42">
            <w:pPr>
              <w:jc w:val="center"/>
              <w:rPr>
                <w:sz w:val="28"/>
              </w:rPr>
            </w:pPr>
          </w:p>
        </w:tc>
        <w:tc>
          <w:tcPr>
            <w:tcW w:w="555" w:type="pct"/>
          </w:tcPr>
          <w:p w14:paraId="6C9B9B54" w14:textId="77777777" w:rsidR="00DB4D02" w:rsidRDefault="00DB4D02" w:rsidP="00F65C42">
            <w:pPr>
              <w:jc w:val="center"/>
              <w:rPr>
                <w:sz w:val="28"/>
              </w:rPr>
            </w:pPr>
          </w:p>
        </w:tc>
        <w:tc>
          <w:tcPr>
            <w:tcW w:w="558" w:type="pct"/>
          </w:tcPr>
          <w:p w14:paraId="28A2E4BF" w14:textId="77777777" w:rsidR="00DB4D02" w:rsidRDefault="00DB4D02" w:rsidP="00F65C42">
            <w:pPr>
              <w:jc w:val="center"/>
              <w:rPr>
                <w:sz w:val="28"/>
              </w:rPr>
            </w:pPr>
          </w:p>
        </w:tc>
        <w:tc>
          <w:tcPr>
            <w:tcW w:w="556" w:type="pct"/>
          </w:tcPr>
          <w:p w14:paraId="0C2E375A" w14:textId="77777777" w:rsidR="00DB4D02" w:rsidRDefault="00DB4D02" w:rsidP="00F65C42">
            <w:pPr>
              <w:jc w:val="center"/>
              <w:rPr>
                <w:sz w:val="28"/>
              </w:rPr>
            </w:pPr>
          </w:p>
        </w:tc>
        <w:tc>
          <w:tcPr>
            <w:tcW w:w="556" w:type="pct"/>
          </w:tcPr>
          <w:p w14:paraId="640E2181" w14:textId="77777777" w:rsidR="00DB4D02" w:rsidRDefault="00DB4D02" w:rsidP="00F65C42">
            <w:pPr>
              <w:jc w:val="center"/>
              <w:rPr>
                <w:sz w:val="28"/>
              </w:rPr>
            </w:pPr>
          </w:p>
        </w:tc>
        <w:tc>
          <w:tcPr>
            <w:tcW w:w="556" w:type="pct"/>
          </w:tcPr>
          <w:p w14:paraId="0D283958" w14:textId="77777777" w:rsidR="00DB4D02" w:rsidRDefault="00DB4D02" w:rsidP="00F65C42">
            <w:pPr>
              <w:jc w:val="center"/>
              <w:rPr>
                <w:sz w:val="28"/>
              </w:rPr>
            </w:pPr>
          </w:p>
        </w:tc>
        <w:tc>
          <w:tcPr>
            <w:tcW w:w="556" w:type="pct"/>
          </w:tcPr>
          <w:p w14:paraId="5B2C9286" w14:textId="77777777" w:rsidR="00DB4D02" w:rsidRDefault="00DB4D02" w:rsidP="00F65C42">
            <w:pPr>
              <w:jc w:val="center"/>
              <w:rPr>
                <w:sz w:val="28"/>
              </w:rPr>
            </w:pPr>
          </w:p>
        </w:tc>
        <w:tc>
          <w:tcPr>
            <w:tcW w:w="553" w:type="pct"/>
          </w:tcPr>
          <w:p w14:paraId="57FE094D" w14:textId="77777777" w:rsidR="00DB4D02" w:rsidRDefault="00DB4D02" w:rsidP="00F65C42">
            <w:pPr>
              <w:jc w:val="center"/>
              <w:rPr>
                <w:sz w:val="28"/>
              </w:rPr>
            </w:pPr>
          </w:p>
        </w:tc>
      </w:tr>
      <w:tr w:rsidR="00DB4D02" w14:paraId="388734CC" w14:textId="77777777" w:rsidTr="00F65C42">
        <w:trPr>
          <w:trHeight w:val="252"/>
        </w:trPr>
        <w:tc>
          <w:tcPr>
            <w:tcW w:w="555" w:type="pct"/>
          </w:tcPr>
          <w:p w14:paraId="6E8E85CE" w14:textId="77777777" w:rsidR="00DB4D02" w:rsidRDefault="00DB4D02" w:rsidP="00F65C42">
            <w:pPr>
              <w:jc w:val="center"/>
              <w:rPr>
                <w:sz w:val="28"/>
              </w:rPr>
            </w:pPr>
            <w:r>
              <w:rPr>
                <w:sz w:val="28"/>
              </w:rPr>
              <w:t>Break</w:t>
            </w:r>
          </w:p>
        </w:tc>
        <w:tc>
          <w:tcPr>
            <w:tcW w:w="555" w:type="pct"/>
          </w:tcPr>
          <w:p w14:paraId="6CB02B9D" w14:textId="77777777" w:rsidR="00DB4D02" w:rsidRDefault="00DB4D02" w:rsidP="00F65C42">
            <w:pPr>
              <w:jc w:val="center"/>
              <w:rPr>
                <w:sz w:val="28"/>
              </w:rPr>
            </w:pPr>
          </w:p>
        </w:tc>
        <w:tc>
          <w:tcPr>
            <w:tcW w:w="555" w:type="pct"/>
          </w:tcPr>
          <w:p w14:paraId="3D8628EF" w14:textId="77777777" w:rsidR="00DB4D02" w:rsidRDefault="00DB4D02" w:rsidP="00F65C42">
            <w:pPr>
              <w:jc w:val="center"/>
              <w:rPr>
                <w:sz w:val="28"/>
              </w:rPr>
            </w:pPr>
          </w:p>
        </w:tc>
        <w:tc>
          <w:tcPr>
            <w:tcW w:w="558" w:type="pct"/>
          </w:tcPr>
          <w:p w14:paraId="5EDD3F40" w14:textId="77777777" w:rsidR="00DB4D02" w:rsidRDefault="00DB4D02" w:rsidP="00F65C42">
            <w:pPr>
              <w:jc w:val="center"/>
              <w:rPr>
                <w:sz w:val="28"/>
              </w:rPr>
            </w:pPr>
          </w:p>
        </w:tc>
        <w:tc>
          <w:tcPr>
            <w:tcW w:w="556" w:type="pct"/>
          </w:tcPr>
          <w:p w14:paraId="68D05FB3" w14:textId="77777777" w:rsidR="00DB4D02" w:rsidRDefault="00DB4D02" w:rsidP="00F65C42">
            <w:pPr>
              <w:jc w:val="center"/>
              <w:rPr>
                <w:sz w:val="28"/>
              </w:rPr>
            </w:pPr>
          </w:p>
        </w:tc>
        <w:tc>
          <w:tcPr>
            <w:tcW w:w="556" w:type="pct"/>
          </w:tcPr>
          <w:p w14:paraId="1CF453FC" w14:textId="77777777" w:rsidR="00DB4D02" w:rsidRDefault="00DB4D02" w:rsidP="00F65C42">
            <w:pPr>
              <w:jc w:val="center"/>
              <w:rPr>
                <w:sz w:val="28"/>
              </w:rPr>
            </w:pPr>
          </w:p>
        </w:tc>
        <w:tc>
          <w:tcPr>
            <w:tcW w:w="556" w:type="pct"/>
          </w:tcPr>
          <w:p w14:paraId="6446AAFC" w14:textId="77777777" w:rsidR="00DB4D02" w:rsidRDefault="00DB4D02" w:rsidP="00F65C42">
            <w:pPr>
              <w:jc w:val="center"/>
              <w:rPr>
                <w:sz w:val="28"/>
              </w:rPr>
            </w:pPr>
          </w:p>
        </w:tc>
        <w:tc>
          <w:tcPr>
            <w:tcW w:w="556" w:type="pct"/>
          </w:tcPr>
          <w:p w14:paraId="061A677B" w14:textId="77777777" w:rsidR="00DB4D02" w:rsidRDefault="00DB4D02" w:rsidP="00F65C42">
            <w:pPr>
              <w:jc w:val="center"/>
              <w:rPr>
                <w:sz w:val="28"/>
              </w:rPr>
            </w:pPr>
          </w:p>
        </w:tc>
        <w:tc>
          <w:tcPr>
            <w:tcW w:w="553" w:type="pct"/>
          </w:tcPr>
          <w:p w14:paraId="3E009CAC" w14:textId="77777777" w:rsidR="00DB4D02" w:rsidRDefault="00DB4D02" w:rsidP="00F65C42">
            <w:pPr>
              <w:jc w:val="center"/>
              <w:rPr>
                <w:sz w:val="28"/>
              </w:rPr>
            </w:pPr>
          </w:p>
        </w:tc>
      </w:tr>
      <w:tr w:rsidR="00DB4D02" w14:paraId="676E09BB" w14:textId="77777777" w:rsidTr="00F65C42">
        <w:trPr>
          <w:trHeight w:val="1417"/>
        </w:trPr>
        <w:tc>
          <w:tcPr>
            <w:tcW w:w="555" w:type="pct"/>
          </w:tcPr>
          <w:p w14:paraId="3601466F" w14:textId="77777777" w:rsidR="00DB4D02" w:rsidRDefault="00DB4D02" w:rsidP="00F65C42">
            <w:pPr>
              <w:jc w:val="center"/>
              <w:rPr>
                <w:sz w:val="28"/>
              </w:rPr>
            </w:pPr>
            <w:r>
              <w:rPr>
                <w:sz w:val="28"/>
              </w:rPr>
              <w:t>Subject 2 (40 mins)</w:t>
            </w:r>
          </w:p>
        </w:tc>
        <w:tc>
          <w:tcPr>
            <w:tcW w:w="555" w:type="pct"/>
          </w:tcPr>
          <w:p w14:paraId="69F7DF5F" w14:textId="77777777" w:rsidR="00DB4D02" w:rsidRDefault="00DB4D02" w:rsidP="00F65C42">
            <w:pPr>
              <w:jc w:val="center"/>
              <w:rPr>
                <w:sz w:val="28"/>
              </w:rPr>
            </w:pPr>
          </w:p>
        </w:tc>
        <w:tc>
          <w:tcPr>
            <w:tcW w:w="555" w:type="pct"/>
          </w:tcPr>
          <w:p w14:paraId="6541318D" w14:textId="77777777" w:rsidR="00DB4D02" w:rsidRDefault="00DB4D02" w:rsidP="00F65C42">
            <w:pPr>
              <w:jc w:val="center"/>
              <w:rPr>
                <w:sz w:val="28"/>
              </w:rPr>
            </w:pPr>
          </w:p>
        </w:tc>
        <w:tc>
          <w:tcPr>
            <w:tcW w:w="558" w:type="pct"/>
          </w:tcPr>
          <w:p w14:paraId="1116D999" w14:textId="77777777" w:rsidR="00DB4D02" w:rsidRDefault="00DB4D02" w:rsidP="00F65C42">
            <w:pPr>
              <w:jc w:val="center"/>
              <w:rPr>
                <w:sz w:val="28"/>
              </w:rPr>
            </w:pPr>
          </w:p>
        </w:tc>
        <w:tc>
          <w:tcPr>
            <w:tcW w:w="556" w:type="pct"/>
          </w:tcPr>
          <w:p w14:paraId="34A68139" w14:textId="77777777" w:rsidR="00DB4D02" w:rsidRDefault="00DB4D02" w:rsidP="00F65C42">
            <w:pPr>
              <w:jc w:val="center"/>
              <w:rPr>
                <w:sz w:val="28"/>
              </w:rPr>
            </w:pPr>
          </w:p>
        </w:tc>
        <w:tc>
          <w:tcPr>
            <w:tcW w:w="556" w:type="pct"/>
          </w:tcPr>
          <w:p w14:paraId="72B83BD9" w14:textId="77777777" w:rsidR="00DB4D02" w:rsidRDefault="00DB4D02" w:rsidP="00F65C42">
            <w:pPr>
              <w:jc w:val="center"/>
              <w:rPr>
                <w:sz w:val="28"/>
              </w:rPr>
            </w:pPr>
          </w:p>
        </w:tc>
        <w:tc>
          <w:tcPr>
            <w:tcW w:w="556" w:type="pct"/>
          </w:tcPr>
          <w:p w14:paraId="20DCF35D" w14:textId="77777777" w:rsidR="00DB4D02" w:rsidRDefault="00DB4D02" w:rsidP="00F65C42">
            <w:pPr>
              <w:jc w:val="center"/>
              <w:rPr>
                <w:sz w:val="28"/>
              </w:rPr>
            </w:pPr>
          </w:p>
        </w:tc>
        <w:tc>
          <w:tcPr>
            <w:tcW w:w="556" w:type="pct"/>
          </w:tcPr>
          <w:p w14:paraId="5770F041" w14:textId="77777777" w:rsidR="00DB4D02" w:rsidRDefault="00DB4D02" w:rsidP="00F65C42">
            <w:pPr>
              <w:jc w:val="center"/>
              <w:rPr>
                <w:sz w:val="28"/>
              </w:rPr>
            </w:pPr>
          </w:p>
        </w:tc>
        <w:tc>
          <w:tcPr>
            <w:tcW w:w="553" w:type="pct"/>
          </w:tcPr>
          <w:p w14:paraId="22BDD3AB" w14:textId="77777777" w:rsidR="00DB4D02" w:rsidRDefault="00DB4D02" w:rsidP="00F65C42">
            <w:pPr>
              <w:jc w:val="center"/>
              <w:rPr>
                <w:sz w:val="28"/>
              </w:rPr>
            </w:pPr>
          </w:p>
        </w:tc>
      </w:tr>
      <w:tr w:rsidR="00DB4D02" w14:paraId="45FA89D5" w14:textId="77777777" w:rsidTr="00F65C42">
        <w:trPr>
          <w:trHeight w:val="226"/>
        </w:trPr>
        <w:tc>
          <w:tcPr>
            <w:tcW w:w="555" w:type="pct"/>
          </w:tcPr>
          <w:p w14:paraId="03783722" w14:textId="77777777" w:rsidR="00DB4D02" w:rsidRDefault="00DB4D02" w:rsidP="00F65C42">
            <w:pPr>
              <w:jc w:val="center"/>
              <w:rPr>
                <w:sz w:val="28"/>
              </w:rPr>
            </w:pPr>
            <w:r>
              <w:rPr>
                <w:sz w:val="28"/>
              </w:rPr>
              <w:t>Break</w:t>
            </w:r>
          </w:p>
        </w:tc>
        <w:tc>
          <w:tcPr>
            <w:tcW w:w="555" w:type="pct"/>
          </w:tcPr>
          <w:p w14:paraId="35E7D1EB" w14:textId="77777777" w:rsidR="00DB4D02" w:rsidRDefault="00DB4D02" w:rsidP="00F65C42">
            <w:pPr>
              <w:jc w:val="center"/>
              <w:rPr>
                <w:sz w:val="28"/>
              </w:rPr>
            </w:pPr>
          </w:p>
        </w:tc>
        <w:tc>
          <w:tcPr>
            <w:tcW w:w="555" w:type="pct"/>
          </w:tcPr>
          <w:p w14:paraId="196CF18D" w14:textId="77777777" w:rsidR="00DB4D02" w:rsidRDefault="00DB4D02" w:rsidP="00F65C42">
            <w:pPr>
              <w:jc w:val="center"/>
              <w:rPr>
                <w:sz w:val="28"/>
              </w:rPr>
            </w:pPr>
          </w:p>
        </w:tc>
        <w:tc>
          <w:tcPr>
            <w:tcW w:w="558" w:type="pct"/>
          </w:tcPr>
          <w:p w14:paraId="037B6526" w14:textId="77777777" w:rsidR="00DB4D02" w:rsidRDefault="00DB4D02" w:rsidP="00F65C42">
            <w:pPr>
              <w:jc w:val="center"/>
              <w:rPr>
                <w:sz w:val="28"/>
              </w:rPr>
            </w:pPr>
          </w:p>
        </w:tc>
        <w:tc>
          <w:tcPr>
            <w:tcW w:w="556" w:type="pct"/>
          </w:tcPr>
          <w:p w14:paraId="2FE41BC0" w14:textId="77777777" w:rsidR="00DB4D02" w:rsidRDefault="00DB4D02" w:rsidP="00F65C42">
            <w:pPr>
              <w:jc w:val="center"/>
              <w:rPr>
                <w:sz w:val="28"/>
              </w:rPr>
            </w:pPr>
          </w:p>
        </w:tc>
        <w:tc>
          <w:tcPr>
            <w:tcW w:w="556" w:type="pct"/>
          </w:tcPr>
          <w:p w14:paraId="5D097063" w14:textId="77777777" w:rsidR="00DB4D02" w:rsidRDefault="00DB4D02" w:rsidP="00F65C42">
            <w:pPr>
              <w:jc w:val="center"/>
              <w:rPr>
                <w:sz w:val="28"/>
              </w:rPr>
            </w:pPr>
          </w:p>
        </w:tc>
        <w:tc>
          <w:tcPr>
            <w:tcW w:w="556" w:type="pct"/>
          </w:tcPr>
          <w:p w14:paraId="4E29656C" w14:textId="77777777" w:rsidR="00DB4D02" w:rsidRDefault="00DB4D02" w:rsidP="00F65C42">
            <w:pPr>
              <w:jc w:val="center"/>
              <w:rPr>
                <w:sz w:val="28"/>
              </w:rPr>
            </w:pPr>
          </w:p>
        </w:tc>
        <w:tc>
          <w:tcPr>
            <w:tcW w:w="556" w:type="pct"/>
          </w:tcPr>
          <w:p w14:paraId="2524C9CF" w14:textId="77777777" w:rsidR="00DB4D02" w:rsidRDefault="00DB4D02" w:rsidP="00F65C42">
            <w:pPr>
              <w:jc w:val="center"/>
              <w:rPr>
                <w:sz w:val="28"/>
              </w:rPr>
            </w:pPr>
          </w:p>
        </w:tc>
        <w:tc>
          <w:tcPr>
            <w:tcW w:w="553" w:type="pct"/>
          </w:tcPr>
          <w:p w14:paraId="0F5EE16B" w14:textId="77777777" w:rsidR="00DB4D02" w:rsidRDefault="00DB4D02" w:rsidP="00F65C42">
            <w:pPr>
              <w:jc w:val="center"/>
              <w:rPr>
                <w:sz w:val="28"/>
              </w:rPr>
            </w:pPr>
          </w:p>
        </w:tc>
      </w:tr>
      <w:tr w:rsidR="00DB4D02" w14:paraId="2D8708B1" w14:textId="77777777" w:rsidTr="00F65C42">
        <w:trPr>
          <w:trHeight w:val="1417"/>
        </w:trPr>
        <w:tc>
          <w:tcPr>
            <w:tcW w:w="555" w:type="pct"/>
          </w:tcPr>
          <w:p w14:paraId="3786808E" w14:textId="77777777" w:rsidR="00DB4D02" w:rsidRDefault="00DB4D02" w:rsidP="00F65C42">
            <w:pPr>
              <w:jc w:val="center"/>
              <w:rPr>
                <w:sz w:val="28"/>
              </w:rPr>
            </w:pPr>
            <w:r>
              <w:rPr>
                <w:sz w:val="28"/>
              </w:rPr>
              <w:t>Subject 3 (40 mins)</w:t>
            </w:r>
          </w:p>
        </w:tc>
        <w:tc>
          <w:tcPr>
            <w:tcW w:w="555" w:type="pct"/>
          </w:tcPr>
          <w:p w14:paraId="3DFE88B3" w14:textId="77777777" w:rsidR="00DB4D02" w:rsidRDefault="00DB4D02" w:rsidP="00F65C42">
            <w:pPr>
              <w:jc w:val="center"/>
              <w:rPr>
                <w:sz w:val="28"/>
              </w:rPr>
            </w:pPr>
          </w:p>
        </w:tc>
        <w:tc>
          <w:tcPr>
            <w:tcW w:w="555" w:type="pct"/>
          </w:tcPr>
          <w:p w14:paraId="68CF0EF2" w14:textId="77777777" w:rsidR="00DB4D02" w:rsidRDefault="00DB4D02" w:rsidP="00F65C42">
            <w:pPr>
              <w:jc w:val="center"/>
              <w:rPr>
                <w:sz w:val="28"/>
              </w:rPr>
            </w:pPr>
          </w:p>
        </w:tc>
        <w:tc>
          <w:tcPr>
            <w:tcW w:w="558" w:type="pct"/>
          </w:tcPr>
          <w:p w14:paraId="6A7D4489" w14:textId="77777777" w:rsidR="00DB4D02" w:rsidRDefault="00DB4D02" w:rsidP="00F65C42">
            <w:pPr>
              <w:jc w:val="center"/>
              <w:rPr>
                <w:sz w:val="28"/>
              </w:rPr>
            </w:pPr>
          </w:p>
        </w:tc>
        <w:tc>
          <w:tcPr>
            <w:tcW w:w="556" w:type="pct"/>
          </w:tcPr>
          <w:p w14:paraId="62BB27D0" w14:textId="77777777" w:rsidR="00DB4D02" w:rsidRDefault="00DB4D02" w:rsidP="00F65C42">
            <w:pPr>
              <w:jc w:val="center"/>
              <w:rPr>
                <w:sz w:val="28"/>
              </w:rPr>
            </w:pPr>
          </w:p>
        </w:tc>
        <w:tc>
          <w:tcPr>
            <w:tcW w:w="556" w:type="pct"/>
          </w:tcPr>
          <w:p w14:paraId="40F353EB" w14:textId="77777777" w:rsidR="00DB4D02" w:rsidRDefault="00DB4D02" w:rsidP="00F65C42">
            <w:pPr>
              <w:jc w:val="center"/>
              <w:rPr>
                <w:sz w:val="28"/>
              </w:rPr>
            </w:pPr>
          </w:p>
        </w:tc>
        <w:tc>
          <w:tcPr>
            <w:tcW w:w="556" w:type="pct"/>
          </w:tcPr>
          <w:p w14:paraId="51E733CA" w14:textId="77777777" w:rsidR="00DB4D02" w:rsidRDefault="00DB4D02" w:rsidP="00F65C42">
            <w:pPr>
              <w:jc w:val="center"/>
              <w:rPr>
                <w:sz w:val="28"/>
              </w:rPr>
            </w:pPr>
          </w:p>
        </w:tc>
        <w:tc>
          <w:tcPr>
            <w:tcW w:w="556" w:type="pct"/>
          </w:tcPr>
          <w:p w14:paraId="2DBAA8EC" w14:textId="77777777" w:rsidR="00DB4D02" w:rsidRDefault="00DB4D02" w:rsidP="00F65C42">
            <w:pPr>
              <w:jc w:val="center"/>
              <w:rPr>
                <w:sz w:val="28"/>
              </w:rPr>
            </w:pPr>
          </w:p>
        </w:tc>
        <w:tc>
          <w:tcPr>
            <w:tcW w:w="553" w:type="pct"/>
          </w:tcPr>
          <w:p w14:paraId="6CEF25B9" w14:textId="77777777" w:rsidR="00DB4D02" w:rsidRDefault="00DB4D02" w:rsidP="00F65C42">
            <w:pPr>
              <w:jc w:val="center"/>
              <w:rPr>
                <w:sz w:val="28"/>
              </w:rPr>
            </w:pPr>
          </w:p>
        </w:tc>
      </w:tr>
    </w:tbl>
    <w:p w14:paraId="30654A17" w14:textId="77777777" w:rsidR="00DB4D02" w:rsidRPr="00755846" w:rsidRDefault="00DB4D02" w:rsidP="00DB4D02">
      <w:pPr>
        <w:jc w:val="both"/>
        <w:rPr>
          <w:rFonts w:ascii="Lato" w:hAnsi="Lato"/>
          <w:bCs/>
          <w:sz w:val="26"/>
          <w:szCs w:val="26"/>
        </w:rPr>
      </w:pPr>
      <w:r w:rsidRPr="00755846">
        <w:rPr>
          <w:rFonts w:ascii="Lato" w:hAnsi="Lato"/>
          <w:bCs/>
          <w:sz w:val="26"/>
          <w:szCs w:val="26"/>
        </w:rPr>
        <w:t>Students should aim for 2</w:t>
      </w:r>
      <w:r>
        <w:rPr>
          <w:rFonts w:ascii="Lato" w:hAnsi="Lato"/>
          <w:bCs/>
          <w:sz w:val="26"/>
          <w:szCs w:val="26"/>
        </w:rPr>
        <w:t xml:space="preserve"> </w:t>
      </w:r>
      <w:r w:rsidRPr="00755846">
        <w:rPr>
          <w:rFonts w:ascii="Lato" w:hAnsi="Lato"/>
          <w:bCs/>
          <w:sz w:val="26"/>
          <w:szCs w:val="26"/>
        </w:rPr>
        <w:t xml:space="preserve">x 30min revision sessions each evening covering 2 subjects. </w:t>
      </w:r>
    </w:p>
    <w:p w14:paraId="38D81B63" w14:textId="77777777" w:rsidR="00DB4D02" w:rsidRPr="00755846" w:rsidRDefault="00DB4D02" w:rsidP="00DB4D02">
      <w:pPr>
        <w:jc w:val="both"/>
        <w:rPr>
          <w:rFonts w:ascii="Lato" w:hAnsi="Lato"/>
          <w:bCs/>
          <w:sz w:val="26"/>
          <w:szCs w:val="26"/>
        </w:rPr>
      </w:pPr>
      <w:r w:rsidRPr="00755846">
        <w:rPr>
          <w:rFonts w:ascii="Lato" w:hAnsi="Lato"/>
          <w:bCs/>
          <w:sz w:val="26"/>
          <w:szCs w:val="26"/>
        </w:rPr>
        <w:t>Students should aim for 4</w:t>
      </w:r>
      <w:r>
        <w:rPr>
          <w:rFonts w:ascii="Lato" w:hAnsi="Lato"/>
          <w:bCs/>
          <w:sz w:val="26"/>
          <w:szCs w:val="26"/>
        </w:rPr>
        <w:t xml:space="preserve"> </w:t>
      </w:r>
      <w:r w:rsidRPr="00755846">
        <w:rPr>
          <w:rFonts w:ascii="Lato" w:hAnsi="Lato"/>
          <w:bCs/>
          <w:sz w:val="26"/>
          <w:szCs w:val="26"/>
        </w:rPr>
        <w:t>x 30min revision sessions each weekend day covering 4 subjects.</w:t>
      </w:r>
    </w:p>
    <w:p w14:paraId="559F864C" w14:textId="77777777" w:rsidR="00DB4D02" w:rsidRPr="00755846" w:rsidRDefault="00DB4D02" w:rsidP="00DB4D02">
      <w:pPr>
        <w:jc w:val="both"/>
        <w:rPr>
          <w:rFonts w:ascii="Lato" w:hAnsi="Lato"/>
          <w:bCs/>
          <w:sz w:val="26"/>
          <w:szCs w:val="26"/>
        </w:rPr>
      </w:pPr>
      <w:r w:rsidRPr="00755846">
        <w:rPr>
          <w:rFonts w:ascii="Lato" w:hAnsi="Lato"/>
          <w:bCs/>
          <w:sz w:val="26"/>
          <w:szCs w:val="26"/>
        </w:rPr>
        <w:t xml:space="preserve">This must be manageable for students and not mandatory, studying is not at the expense of mental health or physical exercise. A balance needs to be struck. </w:t>
      </w:r>
    </w:p>
    <w:p w14:paraId="36D014B1" w14:textId="49FD788B" w:rsidR="00DB4D02" w:rsidRDefault="00DB4D02" w:rsidP="00DB4D02">
      <w:pPr>
        <w:jc w:val="both"/>
        <w:rPr>
          <w:rFonts w:ascii="Lato" w:hAnsi="Lato"/>
          <w:b/>
          <w:sz w:val="40"/>
          <w:szCs w:val="40"/>
        </w:rPr>
        <w:sectPr w:rsidR="00DB4D02" w:rsidSect="00DB4D02">
          <w:pgSz w:w="16838" w:h="11906" w:orient="landscape"/>
          <w:pgMar w:top="1440" w:right="1440" w:bottom="1440" w:left="1440" w:header="708" w:footer="1126" w:gutter="0"/>
          <w:cols w:space="708"/>
          <w:titlePg/>
          <w:docGrid w:linePitch="360"/>
        </w:sectPr>
      </w:pPr>
      <w:r w:rsidRPr="00755846">
        <w:rPr>
          <w:rFonts w:ascii="Lato" w:hAnsi="Lato"/>
          <w:bCs/>
          <w:sz w:val="26"/>
          <w:szCs w:val="26"/>
        </w:rPr>
        <w:t>This table is a guide only. There are some very good digital apps like ADAPT to help young people organise their time and their subjects into bitesize sessions to optimise revision time.</w:t>
      </w:r>
    </w:p>
    <w:p w14:paraId="7AC38501" w14:textId="42FCB613" w:rsidR="00364EA7" w:rsidRPr="00632BBE" w:rsidRDefault="00364EA7" w:rsidP="00632BBE">
      <w:pPr>
        <w:jc w:val="center"/>
        <w:rPr>
          <w:rFonts w:ascii="Lato" w:hAnsi="Lato"/>
          <w:b/>
          <w:i/>
          <w:iCs/>
          <w:sz w:val="40"/>
          <w:szCs w:val="40"/>
        </w:rPr>
      </w:pPr>
      <w:r w:rsidRPr="00632BBE">
        <w:rPr>
          <w:rFonts w:ascii="Lato" w:hAnsi="Lato"/>
          <w:b/>
          <w:sz w:val="40"/>
          <w:szCs w:val="40"/>
        </w:rPr>
        <w:lastRenderedPageBreak/>
        <w:t>Art:</w:t>
      </w:r>
      <w:r w:rsidR="006E0E9A" w:rsidRPr="00632BBE">
        <w:rPr>
          <w:rFonts w:ascii="Lato" w:hAnsi="Lato"/>
          <w:b/>
          <w:sz w:val="40"/>
          <w:szCs w:val="40"/>
        </w:rPr>
        <w:t xml:space="preserve"> </w:t>
      </w:r>
      <w:r w:rsidR="001178BA" w:rsidRPr="00632BBE">
        <w:rPr>
          <w:rFonts w:ascii="Lato" w:hAnsi="Lato"/>
          <w:b/>
          <w:sz w:val="40"/>
          <w:szCs w:val="40"/>
        </w:rPr>
        <w:t>AQA</w:t>
      </w:r>
    </w:p>
    <w:p w14:paraId="0E564167" w14:textId="37B63A66" w:rsidR="00364EA7" w:rsidRPr="00755846" w:rsidRDefault="00364EA7">
      <w:pPr>
        <w:rPr>
          <w:rFonts w:ascii="Lato" w:hAnsi="Lato"/>
          <w:b/>
          <w:sz w:val="26"/>
          <w:szCs w:val="26"/>
        </w:rPr>
      </w:pPr>
      <w:r w:rsidRPr="00755846">
        <w:rPr>
          <w:rFonts w:ascii="Lato" w:hAnsi="Lato"/>
          <w:b/>
          <w:sz w:val="26"/>
          <w:szCs w:val="26"/>
        </w:rPr>
        <w:t>Coursework assessment advice</w:t>
      </w:r>
    </w:p>
    <w:p w14:paraId="738DC869" w14:textId="0D3AB0E7" w:rsidR="00104773" w:rsidRPr="00755846" w:rsidRDefault="006E0E9A" w:rsidP="009731FB">
      <w:pPr>
        <w:jc w:val="both"/>
        <w:rPr>
          <w:rFonts w:ascii="Lato" w:hAnsi="Lato"/>
          <w:color w:val="000000"/>
          <w:sz w:val="26"/>
          <w:szCs w:val="26"/>
        </w:rPr>
      </w:pPr>
      <w:r w:rsidRPr="00755846">
        <w:rPr>
          <w:rFonts w:ascii="Lato" w:hAnsi="Lato"/>
          <w:color w:val="000000"/>
          <w:sz w:val="26"/>
          <w:szCs w:val="26"/>
        </w:rPr>
        <w:t xml:space="preserve">Art is 100% </w:t>
      </w:r>
      <w:r w:rsidR="004E74E9" w:rsidRPr="00755846">
        <w:rPr>
          <w:rFonts w:ascii="Lato" w:hAnsi="Lato"/>
          <w:color w:val="000000"/>
          <w:sz w:val="26"/>
          <w:szCs w:val="26"/>
        </w:rPr>
        <w:t>coursework;</w:t>
      </w:r>
      <w:r w:rsidRPr="00755846">
        <w:rPr>
          <w:rFonts w:ascii="Lato" w:hAnsi="Lato"/>
          <w:color w:val="000000"/>
          <w:sz w:val="26"/>
          <w:szCs w:val="26"/>
        </w:rPr>
        <w:t xml:space="preserve"> it is a practical subject with no revision required for this subject. Students are supplied with knowledge organisers and individual mock exam support. Although there is a lot of work for Art students earlier on; Art is one of the first courses to finis</w:t>
      </w:r>
      <w:r w:rsidR="004E74E9" w:rsidRPr="00755846">
        <w:rPr>
          <w:rFonts w:ascii="Lato" w:hAnsi="Lato"/>
          <w:color w:val="000000"/>
          <w:sz w:val="26"/>
          <w:szCs w:val="26"/>
        </w:rPr>
        <w:t>h</w:t>
      </w:r>
      <w:r w:rsidRPr="00755846">
        <w:rPr>
          <w:rFonts w:ascii="Lato" w:hAnsi="Lato"/>
          <w:color w:val="000000"/>
          <w:sz w:val="26"/>
          <w:szCs w:val="26"/>
        </w:rPr>
        <w:t>.</w:t>
      </w:r>
    </w:p>
    <w:p w14:paraId="2638F081" w14:textId="7F9E2E63" w:rsidR="0064734C" w:rsidRPr="00755846" w:rsidRDefault="0064734C" w:rsidP="009731FB">
      <w:pPr>
        <w:jc w:val="both"/>
        <w:rPr>
          <w:rFonts w:ascii="Lato" w:hAnsi="Lato"/>
          <w:sz w:val="26"/>
          <w:szCs w:val="26"/>
        </w:rPr>
      </w:pPr>
      <w:r w:rsidRPr="00755846">
        <w:rPr>
          <w:rFonts w:ascii="Lato" w:hAnsi="Lato"/>
          <w:color w:val="000000"/>
          <w:sz w:val="26"/>
          <w:szCs w:val="26"/>
        </w:rPr>
        <w:t xml:space="preserve">Spread out your portfolio work, use the open art room time to get your </w:t>
      </w:r>
      <w:r w:rsidR="00FE320C" w:rsidRPr="00755846">
        <w:rPr>
          <w:rFonts w:ascii="Lato" w:hAnsi="Lato"/>
          <w:color w:val="000000"/>
          <w:sz w:val="26"/>
          <w:szCs w:val="26"/>
        </w:rPr>
        <w:t>artwork</w:t>
      </w:r>
      <w:r w:rsidRPr="00755846">
        <w:rPr>
          <w:rFonts w:ascii="Lato" w:hAnsi="Lato"/>
          <w:color w:val="000000"/>
          <w:sz w:val="26"/>
          <w:szCs w:val="26"/>
        </w:rPr>
        <w:t xml:space="preserve"> done.</w:t>
      </w:r>
    </w:p>
    <w:p w14:paraId="57B458C5" w14:textId="02048658" w:rsidR="00104773" w:rsidRPr="00755846" w:rsidRDefault="00104773">
      <w:pPr>
        <w:rPr>
          <w:rFonts w:ascii="Lato" w:hAnsi="Lato"/>
          <w:b/>
          <w:bCs/>
          <w:sz w:val="26"/>
          <w:szCs w:val="26"/>
        </w:rPr>
      </w:pPr>
      <w:r w:rsidRPr="00755846">
        <w:rPr>
          <w:rFonts w:ascii="Lato" w:hAnsi="Lato"/>
          <w:b/>
          <w:bCs/>
          <w:sz w:val="26"/>
          <w:szCs w:val="26"/>
        </w:rPr>
        <w:t>Assessment</w:t>
      </w:r>
    </w:p>
    <w:p w14:paraId="02A29425" w14:textId="0D0715C3" w:rsidR="00104773" w:rsidRPr="00755846" w:rsidRDefault="00104773" w:rsidP="009731FB">
      <w:pPr>
        <w:jc w:val="both"/>
        <w:rPr>
          <w:rFonts w:ascii="Lato" w:hAnsi="Lato"/>
          <w:sz w:val="26"/>
          <w:szCs w:val="26"/>
        </w:rPr>
      </w:pPr>
      <w:r w:rsidRPr="00755846">
        <w:rPr>
          <w:rFonts w:ascii="Lato" w:hAnsi="Lato"/>
          <w:sz w:val="26"/>
          <w:szCs w:val="26"/>
        </w:rPr>
        <w:t xml:space="preserve">Students will be assessed both for the portfolio of coursework that they produce throughout the course (60%) and for the final examination project (40%). Every piece of work produced in class or at home contributes to the student’s final grade. Written feedback is given on a regular basis at the back of students’ sketchbooks to help support their learning as well as verbal feedback and direction in class. Student’s final portfolios of work in year 11 are marked out of a total of 96 marks evenly distributed between the four assessment objectives below: </w:t>
      </w:r>
    </w:p>
    <w:p w14:paraId="593081E2" w14:textId="48D6D71F" w:rsidR="00104773" w:rsidRPr="00755846" w:rsidRDefault="00104773">
      <w:pPr>
        <w:rPr>
          <w:rFonts w:ascii="Lato" w:hAnsi="Lato"/>
          <w:b/>
          <w:bCs/>
          <w:sz w:val="26"/>
          <w:szCs w:val="26"/>
          <w:u w:val="single"/>
        </w:rPr>
      </w:pPr>
      <w:r w:rsidRPr="00755846">
        <w:rPr>
          <w:rFonts w:ascii="Lato" w:hAnsi="Lato"/>
          <w:b/>
          <w:bCs/>
          <w:noProof/>
          <w:sz w:val="26"/>
          <w:szCs w:val="26"/>
          <w:u w:val="single"/>
        </w:rPr>
        <w:drawing>
          <wp:inline distT="0" distB="0" distL="0" distR="0" wp14:anchorId="7507A483" wp14:editId="0264EE1C">
            <wp:extent cx="5731510" cy="1869440"/>
            <wp:effectExtent l="0" t="0" r="2540"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23"/>
                    <a:stretch>
                      <a:fillRect/>
                    </a:stretch>
                  </pic:blipFill>
                  <pic:spPr>
                    <a:xfrm>
                      <a:off x="0" y="0"/>
                      <a:ext cx="5731510" cy="1869440"/>
                    </a:xfrm>
                    <a:prstGeom prst="rect">
                      <a:avLst/>
                    </a:prstGeom>
                  </pic:spPr>
                </pic:pic>
              </a:graphicData>
            </a:graphic>
          </wp:inline>
        </w:drawing>
      </w:r>
    </w:p>
    <w:p w14:paraId="56721041" w14:textId="70E667AD" w:rsidR="00B37F7A" w:rsidRPr="00755846" w:rsidRDefault="00B37F7A">
      <w:pPr>
        <w:rPr>
          <w:rFonts w:ascii="Lato" w:hAnsi="Lato"/>
          <w:b/>
          <w:sz w:val="26"/>
          <w:szCs w:val="26"/>
        </w:rPr>
      </w:pPr>
    </w:p>
    <w:p w14:paraId="6E949A04" w14:textId="77777777" w:rsidR="0064734C" w:rsidRPr="00755846" w:rsidRDefault="0064734C" w:rsidP="004E74E9">
      <w:pPr>
        <w:rPr>
          <w:rFonts w:ascii="Lato" w:hAnsi="Lato"/>
          <w:b/>
          <w:sz w:val="26"/>
          <w:szCs w:val="26"/>
          <w:u w:val="single"/>
        </w:rPr>
      </w:pPr>
    </w:p>
    <w:p w14:paraId="618D64D0" w14:textId="77777777" w:rsidR="0064734C" w:rsidRPr="00755846" w:rsidRDefault="0064734C" w:rsidP="004E74E9">
      <w:pPr>
        <w:rPr>
          <w:rFonts w:ascii="Lato" w:hAnsi="Lato"/>
          <w:b/>
          <w:sz w:val="26"/>
          <w:szCs w:val="26"/>
          <w:u w:val="single"/>
        </w:rPr>
      </w:pPr>
    </w:p>
    <w:p w14:paraId="1ED6FABB" w14:textId="77777777" w:rsidR="0064734C" w:rsidRPr="00755846" w:rsidRDefault="0064734C" w:rsidP="004E74E9">
      <w:pPr>
        <w:rPr>
          <w:rFonts w:ascii="Lato" w:hAnsi="Lato"/>
          <w:b/>
          <w:sz w:val="26"/>
          <w:szCs w:val="26"/>
          <w:u w:val="single"/>
        </w:rPr>
      </w:pPr>
    </w:p>
    <w:p w14:paraId="7BA53FAE" w14:textId="77777777" w:rsidR="0064734C" w:rsidRDefault="0064734C" w:rsidP="004E74E9">
      <w:pPr>
        <w:rPr>
          <w:rFonts w:ascii="Lato" w:hAnsi="Lato"/>
          <w:b/>
          <w:sz w:val="26"/>
          <w:szCs w:val="26"/>
          <w:u w:val="single"/>
        </w:rPr>
      </w:pPr>
    </w:p>
    <w:p w14:paraId="6D60FE9D" w14:textId="77777777" w:rsidR="00435888" w:rsidRPr="00755846" w:rsidRDefault="00435888" w:rsidP="004E74E9">
      <w:pPr>
        <w:rPr>
          <w:rFonts w:ascii="Lato" w:hAnsi="Lato"/>
          <w:b/>
          <w:sz w:val="26"/>
          <w:szCs w:val="26"/>
          <w:u w:val="single"/>
        </w:rPr>
      </w:pPr>
    </w:p>
    <w:p w14:paraId="594C4FD9" w14:textId="77777777" w:rsidR="00672D4E" w:rsidRDefault="00672D4E" w:rsidP="004E74E9">
      <w:pPr>
        <w:rPr>
          <w:rFonts w:ascii="Lato" w:hAnsi="Lato"/>
          <w:b/>
          <w:sz w:val="26"/>
          <w:szCs w:val="26"/>
          <w:u w:val="single"/>
        </w:rPr>
      </w:pPr>
    </w:p>
    <w:p w14:paraId="4631D3BE" w14:textId="60EA7591" w:rsidR="000B6678" w:rsidRPr="000B6678" w:rsidRDefault="000B6678" w:rsidP="000B6678">
      <w:pPr>
        <w:jc w:val="center"/>
        <w:rPr>
          <w:rFonts w:ascii="Lato" w:hAnsi="Lato" w:cs="Arial"/>
          <w:b/>
          <w:noProof/>
          <w:sz w:val="40"/>
          <w:szCs w:val="40"/>
        </w:rPr>
      </w:pPr>
      <w:r w:rsidRPr="000B6678">
        <w:rPr>
          <w:rFonts w:ascii="Lato" w:hAnsi="Lato" w:cs="Arial"/>
          <w:b/>
          <w:noProof/>
          <w:sz w:val="40"/>
          <w:szCs w:val="40"/>
        </w:rPr>
        <w:lastRenderedPageBreak/>
        <w:t>Business</w:t>
      </w:r>
    </w:p>
    <w:p w14:paraId="0094ED47" w14:textId="77777777" w:rsidR="000B6678" w:rsidRPr="000B6678" w:rsidRDefault="000B6678" w:rsidP="000B6678">
      <w:pPr>
        <w:rPr>
          <w:rFonts w:ascii="Lato" w:hAnsi="Lato" w:cs="Arial"/>
          <w:bCs/>
          <w:noProof/>
          <w:sz w:val="26"/>
          <w:szCs w:val="26"/>
        </w:rPr>
      </w:pPr>
      <w:r w:rsidRPr="000B6678">
        <w:rPr>
          <w:rFonts w:ascii="Lato" w:hAnsi="Lato" w:cs="Arial"/>
          <w:bCs/>
          <w:noProof/>
          <w:sz w:val="26"/>
          <w:szCs w:val="26"/>
        </w:rPr>
        <w:t>Exam board: Edexcel</w:t>
      </w:r>
    </w:p>
    <w:p w14:paraId="25F266C4" w14:textId="352F5378" w:rsidR="000B6678" w:rsidRPr="000B6678" w:rsidRDefault="000B6678" w:rsidP="000B6678">
      <w:pPr>
        <w:rPr>
          <w:rFonts w:ascii="Lato" w:hAnsi="Lato" w:cs="Arial"/>
          <w:b/>
          <w:noProof/>
          <w:sz w:val="26"/>
          <w:szCs w:val="26"/>
          <w:u w:val="single"/>
        </w:rPr>
      </w:pPr>
      <w:r w:rsidRPr="000B6678">
        <w:rPr>
          <w:rFonts w:ascii="Lato" w:hAnsi="Lato" w:cs="Arial"/>
          <w:b/>
          <w:noProof/>
          <w:sz w:val="26"/>
          <w:szCs w:val="26"/>
          <w:u w:val="single"/>
        </w:rPr>
        <w:t>Yr10 mock exam paper layout:</w:t>
      </w:r>
    </w:p>
    <w:p w14:paraId="0181C761" w14:textId="489B9DD7" w:rsidR="000B6678" w:rsidRPr="000B6678" w:rsidRDefault="000B6678" w:rsidP="000B6678">
      <w:pPr>
        <w:rPr>
          <w:rFonts w:ascii="Lato" w:hAnsi="Lato" w:cs="Arial"/>
          <w:bCs/>
          <w:noProof/>
          <w:sz w:val="26"/>
          <w:szCs w:val="26"/>
        </w:rPr>
      </w:pPr>
      <w:r w:rsidRPr="000B6678">
        <w:rPr>
          <w:rFonts w:ascii="Lato" w:hAnsi="Lato" w:cs="Arial"/>
          <w:b/>
          <w:noProof/>
          <w:sz w:val="26"/>
          <w:szCs w:val="26"/>
        </w:rPr>
        <w:t>Paper 1</w:t>
      </w:r>
      <w:r w:rsidRPr="000B6678">
        <w:rPr>
          <w:rFonts w:ascii="Lato" w:hAnsi="Lato" w:cs="Arial"/>
          <w:bCs/>
          <w:noProof/>
          <w:sz w:val="26"/>
          <w:szCs w:val="26"/>
        </w:rPr>
        <w:t>: 1.5 hour written exam</w:t>
      </w:r>
    </w:p>
    <w:p w14:paraId="73DCCAA5" w14:textId="3D17508C" w:rsidR="000B6678" w:rsidRPr="000B6678" w:rsidRDefault="000B6678" w:rsidP="000B6678">
      <w:pPr>
        <w:rPr>
          <w:rFonts w:ascii="Lato" w:hAnsi="Lato" w:cs="Arial"/>
          <w:b/>
          <w:noProof/>
          <w:sz w:val="26"/>
          <w:szCs w:val="26"/>
          <w:u w:val="single"/>
        </w:rPr>
      </w:pPr>
      <w:r w:rsidRPr="000B6678">
        <w:rPr>
          <w:rFonts w:ascii="Lato" w:hAnsi="Lato" w:cs="Arial"/>
          <w:b/>
          <w:noProof/>
          <w:sz w:val="26"/>
          <w:szCs w:val="26"/>
          <w:u w:val="single"/>
        </w:rPr>
        <w:t>How to revise for the Business examination:</w:t>
      </w:r>
    </w:p>
    <w:p w14:paraId="7857207D" w14:textId="77777777" w:rsidR="000B6678" w:rsidRPr="000B6678" w:rsidRDefault="000B6678" w:rsidP="000B6678">
      <w:pPr>
        <w:rPr>
          <w:rFonts w:ascii="Lato" w:hAnsi="Lato" w:cs="Arial"/>
          <w:b/>
          <w:noProof/>
          <w:sz w:val="26"/>
          <w:szCs w:val="26"/>
        </w:rPr>
      </w:pPr>
      <w:r w:rsidRPr="000B6678">
        <w:rPr>
          <w:rFonts w:ascii="Lato" w:hAnsi="Lato" w:cs="Arial"/>
          <w:b/>
          <w:noProof/>
          <w:sz w:val="26"/>
          <w:szCs w:val="26"/>
        </w:rPr>
        <w:t>Revision Websites</w:t>
      </w:r>
    </w:p>
    <w:p w14:paraId="418641B0" w14:textId="77777777" w:rsidR="000B6678" w:rsidRPr="000B6678" w:rsidRDefault="000B6678" w:rsidP="000B6678">
      <w:pPr>
        <w:rPr>
          <w:rFonts w:ascii="Lato" w:hAnsi="Lato" w:cs="Arial"/>
          <w:bCs/>
          <w:i/>
          <w:iCs/>
          <w:noProof/>
          <w:sz w:val="26"/>
          <w:szCs w:val="26"/>
        </w:rPr>
      </w:pPr>
      <w:r w:rsidRPr="000B6678">
        <w:rPr>
          <w:rFonts w:ascii="Lato" w:hAnsi="Lato" w:cs="Arial"/>
          <w:bCs/>
          <w:i/>
          <w:iCs/>
          <w:noProof/>
          <w:sz w:val="26"/>
          <w:szCs w:val="26"/>
        </w:rPr>
        <w:t xml:space="preserve">Recommended: </w:t>
      </w:r>
    </w:p>
    <w:p w14:paraId="5692D487" w14:textId="77777777" w:rsidR="000B6678" w:rsidRPr="000B6678" w:rsidRDefault="000B6678" w:rsidP="000B6678">
      <w:pPr>
        <w:rPr>
          <w:rFonts w:ascii="Lato" w:hAnsi="Lato" w:cs="Arial"/>
          <w:bCs/>
          <w:noProof/>
          <w:sz w:val="26"/>
          <w:szCs w:val="26"/>
        </w:rPr>
      </w:pPr>
      <w:r w:rsidRPr="000B6678">
        <w:rPr>
          <w:rFonts w:ascii="Lato" w:hAnsi="Lato" w:cs="Arial"/>
          <w:bCs/>
          <w:i/>
          <w:iCs/>
          <w:noProof/>
          <w:sz w:val="26"/>
          <w:szCs w:val="26"/>
        </w:rPr>
        <w:t xml:space="preserve">BBC Bitesize, Tutor2U, TakingtheBiz Youtube channel, BizConEsh Youtube channel. </w:t>
      </w:r>
    </w:p>
    <w:p w14:paraId="59F025D8" w14:textId="77777777" w:rsidR="000B6678" w:rsidRPr="000B6678" w:rsidRDefault="000B6678" w:rsidP="000B6678">
      <w:pPr>
        <w:rPr>
          <w:rFonts w:ascii="Lato" w:hAnsi="Lato" w:cs="Arial"/>
          <w:b/>
          <w:noProof/>
          <w:sz w:val="26"/>
          <w:szCs w:val="26"/>
        </w:rPr>
      </w:pPr>
      <w:r w:rsidRPr="000B6678">
        <w:rPr>
          <w:rFonts w:ascii="Lato" w:hAnsi="Lato" w:cs="Arial"/>
          <w:b/>
          <w:noProof/>
          <w:sz w:val="26"/>
          <w:szCs w:val="26"/>
        </w:rPr>
        <w:t>Revision Apps</w:t>
      </w:r>
    </w:p>
    <w:p w14:paraId="6CE8B166" w14:textId="77777777" w:rsidR="000B6678" w:rsidRPr="000B6678" w:rsidRDefault="000B6678" w:rsidP="000B6678">
      <w:pPr>
        <w:rPr>
          <w:rFonts w:ascii="Lato" w:hAnsi="Lato" w:cs="Arial"/>
          <w:bCs/>
          <w:noProof/>
          <w:sz w:val="26"/>
          <w:szCs w:val="26"/>
        </w:rPr>
      </w:pPr>
      <w:r w:rsidRPr="000B6678">
        <w:rPr>
          <w:rFonts w:ascii="Lato" w:hAnsi="Lato" w:cs="Arial"/>
          <w:bCs/>
          <w:i/>
          <w:iCs/>
          <w:noProof/>
          <w:sz w:val="26"/>
          <w:szCs w:val="26"/>
        </w:rPr>
        <w:t>Recommended: Seneca</w:t>
      </w:r>
    </w:p>
    <w:p w14:paraId="35EA7F68" w14:textId="77777777" w:rsidR="000B6678" w:rsidRPr="000B6678" w:rsidRDefault="000B6678" w:rsidP="000B6678">
      <w:pPr>
        <w:rPr>
          <w:rFonts w:ascii="Lato" w:hAnsi="Lato" w:cs="Arial"/>
          <w:b/>
          <w:noProof/>
          <w:sz w:val="26"/>
          <w:szCs w:val="26"/>
        </w:rPr>
      </w:pPr>
      <w:r w:rsidRPr="000B6678">
        <w:rPr>
          <w:rFonts w:ascii="Lato" w:hAnsi="Lato" w:cs="Arial"/>
          <w:b/>
          <w:noProof/>
          <w:sz w:val="26"/>
          <w:szCs w:val="26"/>
        </w:rPr>
        <w:t>OneNote Resources</w:t>
      </w:r>
    </w:p>
    <w:p w14:paraId="00267B3F" w14:textId="77777777" w:rsidR="000B6678" w:rsidRPr="000B6678" w:rsidRDefault="000B6678" w:rsidP="000B6678">
      <w:pPr>
        <w:rPr>
          <w:rFonts w:ascii="Lato" w:hAnsi="Lato" w:cs="Arial"/>
          <w:bCs/>
          <w:i/>
          <w:iCs/>
          <w:noProof/>
          <w:sz w:val="26"/>
          <w:szCs w:val="26"/>
        </w:rPr>
      </w:pPr>
      <w:r w:rsidRPr="000B6678">
        <w:rPr>
          <w:rFonts w:ascii="Lato" w:hAnsi="Lato" w:cs="Arial"/>
          <w:bCs/>
          <w:i/>
          <w:iCs/>
          <w:noProof/>
          <w:sz w:val="26"/>
          <w:szCs w:val="26"/>
        </w:rPr>
        <w:t>all lesson powerpoints, worksheets, videos and links</w:t>
      </w:r>
    </w:p>
    <w:p w14:paraId="5F52D7C8" w14:textId="77777777" w:rsidR="000B6678" w:rsidRPr="000B6678" w:rsidRDefault="000B6678" w:rsidP="000B6678">
      <w:pPr>
        <w:rPr>
          <w:rFonts w:ascii="Lato" w:hAnsi="Lato" w:cs="Arial"/>
          <w:bCs/>
          <w:noProof/>
          <w:sz w:val="26"/>
          <w:szCs w:val="26"/>
        </w:rPr>
      </w:pPr>
      <w:r w:rsidRPr="000B6678">
        <w:rPr>
          <w:rFonts w:ascii="Lato" w:hAnsi="Lato" w:cs="Arial"/>
          <w:bCs/>
          <w:i/>
          <w:iCs/>
          <w:noProof/>
          <w:sz w:val="26"/>
          <w:szCs w:val="26"/>
        </w:rPr>
        <w:t>Multiple choice question tasks</w:t>
      </w:r>
    </w:p>
    <w:p w14:paraId="082D00D5" w14:textId="77777777" w:rsidR="000B6678" w:rsidRPr="000B6678" w:rsidRDefault="000B6678" w:rsidP="000B6678">
      <w:pPr>
        <w:rPr>
          <w:rFonts w:ascii="Lato" w:hAnsi="Lato" w:cs="Arial"/>
          <w:bCs/>
          <w:noProof/>
          <w:sz w:val="26"/>
          <w:szCs w:val="26"/>
        </w:rPr>
      </w:pPr>
      <w:r w:rsidRPr="000B6678">
        <w:rPr>
          <w:rFonts w:ascii="Lato" w:hAnsi="Lato" w:cs="Arial"/>
          <w:b/>
          <w:noProof/>
          <w:sz w:val="26"/>
          <w:szCs w:val="26"/>
        </w:rPr>
        <w:t>CGP Revision Guides</w:t>
      </w:r>
    </w:p>
    <w:p w14:paraId="47FCB92D" w14:textId="0C53987C" w:rsidR="000B6678" w:rsidRPr="00003E89" w:rsidRDefault="000B6678" w:rsidP="000B6678">
      <w:pPr>
        <w:rPr>
          <w:rFonts w:ascii="Lato" w:hAnsi="Lato" w:cs="Arial"/>
          <w:bCs/>
          <w:i/>
          <w:iCs/>
          <w:noProof/>
          <w:sz w:val="26"/>
          <w:szCs w:val="26"/>
        </w:rPr>
      </w:pPr>
      <w:r w:rsidRPr="000B6678">
        <w:rPr>
          <w:rFonts w:ascii="Lato" w:hAnsi="Lato" w:cs="Arial"/>
          <w:bCs/>
          <w:i/>
          <w:iCs/>
          <w:noProof/>
          <w:sz w:val="26"/>
          <w:szCs w:val="26"/>
        </w:rPr>
        <w:t>blue information book, white exam question book, flashcards</w:t>
      </w:r>
    </w:p>
    <w:p w14:paraId="5A11847C" w14:textId="6FD7BF1B" w:rsidR="000B6678" w:rsidRPr="000B6678" w:rsidRDefault="000B6678" w:rsidP="000B6678">
      <w:pPr>
        <w:rPr>
          <w:rFonts w:ascii="Lato" w:hAnsi="Lato" w:cs="Arial"/>
          <w:b/>
          <w:noProof/>
          <w:sz w:val="26"/>
          <w:szCs w:val="26"/>
          <w:u w:val="single"/>
        </w:rPr>
      </w:pPr>
      <w:r w:rsidRPr="000B6678">
        <w:rPr>
          <w:rFonts w:ascii="Lato" w:hAnsi="Lato" w:cs="Arial"/>
          <w:b/>
          <w:noProof/>
          <w:sz w:val="26"/>
          <w:szCs w:val="26"/>
          <w:u w:val="single"/>
        </w:rPr>
        <w:t>What you will need to revise for the year 10 Business mock  exam:</w:t>
      </w:r>
    </w:p>
    <w:tbl>
      <w:tblPr>
        <w:tblStyle w:val="TableGrid"/>
        <w:tblW w:w="8771" w:type="dxa"/>
        <w:jc w:val="center"/>
        <w:tblLook w:val="04A0" w:firstRow="1" w:lastRow="0" w:firstColumn="1" w:lastColumn="0" w:noHBand="0" w:noVBand="1"/>
      </w:tblPr>
      <w:tblGrid>
        <w:gridCol w:w="8771"/>
      </w:tblGrid>
      <w:tr w:rsidR="000B6678" w:rsidRPr="000B6678" w14:paraId="4233AF5C" w14:textId="77777777" w:rsidTr="00003E89">
        <w:trPr>
          <w:jc w:val="center"/>
        </w:trPr>
        <w:tc>
          <w:tcPr>
            <w:tcW w:w="8771" w:type="dxa"/>
          </w:tcPr>
          <w:p w14:paraId="6D146355" w14:textId="77777777" w:rsidR="000B6678" w:rsidRPr="000B6678" w:rsidRDefault="000B6678" w:rsidP="003569FB">
            <w:pPr>
              <w:jc w:val="center"/>
              <w:rPr>
                <w:rFonts w:ascii="Lato" w:hAnsi="Lato" w:cs="Arial"/>
                <w:b/>
                <w:noProof/>
                <w:sz w:val="26"/>
                <w:szCs w:val="26"/>
              </w:rPr>
            </w:pPr>
            <w:r w:rsidRPr="000B6678">
              <w:rPr>
                <w:rFonts w:ascii="Lato" w:hAnsi="Lato" w:cs="Arial"/>
                <w:b/>
                <w:noProof/>
                <w:sz w:val="26"/>
                <w:szCs w:val="26"/>
              </w:rPr>
              <w:t>Paper 1</w:t>
            </w:r>
          </w:p>
        </w:tc>
      </w:tr>
      <w:tr w:rsidR="000B6678" w:rsidRPr="000B6678" w14:paraId="5D89C698" w14:textId="77777777" w:rsidTr="003F2274">
        <w:trPr>
          <w:trHeight w:val="579"/>
          <w:jc w:val="center"/>
        </w:trPr>
        <w:tc>
          <w:tcPr>
            <w:tcW w:w="8771" w:type="dxa"/>
          </w:tcPr>
          <w:p w14:paraId="1F676B3D" w14:textId="3FAB2E80" w:rsidR="000B6678" w:rsidRPr="000B6678" w:rsidRDefault="000B6678" w:rsidP="003F2274">
            <w:pPr>
              <w:rPr>
                <w:rFonts w:ascii="Lato" w:hAnsi="Lato" w:cs="Arial"/>
                <w:bCs/>
                <w:noProof/>
                <w:sz w:val="26"/>
                <w:szCs w:val="26"/>
              </w:rPr>
            </w:pPr>
            <w:r w:rsidRPr="000B6678">
              <w:rPr>
                <w:rFonts w:ascii="Lato" w:hAnsi="Lato" w:cs="Arial"/>
                <w:b/>
                <w:noProof/>
                <w:sz w:val="26"/>
                <w:szCs w:val="26"/>
              </w:rPr>
              <w:t>1.1</w:t>
            </w:r>
            <w:r w:rsidRPr="000B6678">
              <w:rPr>
                <w:rFonts w:ascii="Lato" w:hAnsi="Lato" w:cs="Arial"/>
                <w:sz w:val="26"/>
                <w:szCs w:val="26"/>
              </w:rPr>
              <w:t xml:space="preserve"> Enterprise and Entrepreneurship</w:t>
            </w:r>
          </w:p>
        </w:tc>
      </w:tr>
      <w:tr w:rsidR="000B6678" w:rsidRPr="000B6678" w14:paraId="2B64DFF9" w14:textId="77777777" w:rsidTr="003F2274">
        <w:trPr>
          <w:trHeight w:val="587"/>
          <w:jc w:val="center"/>
        </w:trPr>
        <w:tc>
          <w:tcPr>
            <w:tcW w:w="8771" w:type="dxa"/>
          </w:tcPr>
          <w:p w14:paraId="25FE6491" w14:textId="5C145F3A" w:rsidR="000B6678" w:rsidRPr="00003E89" w:rsidRDefault="000B6678" w:rsidP="003F2274">
            <w:pPr>
              <w:pStyle w:val="ListParagraph"/>
              <w:numPr>
                <w:ilvl w:val="1"/>
                <w:numId w:val="63"/>
              </w:numPr>
              <w:tabs>
                <w:tab w:val="left" w:pos="453"/>
              </w:tabs>
              <w:rPr>
                <w:rFonts w:ascii="Lato" w:hAnsi="Lato" w:cs="Arial"/>
                <w:b/>
                <w:noProof/>
                <w:sz w:val="26"/>
                <w:szCs w:val="26"/>
              </w:rPr>
            </w:pPr>
            <w:r w:rsidRPr="000B6678">
              <w:rPr>
                <w:rFonts w:ascii="Lato" w:hAnsi="Lato" w:cs="Arial"/>
                <w:sz w:val="26"/>
                <w:szCs w:val="26"/>
              </w:rPr>
              <w:t>Spotting a Business Opportunit</w:t>
            </w:r>
            <w:r w:rsidR="00577E6A">
              <w:rPr>
                <w:rFonts w:ascii="Lato" w:hAnsi="Lato" w:cs="Arial"/>
                <w:sz w:val="26"/>
                <w:szCs w:val="26"/>
              </w:rPr>
              <w:t>y</w:t>
            </w:r>
          </w:p>
        </w:tc>
      </w:tr>
      <w:tr w:rsidR="000B6678" w:rsidRPr="000B6678" w14:paraId="12EF6B88" w14:textId="77777777" w:rsidTr="003F2274">
        <w:trPr>
          <w:trHeight w:val="558"/>
          <w:jc w:val="center"/>
        </w:trPr>
        <w:tc>
          <w:tcPr>
            <w:tcW w:w="8771" w:type="dxa"/>
          </w:tcPr>
          <w:p w14:paraId="74B65BDF" w14:textId="00C6DAC7" w:rsidR="000B6678" w:rsidRPr="000B6678" w:rsidRDefault="000B6678" w:rsidP="003F2274">
            <w:pPr>
              <w:suppressAutoHyphens/>
              <w:autoSpaceDN w:val="0"/>
              <w:spacing w:after="5"/>
              <w:textAlignment w:val="baseline"/>
              <w:rPr>
                <w:rFonts w:ascii="Lato" w:hAnsi="Lato" w:cs="Arial"/>
                <w:bCs/>
                <w:noProof/>
                <w:sz w:val="26"/>
                <w:szCs w:val="26"/>
              </w:rPr>
            </w:pPr>
            <w:r w:rsidRPr="000B6678">
              <w:rPr>
                <w:rFonts w:ascii="Lato" w:hAnsi="Lato" w:cs="Arial"/>
                <w:b/>
                <w:noProof/>
                <w:sz w:val="26"/>
                <w:szCs w:val="26"/>
              </w:rPr>
              <w:t xml:space="preserve">1.3 </w:t>
            </w:r>
            <w:r w:rsidRPr="000B6678">
              <w:rPr>
                <w:rFonts w:ascii="Lato" w:hAnsi="Lato" w:cs="Arial"/>
                <w:sz w:val="26"/>
                <w:szCs w:val="26"/>
              </w:rPr>
              <w:t>Putting a Business Opportunity into practice</w:t>
            </w:r>
          </w:p>
        </w:tc>
      </w:tr>
      <w:tr w:rsidR="000B6678" w:rsidRPr="000B6678" w14:paraId="038398D4" w14:textId="77777777" w:rsidTr="003F2274">
        <w:trPr>
          <w:trHeight w:val="581"/>
          <w:jc w:val="center"/>
        </w:trPr>
        <w:tc>
          <w:tcPr>
            <w:tcW w:w="8771" w:type="dxa"/>
          </w:tcPr>
          <w:p w14:paraId="5538EA5B" w14:textId="12F14B2E" w:rsidR="000B6678" w:rsidRPr="00003E89" w:rsidRDefault="000B6678" w:rsidP="003F2274">
            <w:pPr>
              <w:rPr>
                <w:rFonts w:ascii="Lato" w:hAnsi="Lato" w:cs="Arial"/>
                <w:b/>
                <w:noProof/>
                <w:sz w:val="26"/>
                <w:szCs w:val="26"/>
              </w:rPr>
            </w:pPr>
            <w:r w:rsidRPr="000B6678">
              <w:rPr>
                <w:rFonts w:ascii="Lato" w:hAnsi="Lato" w:cs="Arial"/>
                <w:b/>
                <w:noProof/>
                <w:sz w:val="26"/>
                <w:szCs w:val="26"/>
              </w:rPr>
              <w:t xml:space="preserve">1.4 </w:t>
            </w:r>
            <w:r w:rsidRPr="000B6678">
              <w:rPr>
                <w:rFonts w:ascii="Lato" w:hAnsi="Lato" w:cs="Arial"/>
                <w:sz w:val="26"/>
                <w:szCs w:val="26"/>
              </w:rPr>
              <w:t>Making a Business Effective</w:t>
            </w:r>
          </w:p>
        </w:tc>
      </w:tr>
      <w:tr w:rsidR="000B6678" w:rsidRPr="000B6678" w14:paraId="6A51E204" w14:textId="77777777" w:rsidTr="003F2274">
        <w:trPr>
          <w:trHeight w:val="543"/>
          <w:jc w:val="center"/>
        </w:trPr>
        <w:tc>
          <w:tcPr>
            <w:tcW w:w="8771" w:type="dxa"/>
          </w:tcPr>
          <w:p w14:paraId="2FD3C5A4" w14:textId="1F9E8E0C" w:rsidR="000B6678" w:rsidRPr="000B6678" w:rsidRDefault="000B6678" w:rsidP="003F2274">
            <w:pPr>
              <w:rPr>
                <w:rFonts w:ascii="Lato" w:hAnsi="Lato" w:cs="Arial"/>
                <w:bCs/>
                <w:noProof/>
                <w:sz w:val="26"/>
                <w:szCs w:val="26"/>
              </w:rPr>
            </w:pPr>
            <w:r w:rsidRPr="000B6678">
              <w:rPr>
                <w:rFonts w:ascii="Lato" w:hAnsi="Lato" w:cs="Arial"/>
                <w:b/>
                <w:noProof/>
                <w:sz w:val="26"/>
                <w:szCs w:val="26"/>
              </w:rPr>
              <w:t xml:space="preserve">1.5 </w:t>
            </w:r>
            <w:r w:rsidRPr="000B6678">
              <w:rPr>
                <w:rFonts w:ascii="Lato" w:hAnsi="Lato" w:cs="Arial"/>
                <w:sz w:val="26"/>
                <w:szCs w:val="26"/>
              </w:rPr>
              <w:t>Understanding External Influences on business</w:t>
            </w:r>
          </w:p>
        </w:tc>
      </w:tr>
    </w:tbl>
    <w:p w14:paraId="11D50C28" w14:textId="77777777" w:rsidR="003F2274" w:rsidRDefault="003F2274" w:rsidP="000B6678">
      <w:pPr>
        <w:rPr>
          <w:rFonts w:ascii="Lato" w:hAnsi="Lato" w:cs="Arial"/>
          <w:sz w:val="26"/>
          <w:szCs w:val="26"/>
        </w:rPr>
      </w:pPr>
    </w:p>
    <w:p w14:paraId="4CC10ED7" w14:textId="2689DC4C" w:rsidR="000B6678" w:rsidRDefault="000B6678" w:rsidP="000B6678">
      <w:pPr>
        <w:rPr>
          <w:rFonts w:ascii="Lato" w:hAnsi="Lato" w:cs="Arial"/>
          <w:sz w:val="26"/>
          <w:szCs w:val="26"/>
        </w:rPr>
      </w:pPr>
      <w:r w:rsidRPr="000B6678">
        <w:rPr>
          <w:rFonts w:ascii="Lato" w:hAnsi="Lato" w:cs="Arial"/>
          <w:sz w:val="26"/>
          <w:szCs w:val="26"/>
        </w:rPr>
        <w:t>Practicing past paper questions and reviewing mark schemes is the most effective revision method.</w:t>
      </w:r>
    </w:p>
    <w:p w14:paraId="740D43EA" w14:textId="77777777" w:rsidR="003F2274" w:rsidRPr="000B6678" w:rsidRDefault="003F2274" w:rsidP="000B6678">
      <w:pPr>
        <w:rPr>
          <w:rFonts w:ascii="Lato" w:hAnsi="Lato" w:cs="Arial"/>
          <w:sz w:val="26"/>
          <w:szCs w:val="26"/>
        </w:rPr>
      </w:pPr>
    </w:p>
    <w:p w14:paraId="6048B2E7" w14:textId="014843D1" w:rsidR="00E418BD" w:rsidRPr="00755846" w:rsidRDefault="00E418BD" w:rsidP="00435888">
      <w:pPr>
        <w:jc w:val="center"/>
        <w:rPr>
          <w:rFonts w:ascii="Lato" w:hAnsi="Lato"/>
          <w:b/>
          <w:sz w:val="26"/>
          <w:szCs w:val="26"/>
        </w:rPr>
      </w:pPr>
      <w:r w:rsidRPr="00435888">
        <w:rPr>
          <w:rFonts w:ascii="Lato" w:hAnsi="Lato"/>
          <w:b/>
          <w:sz w:val="40"/>
          <w:szCs w:val="40"/>
        </w:rPr>
        <w:lastRenderedPageBreak/>
        <w:t>Computer Science</w:t>
      </w:r>
    </w:p>
    <w:p w14:paraId="1AA0F4DD" w14:textId="77777777" w:rsidR="00E418BD" w:rsidRPr="00755846" w:rsidRDefault="00E418BD" w:rsidP="00435888">
      <w:pPr>
        <w:rPr>
          <w:rFonts w:ascii="Lato" w:hAnsi="Lato"/>
          <w:b/>
          <w:sz w:val="26"/>
          <w:szCs w:val="26"/>
        </w:rPr>
      </w:pPr>
      <w:r w:rsidRPr="00755846">
        <w:rPr>
          <w:rFonts w:ascii="Lato" w:hAnsi="Lato"/>
          <w:b/>
          <w:sz w:val="26"/>
          <w:szCs w:val="26"/>
        </w:rPr>
        <w:t>Examination information (including exam board)</w:t>
      </w:r>
    </w:p>
    <w:p w14:paraId="14D937A8" w14:textId="204D0F9E" w:rsidR="00E418BD" w:rsidRPr="00435888" w:rsidRDefault="00E418BD" w:rsidP="00435888">
      <w:pPr>
        <w:jc w:val="center"/>
        <w:rPr>
          <w:rFonts w:ascii="Lato" w:hAnsi="Lato"/>
          <w:bCs/>
          <w:sz w:val="26"/>
          <w:szCs w:val="26"/>
        </w:rPr>
      </w:pPr>
      <w:r w:rsidRPr="00755846">
        <w:rPr>
          <w:rFonts w:ascii="Lato" w:hAnsi="Lato"/>
          <w:bCs/>
          <w:sz w:val="26"/>
          <w:szCs w:val="26"/>
        </w:rPr>
        <w:t>OCR J277</w:t>
      </w:r>
    </w:p>
    <w:p w14:paraId="5BC881B7" w14:textId="46CB341E" w:rsidR="00E418BD" w:rsidRPr="00435888" w:rsidRDefault="00E418BD" w:rsidP="00E418BD">
      <w:pPr>
        <w:rPr>
          <w:rFonts w:ascii="Lato" w:hAnsi="Lato"/>
          <w:b/>
          <w:sz w:val="26"/>
          <w:szCs w:val="26"/>
        </w:rPr>
      </w:pPr>
      <w:r w:rsidRPr="00755846">
        <w:rPr>
          <w:rFonts w:ascii="Lato" w:hAnsi="Lato"/>
          <w:b/>
          <w:sz w:val="26"/>
          <w:szCs w:val="26"/>
        </w:rPr>
        <w:t>Paper layout</w:t>
      </w:r>
    </w:p>
    <w:p w14:paraId="362542F1" w14:textId="77777777" w:rsidR="00E418BD" w:rsidRPr="00755846" w:rsidRDefault="00E418BD" w:rsidP="00E418BD">
      <w:pPr>
        <w:rPr>
          <w:rFonts w:ascii="Lato" w:hAnsi="Lato"/>
          <w:bCs/>
          <w:sz w:val="26"/>
          <w:szCs w:val="26"/>
        </w:rPr>
      </w:pPr>
      <w:r w:rsidRPr="00755846">
        <w:rPr>
          <w:rFonts w:ascii="Lato" w:hAnsi="Lato"/>
          <w:b/>
          <w:sz w:val="26"/>
          <w:szCs w:val="26"/>
        </w:rPr>
        <w:t>Paper 1</w:t>
      </w:r>
      <w:r w:rsidRPr="00755846">
        <w:rPr>
          <w:rFonts w:ascii="Lato" w:hAnsi="Lato"/>
          <w:bCs/>
          <w:sz w:val="26"/>
          <w:szCs w:val="26"/>
        </w:rPr>
        <w:t>: Computer Systems</w:t>
      </w:r>
    </w:p>
    <w:p w14:paraId="4E85DBE3" w14:textId="77777777" w:rsidR="00E418BD" w:rsidRPr="00755846" w:rsidRDefault="00E418BD" w:rsidP="00E418BD">
      <w:pPr>
        <w:rPr>
          <w:rFonts w:ascii="Lato" w:hAnsi="Lato"/>
          <w:bCs/>
          <w:sz w:val="26"/>
          <w:szCs w:val="26"/>
        </w:rPr>
      </w:pPr>
      <w:r w:rsidRPr="00755846">
        <w:rPr>
          <w:rFonts w:ascii="Lato" w:hAnsi="Lato"/>
          <w:b/>
          <w:sz w:val="26"/>
          <w:szCs w:val="26"/>
        </w:rPr>
        <w:t>Paper 2</w:t>
      </w:r>
      <w:r w:rsidRPr="00755846">
        <w:rPr>
          <w:rFonts w:ascii="Lato" w:hAnsi="Lato"/>
          <w:bCs/>
          <w:sz w:val="26"/>
          <w:szCs w:val="26"/>
        </w:rPr>
        <w:t>: Computational Thinking, Algorithms and Programming</w:t>
      </w:r>
    </w:p>
    <w:p w14:paraId="4CE131C5" w14:textId="160DADDE" w:rsidR="00E418BD" w:rsidRPr="00755846" w:rsidRDefault="00E418BD" w:rsidP="00E418BD">
      <w:pPr>
        <w:rPr>
          <w:rFonts w:ascii="Lato" w:hAnsi="Lato"/>
          <w:bCs/>
          <w:sz w:val="26"/>
          <w:szCs w:val="26"/>
        </w:rPr>
      </w:pPr>
      <w:r w:rsidRPr="00755846">
        <w:rPr>
          <w:rFonts w:ascii="Lato" w:hAnsi="Lato"/>
          <w:b/>
          <w:sz w:val="26"/>
          <w:szCs w:val="26"/>
        </w:rPr>
        <w:t>Both Papers</w:t>
      </w:r>
      <w:r w:rsidRPr="00755846">
        <w:rPr>
          <w:rFonts w:ascii="Lato" w:hAnsi="Lato"/>
          <w:bCs/>
          <w:sz w:val="26"/>
          <w:szCs w:val="26"/>
        </w:rPr>
        <w:t>: 1.5 hour written exams</w:t>
      </w:r>
    </w:p>
    <w:p w14:paraId="6FFC38D2" w14:textId="3C38E142" w:rsidR="00E418BD" w:rsidRPr="00435888" w:rsidRDefault="00E418BD" w:rsidP="00E418BD">
      <w:pPr>
        <w:rPr>
          <w:rFonts w:ascii="Lato" w:hAnsi="Lato"/>
          <w:b/>
          <w:sz w:val="26"/>
          <w:szCs w:val="26"/>
        </w:rPr>
      </w:pPr>
      <w:r w:rsidRPr="00755846">
        <w:rPr>
          <w:rFonts w:ascii="Lato" w:hAnsi="Lato"/>
          <w:b/>
          <w:sz w:val="26"/>
          <w:szCs w:val="26"/>
        </w:rPr>
        <w:t>How to revise for the Computer Science examination:</w:t>
      </w:r>
    </w:p>
    <w:p w14:paraId="3A1CC39B" w14:textId="77777777" w:rsidR="00E418BD" w:rsidRPr="00755846" w:rsidRDefault="00E418BD" w:rsidP="00E418BD">
      <w:pPr>
        <w:rPr>
          <w:rFonts w:ascii="Lato" w:hAnsi="Lato"/>
          <w:b/>
          <w:sz w:val="26"/>
          <w:szCs w:val="26"/>
        </w:rPr>
      </w:pPr>
      <w:r w:rsidRPr="00755846">
        <w:rPr>
          <w:rFonts w:ascii="Lato" w:hAnsi="Lato"/>
          <w:b/>
          <w:sz w:val="26"/>
          <w:szCs w:val="26"/>
        </w:rPr>
        <w:t>Revision Websites</w:t>
      </w:r>
    </w:p>
    <w:p w14:paraId="7C88D9C3" w14:textId="77777777" w:rsidR="00E418BD" w:rsidRPr="00755846" w:rsidRDefault="00E418BD" w:rsidP="00E418BD">
      <w:pPr>
        <w:rPr>
          <w:rFonts w:ascii="Lato" w:hAnsi="Lato"/>
          <w:bCs/>
          <w:sz w:val="26"/>
          <w:szCs w:val="26"/>
        </w:rPr>
      </w:pPr>
      <w:r w:rsidRPr="00755846">
        <w:rPr>
          <w:rFonts w:ascii="Lato" w:hAnsi="Lato"/>
          <w:bCs/>
          <w:i/>
          <w:iCs/>
          <w:sz w:val="26"/>
          <w:szCs w:val="26"/>
        </w:rPr>
        <w:t>Recommended: Teach-ICT, BBC Bitesize</w:t>
      </w:r>
    </w:p>
    <w:p w14:paraId="2917007B" w14:textId="77777777" w:rsidR="00E418BD" w:rsidRPr="00755846" w:rsidRDefault="00E418BD" w:rsidP="00E418BD">
      <w:pPr>
        <w:rPr>
          <w:rFonts w:ascii="Lato" w:hAnsi="Lato"/>
          <w:b/>
          <w:sz w:val="26"/>
          <w:szCs w:val="26"/>
        </w:rPr>
      </w:pPr>
      <w:r w:rsidRPr="00755846">
        <w:rPr>
          <w:rFonts w:ascii="Lato" w:hAnsi="Lato"/>
          <w:b/>
          <w:sz w:val="26"/>
          <w:szCs w:val="26"/>
        </w:rPr>
        <w:t>Revision Apps</w:t>
      </w:r>
    </w:p>
    <w:p w14:paraId="727A4539" w14:textId="77777777" w:rsidR="00E418BD" w:rsidRPr="00755846" w:rsidRDefault="00E418BD" w:rsidP="00E418BD">
      <w:pPr>
        <w:rPr>
          <w:rFonts w:ascii="Lato" w:hAnsi="Lato"/>
          <w:bCs/>
          <w:sz w:val="26"/>
          <w:szCs w:val="26"/>
        </w:rPr>
      </w:pPr>
      <w:r w:rsidRPr="00755846">
        <w:rPr>
          <w:rFonts w:ascii="Lato" w:hAnsi="Lato"/>
          <w:bCs/>
          <w:i/>
          <w:iCs/>
          <w:sz w:val="26"/>
          <w:szCs w:val="26"/>
        </w:rPr>
        <w:t xml:space="preserve">Recommended: </w:t>
      </w:r>
      <w:proofErr w:type="spellStart"/>
      <w:r w:rsidRPr="00755846">
        <w:rPr>
          <w:rFonts w:ascii="Lato" w:hAnsi="Lato"/>
          <w:bCs/>
          <w:i/>
          <w:iCs/>
          <w:sz w:val="26"/>
          <w:szCs w:val="26"/>
        </w:rPr>
        <w:t>SoloLearn</w:t>
      </w:r>
      <w:proofErr w:type="spellEnd"/>
      <w:r w:rsidRPr="00755846">
        <w:rPr>
          <w:rFonts w:ascii="Lato" w:hAnsi="Lato"/>
          <w:bCs/>
          <w:i/>
          <w:iCs/>
          <w:sz w:val="26"/>
          <w:szCs w:val="26"/>
        </w:rPr>
        <w:t xml:space="preserve">, </w:t>
      </w:r>
      <w:proofErr w:type="spellStart"/>
      <w:r w:rsidRPr="00755846">
        <w:rPr>
          <w:rFonts w:ascii="Lato" w:hAnsi="Lato"/>
          <w:bCs/>
          <w:i/>
          <w:iCs/>
          <w:sz w:val="26"/>
          <w:szCs w:val="26"/>
        </w:rPr>
        <w:t>GCSEPod</w:t>
      </w:r>
      <w:proofErr w:type="spellEnd"/>
    </w:p>
    <w:p w14:paraId="57BE940A" w14:textId="77777777" w:rsidR="00E418BD" w:rsidRPr="00755846" w:rsidRDefault="00E418BD" w:rsidP="00E418BD">
      <w:pPr>
        <w:rPr>
          <w:rFonts w:ascii="Lato" w:hAnsi="Lato"/>
          <w:b/>
          <w:sz w:val="26"/>
          <w:szCs w:val="26"/>
        </w:rPr>
      </w:pPr>
      <w:r w:rsidRPr="00755846">
        <w:rPr>
          <w:rFonts w:ascii="Lato" w:hAnsi="Lato"/>
          <w:b/>
          <w:sz w:val="26"/>
          <w:szCs w:val="26"/>
        </w:rPr>
        <w:t>OneNote Resources</w:t>
      </w:r>
    </w:p>
    <w:p w14:paraId="4542390C" w14:textId="77777777" w:rsidR="00E418BD" w:rsidRPr="00755846" w:rsidRDefault="00E418BD" w:rsidP="00E418BD">
      <w:pPr>
        <w:rPr>
          <w:rFonts w:ascii="Lato" w:hAnsi="Lato"/>
          <w:bCs/>
          <w:sz w:val="26"/>
          <w:szCs w:val="26"/>
        </w:rPr>
      </w:pPr>
      <w:r w:rsidRPr="00755846">
        <w:rPr>
          <w:rFonts w:ascii="Lato" w:hAnsi="Lato"/>
          <w:bCs/>
          <w:i/>
          <w:iCs/>
          <w:sz w:val="26"/>
          <w:szCs w:val="26"/>
        </w:rPr>
        <w:t xml:space="preserve">all lesson </w:t>
      </w:r>
      <w:proofErr w:type="spellStart"/>
      <w:r w:rsidRPr="00755846">
        <w:rPr>
          <w:rFonts w:ascii="Lato" w:hAnsi="Lato"/>
          <w:bCs/>
          <w:i/>
          <w:iCs/>
          <w:sz w:val="26"/>
          <w:szCs w:val="26"/>
        </w:rPr>
        <w:t>powerpoints</w:t>
      </w:r>
      <w:proofErr w:type="spellEnd"/>
      <w:r w:rsidRPr="00755846">
        <w:rPr>
          <w:rFonts w:ascii="Lato" w:hAnsi="Lato"/>
          <w:bCs/>
          <w:i/>
          <w:iCs/>
          <w:sz w:val="26"/>
          <w:szCs w:val="26"/>
        </w:rPr>
        <w:t>, worksheets, videos and links</w:t>
      </w:r>
    </w:p>
    <w:p w14:paraId="18934D0A" w14:textId="77777777" w:rsidR="00E418BD" w:rsidRPr="00755846" w:rsidRDefault="00E418BD" w:rsidP="00E418BD">
      <w:pPr>
        <w:rPr>
          <w:rFonts w:ascii="Lato" w:hAnsi="Lato"/>
          <w:bCs/>
          <w:sz w:val="26"/>
          <w:szCs w:val="26"/>
        </w:rPr>
      </w:pPr>
      <w:r w:rsidRPr="00755846">
        <w:rPr>
          <w:rFonts w:ascii="Lato" w:hAnsi="Lato"/>
          <w:b/>
          <w:sz w:val="26"/>
          <w:szCs w:val="26"/>
        </w:rPr>
        <w:t>CGP Revision Guides</w:t>
      </w:r>
    </w:p>
    <w:p w14:paraId="65FF3DA4" w14:textId="77777777" w:rsidR="00E418BD" w:rsidRPr="00755846" w:rsidRDefault="00E418BD" w:rsidP="00E418BD">
      <w:pPr>
        <w:rPr>
          <w:rFonts w:ascii="Lato" w:hAnsi="Lato"/>
          <w:bCs/>
          <w:sz w:val="26"/>
          <w:szCs w:val="26"/>
        </w:rPr>
      </w:pPr>
      <w:r w:rsidRPr="00755846">
        <w:rPr>
          <w:rFonts w:ascii="Lato" w:hAnsi="Lato"/>
          <w:bCs/>
          <w:i/>
          <w:iCs/>
          <w:sz w:val="26"/>
          <w:szCs w:val="26"/>
        </w:rPr>
        <w:t>blue information book, white exam question book, flashcards</w:t>
      </w:r>
    </w:p>
    <w:p w14:paraId="0BECA196" w14:textId="77777777" w:rsidR="00E418BD" w:rsidRPr="00755846" w:rsidRDefault="00E418BD" w:rsidP="00E418BD">
      <w:pPr>
        <w:rPr>
          <w:rFonts w:ascii="Lato" w:hAnsi="Lato"/>
          <w:bCs/>
          <w:i/>
          <w:iCs/>
          <w:sz w:val="26"/>
          <w:szCs w:val="26"/>
        </w:rPr>
      </w:pPr>
      <w:r w:rsidRPr="00755846">
        <w:rPr>
          <w:rFonts w:ascii="Lato" w:hAnsi="Lato"/>
          <w:b/>
          <w:sz w:val="26"/>
          <w:szCs w:val="26"/>
        </w:rPr>
        <w:t>Programming Tutorials</w:t>
      </w:r>
      <w:r w:rsidRPr="00755846">
        <w:rPr>
          <w:rFonts w:ascii="Lato" w:hAnsi="Lato"/>
          <w:bCs/>
          <w:sz w:val="26"/>
          <w:szCs w:val="26"/>
        </w:rPr>
        <w:t xml:space="preserve"> </w:t>
      </w:r>
      <w:r w:rsidRPr="00755846">
        <w:rPr>
          <w:rFonts w:ascii="Lato" w:hAnsi="Lato"/>
          <w:b/>
          <w:i/>
          <w:iCs/>
          <w:sz w:val="26"/>
          <w:szCs w:val="26"/>
        </w:rPr>
        <w:t>(Python)</w:t>
      </w:r>
    </w:p>
    <w:p w14:paraId="0FFFA547" w14:textId="77777777" w:rsidR="00E418BD" w:rsidRDefault="00E418BD" w:rsidP="00E418BD">
      <w:pPr>
        <w:rPr>
          <w:rFonts w:ascii="Lato" w:hAnsi="Lato"/>
          <w:bCs/>
          <w:i/>
          <w:iCs/>
          <w:sz w:val="26"/>
          <w:szCs w:val="26"/>
        </w:rPr>
      </w:pPr>
      <w:r w:rsidRPr="00755846">
        <w:rPr>
          <w:rFonts w:ascii="Lato" w:hAnsi="Lato"/>
          <w:bCs/>
          <w:i/>
          <w:iCs/>
          <w:sz w:val="26"/>
          <w:szCs w:val="26"/>
        </w:rPr>
        <w:t xml:space="preserve">Recommended: Data Camp, </w:t>
      </w:r>
      <w:proofErr w:type="spellStart"/>
      <w:r w:rsidRPr="00755846">
        <w:rPr>
          <w:rFonts w:ascii="Lato" w:hAnsi="Lato"/>
          <w:bCs/>
          <w:i/>
          <w:iCs/>
          <w:sz w:val="26"/>
          <w:szCs w:val="26"/>
        </w:rPr>
        <w:t>LearnPython</w:t>
      </w:r>
      <w:proofErr w:type="spellEnd"/>
      <w:r w:rsidRPr="00755846">
        <w:rPr>
          <w:rFonts w:ascii="Lato" w:hAnsi="Lato"/>
          <w:bCs/>
          <w:i/>
          <w:iCs/>
          <w:sz w:val="26"/>
          <w:szCs w:val="26"/>
        </w:rPr>
        <w:t>, Code Academy</w:t>
      </w:r>
    </w:p>
    <w:p w14:paraId="7A4ABE30" w14:textId="77777777" w:rsidR="00435888" w:rsidRDefault="00435888" w:rsidP="00E418BD">
      <w:pPr>
        <w:rPr>
          <w:rFonts w:ascii="Lato" w:hAnsi="Lato"/>
          <w:bCs/>
          <w:i/>
          <w:iCs/>
          <w:sz w:val="26"/>
          <w:szCs w:val="26"/>
        </w:rPr>
      </w:pPr>
    </w:p>
    <w:p w14:paraId="631B7E54" w14:textId="77777777" w:rsidR="00435888" w:rsidRDefault="00435888" w:rsidP="00E418BD">
      <w:pPr>
        <w:rPr>
          <w:rFonts w:ascii="Lato" w:hAnsi="Lato"/>
          <w:bCs/>
          <w:i/>
          <w:iCs/>
          <w:sz w:val="26"/>
          <w:szCs w:val="26"/>
        </w:rPr>
      </w:pPr>
    </w:p>
    <w:p w14:paraId="591B2CA7" w14:textId="77777777" w:rsidR="00435888" w:rsidRDefault="00435888" w:rsidP="00E418BD">
      <w:pPr>
        <w:rPr>
          <w:rFonts w:ascii="Lato" w:hAnsi="Lato"/>
          <w:bCs/>
          <w:i/>
          <w:iCs/>
          <w:sz w:val="26"/>
          <w:szCs w:val="26"/>
        </w:rPr>
      </w:pPr>
    </w:p>
    <w:p w14:paraId="709B1CE8" w14:textId="77777777" w:rsidR="00435888" w:rsidRDefault="00435888" w:rsidP="00E418BD">
      <w:pPr>
        <w:rPr>
          <w:rFonts w:ascii="Lato" w:hAnsi="Lato"/>
          <w:bCs/>
          <w:i/>
          <w:iCs/>
          <w:sz w:val="26"/>
          <w:szCs w:val="26"/>
        </w:rPr>
      </w:pPr>
    </w:p>
    <w:p w14:paraId="601B7AEE" w14:textId="77777777" w:rsidR="00435888" w:rsidRDefault="00435888" w:rsidP="00E418BD">
      <w:pPr>
        <w:rPr>
          <w:rFonts w:ascii="Lato" w:hAnsi="Lato"/>
          <w:bCs/>
          <w:i/>
          <w:iCs/>
          <w:sz w:val="26"/>
          <w:szCs w:val="26"/>
        </w:rPr>
      </w:pPr>
    </w:p>
    <w:p w14:paraId="7664DD94" w14:textId="77777777" w:rsidR="00435888" w:rsidRDefault="00435888" w:rsidP="00E418BD">
      <w:pPr>
        <w:rPr>
          <w:rFonts w:ascii="Lato" w:hAnsi="Lato"/>
          <w:bCs/>
          <w:i/>
          <w:iCs/>
          <w:sz w:val="26"/>
          <w:szCs w:val="26"/>
        </w:rPr>
      </w:pPr>
    </w:p>
    <w:p w14:paraId="7D278F40" w14:textId="77777777" w:rsidR="00435888" w:rsidRDefault="00435888" w:rsidP="00E418BD">
      <w:pPr>
        <w:rPr>
          <w:rFonts w:ascii="Lato" w:hAnsi="Lato"/>
          <w:bCs/>
          <w:i/>
          <w:iCs/>
          <w:sz w:val="26"/>
          <w:szCs w:val="26"/>
        </w:rPr>
      </w:pPr>
    </w:p>
    <w:p w14:paraId="76CF70EA" w14:textId="77777777" w:rsidR="00435888" w:rsidRDefault="00435888" w:rsidP="00E418BD">
      <w:pPr>
        <w:rPr>
          <w:rFonts w:ascii="Lato" w:hAnsi="Lato"/>
          <w:bCs/>
          <w:i/>
          <w:iCs/>
          <w:sz w:val="26"/>
          <w:szCs w:val="26"/>
        </w:rPr>
      </w:pPr>
    </w:p>
    <w:p w14:paraId="1D917B81" w14:textId="77777777" w:rsidR="00435888" w:rsidRPr="00755846" w:rsidRDefault="00435888" w:rsidP="00E418BD">
      <w:pPr>
        <w:rPr>
          <w:rFonts w:ascii="Lato" w:hAnsi="Lato"/>
          <w:bCs/>
          <w:i/>
          <w:iCs/>
          <w:sz w:val="26"/>
          <w:szCs w:val="26"/>
        </w:rPr>
      </w:pPr>
    </w:p>
    <w:p w14:paraId="5D744798" w14:textId="713BBCF5" w:rsidR="00E418BD" w:rsidRPr="00435888" w:rsidRDefault="00E418BD" w:rsidP="00E418BD">
      <w:pPr>
        <w:rPr>
          <w:rFonts w:ascii="Lato" w:hAnsi="Lato"/>
          <w:bCs/>
          <w:i/>
          <w:iCs/>
          <w:sz w:val="40"/>
          <w:szCs w:val="40"/>
        </w:rPr>
      </w:pPr>
      <w:r w:rsidRPr="00435888">
        <w:rPr>
          <w:rFonts w:ascii="Lato" w:hAnsi="Lato"/>
          <w:b/>
          <w:sz w:val="40"/>
          <w:szCs w:val="40"/>
        </w:rPr>
        <w:lastRenderedPageBreak/>
        <w:t>What you will need to revise for the Computer Science examination</w:t>
      </w:r>
    </w:p>
    <w:tbl>
      <w:tblPr>
        <w:tblStyle w:val="TableGrid"/>
        <w:tblW w:w="10490" w:type="dxa"/>
        <w:tblInd w:w="-714" w:type="dxa"/>
        <w:tblLook w:val="04A0" w:firstRow="1" w:lastRow="0" w:firstColumn="1" w:lastColumn="0" w:noHBand="0" w:noVBand="1"/>
      </w:tblPr>
      <w:tblGrid>
        <w:gridCol w:w="5222"/>
        <w:gridCol w:w="5268"/>
      </w:tblGrid>
      <w:tr w:rsidR="00E418BD" w:rsidRPr="00755846" w14:paraId="3118BB20" w14:textId="77777777" w:rsidTr="00435888">
        <w:tc>
          <w:tcPr>
            <w:tcW w:w="5222" w:type="dxa"/>
          </w:tcPr>
          <w:p w14:paraId="50EB71E7" w14:textId="77777777" w:rsidR="00E418BD" w:rsidRPr="00755846" w:rsidRDefault="00E418BD" w:rsidP="00D35704">
            <w:pPr>
              <w:jc w:val="center"/>
              <w:rPr>
                <w:rFonts w:ascii="Lato" w:hAnsi="Lato"/>
                <w:b/>
                <w:sz w:val="26"/>
                <w:szCs w:val="26"/>
              </w:rPr>
            </w:pPr>
            <w:r w:rsidRPr="00755846">
              <w:rPr>
                <w:rFonts w:ascii="Lato" w:hAnsi="Lato"/>
                <w:b/>
                <w:sz w:val="26"/>
                <w:szCs w:val="26"/>
              </w:rPr>
              <w:t>Paper 1</w:t>
            </w:r>
          </w:p>
        </w:tc>
        <w:tc>
          <w:tcPr>
            <w:tcW w:w="5268" w:type="dxa"/>
          </w:tcPr>
          <w:p w14:paraId="737D8308" w14:textId="77777777" w:rsidR="00E418BD" w:rsidRPr="00755846" w:rsidRDefault="00E418BD" w:rsidP="00D35704">
            <w:pPr>
              <w:jc w:val="center"/>
              <w:rPr>
                <w:rFonts w:ascii="Lato" w:hAnsi="Lato"/>
                <w:b/>
                <w:sz w:val="26"/>
                <w:szCs w:val="26"/>
              </w:rPr>
            </w:pPr>
            <w:r w:rsidRPr="00755846">
              <w:rPr>
                <w:rFonts w:ascii="Lato" w:hAnsi="Lato"/>
                <w:b/>
                <w:sz w:val="26"/>
                <w:szCs w:val="26"/>
              </w:rPr>
              <w:t>Paper 2</w:t>
            </w:r>
          </w:p>
        </w:tc>
      </w:tr>
      <w:tr w:rsidR="00E418BD" w:rsidRPr="00755846" w14:paraId="694ACF7B" w14:textId="77777777" w:rsidTr="00435888">
        <w:trPr>
          <w:trHeight w:val="579"/>
        </w:trPr>
        <w:tc>
          <w:tcPr>
            <w:tcW w:w="5222" w:type="dxa"/>
            <w:vAlign w:val="center"/>
          </w:tcPr>
          <w:p w14:paraId="1CCF7FC9" w14:textId="77777777" w:rsidR="00E418BD" w:rsidRPr="00755846" w:rsidRDefault="00E418BD" w:rsidP="00D35704">
            <w:pPr>
              <w:rPr>
                <w:rFonts w:ascii="Lato" w:hAnsi="Lato"/>
                <w:bCs/>
                <w:sz w:val="26"/>
                <w:szCs w:val="26"/>
              </w:rPr>
            </w:pPr>
            <w:r w:rsidRPr="00755846">
              <w:rPr>
                <w:rFonts w:ascii="Lato" w:hAnsi="Lato"/>
                <w:b/>
                <w:sz w:val="26"/>
                <w:szCs w:val="26"/>
              </w:rPr>
              <w:t>1.1.1</w:t>
            </w:r>
            <w:r w:rsidRPr="00755846">
              <w:rPr>
                <w:rFonts w:ascii="Lato" w:hAnsi="Lato"/>
                <w:bCs/>
                <w:sz w:val="26"/>
                <w:szCs w:val="26"/>
              </w:rPr>
              <w:t>: Architecture of the CPU</w:t>
            </w:r>
          </w:p>
        </w:tc>
        <w:tc>
          <w:tcPr>
            <w:tcW w:w="5268" w:type="dxa"/>
            <w:vAlign w:val="center"/>
          </w:tcPr>
          <w:p w14:paraId="5F660E98" w14:textId="77777777" w:rsidR="00E418BD" w:rsidRPr="00755846" w:rsidRDefault="00E418BD" w:rsidP="00D35704">
            <w:pPr>
              <w:rPr>
                <w:rFonts w:ascii="Lato" w:hAnsi="Lato"/>
                <w:bCs/>
                <w:sz w:val="26"/>
                <w:szCs w:val="26"/>
              </w:rPr>
            </w:pPr>
            <w:r w:rsidRPr="00755846">
              <w:rPr>
                <w:rFonts w:ascii="Lato" w:hAnsi="Lato"/>
                <w:b/>
                <w:sz w:val="26"/>
                <w:szCs w:val="26"/>
              </w:rPr>
              <w:t>2.1.1</w:t>
            </w:r>
            <w:r w:rsidRPr="00755846">
              <w:rPr>
                <w:rFonts w:ascii="Lato" w:hAnsi="Lato"/>
                <w:bCs/>
                <w:sz w:val="26"/>
                <w:szCs w:val="26"/>
              </w:rPr>
              <w:t>: Computational Thinking</w:t>
            </w:r>
          </w:p>
        </w:tc>
      </w:tr>
      <w:tr w:rsidR="00E418BD" w:rsidRPr="00755846" w14:paraId="0C31A913" w14:textId="77777777" w:rsidTr="00435888">
        <w:trPr>
          <w:trHeight w:val="986"/>
        </w:trPr>
        <w:tc>
          <w:tcPr>
            <w:tcW w:w="5222" w:type="dxa"/>
            <w:vAlign w:val="center"/>
          </w:tcPr>
          <w:p w14:paraId="7606A1F5" w14:textId="77777777" w:rsidR="00E418BD" w:rsidRPr="00755846" w:rsidRDefault="00E418BD" w:rsidP="00D35704">
            <w:pPr>
              <w:rPr>
                <w:rFonts w:ascii="Lato" w:hAnsi="Lato"/>
                <w:bCs/>
                <w:sz w:val="26"/>
                <w:szCs w:val="26"/>
              </w:rPr>
            </w:pPr>
            <w:r w:rsidRPr="00755846">
              <w:rPr>
                <w:rFonts w:ascii="Lato" w:hAnsi="Lato"/>
                <w:b/>
                <w:sz w:val="26"/>
                <w:szCs w:val="26"/>
              </w:rPr>
              <w:t>1.1.2</w:t>
            </w:r>
            <w:r w:rsidRPr="00755846">
              <w:rPr>
                <w:rFonts w:ascii="Lato" w:hAnsi="Lato"/>
                <w:bCs/>
                <w:sz w:val="26"/>
                <w:szCs w:val="26"/>
              </w:rPr>
              <w:t>: CPU Performance</w:t>
            </w:r>
          </w:p>
        </w:tc>
        <w:tc>
          <w:tcPr>
            <w:tcW w:w="5268" w:type="dxa"/>
            <w:shd w:val="clear" w:color="auto" w:fill="A6A6A6" w:themeFill="background1" w:themeFillShade="A6"/>
            <w:vAlign w:val="center"/>
          </w:tcPr>
          <w:p w14:paraId="77803301" w14:textId="77777777" w:rsidR="00E418BD" w:rsidRPr="00755846" w:rsidRDefault="00E418BD" w:rsidP="00D35704">
            <w:pPr>
              <w:rPr>
                <w:rFonts w:ascii="Lato" w:hAnsi="Lato"/>
                <w:bCs/>
                <w:sz w:val="26"/>
                <w:szCs w:val="26"/>
              </w:rPr>
            </w:pPr>
            <w:r w:rsidRPr="00755846">
              <w:rPr>
                <w:rFonts w:ascii="Lato" w:hAnsi="Lato"/>
                <w:b/>
                <w:sz w:val="26"/>
                <w:szCs w:val="26"/>
              </w:rPr>
              <w:t>2.1.2</w:t>
            </w:r>
            <w:r w:rsidRPr="00755846">
              <w:rPr>
                <w:rFonts w:ascii="Lato" w:hAnsi="Lato"/>
                <w:bCs/>
                <w:sz w:val="26"/>
                <w:szCs w:val="26"/>
              </w:rPr>
              <w:t>: Designing, Creating and Refining Algorithms</w:t>
            </w:r>
          </w:p>
        </w:tc>
      </w:tr>
      <w:tr w:rsidR="00E418BD" w:rsidRPr="00755846" w14:paraId="65A58528" w14:textId="77777777" w:rsidTr="00435888">
        <w:trPr>
          <w:trHeight w:val="558"/>
        </w:trPr>
        <w:tc>
          <w:tcPr>
            <w:tcW w:w="5222" w:type="dxa"/>
            <w:vAlign w:val="center"/>
          </w:tcPr>
          <w:p w14:paraId="682FED2E" w14:textId="77777777" w:rsidR="00E418BD" w:rsidRPr="00755846" w:rsidRDefault="00E418BD" w:rsidP="00D35704">
            <w:pPr>
              <w:rPr>
                <w:rFonts w:ascii="Lato" w:hAnsi="Lato"/>
                <w:bCs/>
                <w:sz w:val="26"/>
                <w:szCs w:val="26"/>
              </w:rPr>
            </w:pPr>
            <w:r w:rsidRPr="00755846">
              <w:rPr>
                <w:rFonts w:ascii="Lato" w:hAnsi="Lato"/>
                <w:b/>
                <w:sz w:val="26"/>
                <w:szCs w:val="26"/>
              </w:rPr>
              <w:t>1.1.3</w:t>
            </w:r>
            <w:r w:rsidRPr="00755846">
              <w:rPr>
                <w:rFonts w:ascii="Lato" w:hAnsi="Lato"/>
                <w:bCs/>
                <w:sz w:val="26"/>
                <w:szCs w:val="26"/>
              </w:rPr>
              <w:t>: Embedded Systems</w:t>
            </w:r>
          </w:p>
        </w:tc>
        <w:tc>
          <w:tcPr>
            <w:tcW w:w="5268" w:type="dxa"/>
            <w:vAlign w:val="center"/>
          </w:tcPr>
          <w:p w14:paraId="11AAEF28" w14:textId="77777777" w:rsidR="00E418BD" w:rsidRPr="00755846" w:rsidRDefault="00E418BD" w:rsidP="00D35704">
            <w:pPr>
              <w:rPr>
                <w:rFonts w:ascii="Lato" w:hAnsi="Lato"/>
                <w:bCs/>
                <w:sz w:val="26"/>
                <w:szCs w:val="26"/>
              </w:rPr>
            </w:pPr>
            <w:r w:rsidRPr="00755846">
              <w:rPr>
                <w:rFonts w:ascii="Lato" w:hAnsi="Lato"/>
                <w:b/>
                <w:sz w:val="26"/>
                <w:szCs w:val="26"/>
              </w:rPr>
              <w:t>2.1.3</w:t>
            </w:r>
            <w:r w:rsidRPr="00755846">
              <w:rPr>
                <w:rFonts w:ascii="Lato" w:hAnsi="Lato"/>
                <w:bCs/>
                <w:sz w:val="26"/>
                <w:szCs w:val="26"/>
              </w:rPr>
              <w:t>: Searching and Sorting Algorithms</w:t>
            </w:r>
          </w:p>
        </w:tc>
      </w:tr>
      <w:tr w:rsidR="00E418BD" w:rsidRPr="00755846" w14:paraId="6191050B" w14:textId="77777777" w:rsidTr="00435888">
        <w:trPr>
          <w:trHeight w:val="982"/>
        </w:trPr>
        <w:tc>
          <w:tcPr>
            <w:tcW w:w="5222" w:type="dxa"/>
            <w:vAlign w:val="center"/>
          </w:tcPr>
          <w:p w14:paraId="19F22F24" w14:textId="77777777" w:rsidR="00E418BD" w:rsidRPr="00755846" w:rsidRDefault="00E418BD" w:rsidP="00D35704">
            <w:pPr>
              <w:rPr>
                <w:rFonts w:ascii="Lato" w:hAnsi="Lato"/>
                <w:bCs/>
                <w:sz w:val="26"/>
                <w:szCs w:val="26"/>
              </w:rPr>
            </w:pPr>
            <w:r w:rsidRPr="00755846">
              <w:rPr>
                <w:rFonts w:ascii="Lato" w:hAnsi="Lato"/>
                <w:b/>
                <w:sz w:val="26"/>
                <w:szCs w:val="26"/>
              </w:rPr>
              <w:t>1.2.1</w:t>
            </w:r>
            <w:r w:rsidRPr="00755846">
              <w:rPr>
                <w:rFonts w:ascii="Lato" w:hAnsi="Lato"/>
                <w:bCs/>
                <w:sz w:val="26"/>
                <w:szCs w:val="26"/>
              </w:rPr>
              <w:t>: Primary Storage (Memory)</w:t>
            </w:r>
          </w:p>
        </w:tc>
        <w:tc>
          <w:tcPr>
            <w:tcW w:w="5268" w:type="dxa"/>
            <w:vAlign w:val="center"/>
          </w:tcPr>
          <w:p w14:paraId="7B074939" w14:textId="77777777" w:rsidR="00E418BD" w:rsidRPr="00755846" w:rsidRDefault="00E418BD" w:rsidP="00D35704">
            <w:pPr>
              <w:rPr>
                <w:rFonts w:ascii="Lato" w:hAnsi="Lato"/>
                <w:bCs/>
                <w:sz w:val="26"/>
                <w:szCs w:val="26"/>
              </w:rPr>
            </w:pPr>
            <w:r w:rsidRPr="00755846">
              <w:rPr>
                <w:rFonts w:ascii="Lato" w:hAnsi="Lato"/>
                <w:b/>
                <w:sz w:val="26"/>
                <w:szCs w:val="26"/>
              </w:rPr>
              <w:t>2.2.1/2.2.3</w:t>
            </w:r>
            <w:r w:rsidRPr="00755846">
              <w:rPr>
                <w:rFonts w:ascii="Lato" w:hAnsi="Lato"/>
                <w:bCs/>
                <w:sz w:val="26"/>
                <w:szCs w:val="26"/>
              </w:rPr>
              <w:t>: Programming Fundamentals/Additional Techniques</w:t>
            </w:r>
          </w:p>
        </w:tc>
      </w:tr>
      <w:tr w:rsidR="00E418BD" w:rsidRPr="00755846" w14:paraId="19CEF989" w14:textId="77777777" w:rsidTr="00435888">
        <w:trPr>
          <w:trHeight w:val="543"/>
        </w:trPr>
        <w:tc>
          <w:tcPr>
            <w:tcW w:w="5222" w:type="dxa"/>
            <w:vAlign w:val="center"/>
          </w:tcPr>
          <w:p w14:paraId="137B6239" w14:textId="77777777" w:rsidR="00E418BD" w:rsidRPr="00755846" w:rsidRDefault="00E418BD" w:rsidP="00D35704">
            <w:pPr>
              <w:rPr>
                <w:rFonts w:ascii="Lato" w:hAnsi="Lato"/>
                <w:bCs/>
                <w:sz w:val="26"/>
                <w:szCs w:val="26"/>
              </w:rPr>
            </w:pPr>
            <w:r w:rsidRPr="00755846">
              <w:rPr>
                <w:rFonts w:ascii="Lato" w:hAnsi="Lato"/>
                <w:b/>
                <w:sz w:val="26"/>
                <w:szCs w:val="26"/>
              </w:rPr>
              <w:t>1.2.2</w:t>
            </w:r>
            <w:r w:rsidRPr="00755846">
              <w:rPr>
                <w:rFonts w:ascii="Lato" w:hAnsi="Lato"/>
                <w:bCs/>
                <w:sz w:val="26"/>
                <w:szCs w:val="26"/>
              </w:rPr>
              <w:t>: Secondary Storage</w:t>
            </w:r>
          </w:p>
        </w:tc>
        <w:tc>
          <w:tcPr>
            <w:tcW w:w="5268" w:type="dxa"/>
            <w:vAlign w:val="center"/>
          </w:tcPr>
          <w:p w14:paraId="7F73D568" w14:textId="77777777" w:rsidR="00E418BD" w:rsidRPr="00755846" w:rsidRDefault="00E418BD" w:rsidP="00D35704">
            <w:pPr>
              <w:rPr>
                <w:rFonts w:ascii="Lato" w:hAnsi="Lato"/>
                <w:bCs/>
                <w:sz w:val="26"/>
                <w:szCs w:val="26"/>
              </w:rPr>
            </w:pPr>
            <w:r w:rsidRPr="00755846">
              <w:rPr>
                <w:rFonts w:ascii="Lato" w:hAnsi="Lato"/>
                <w:b/>
                <w:sz w:val="26"/>
                <w:szCs w:val="26"/>
              </w:rPr>
              <w:t>2.2.2</w:t>
            </w:r>
            <w:r w:rsidRPr="00755846">
              <w:rPr>
                <w:rFonts w:ascii="Lato" w:hAnsi="Lato"/>
                <w:bCs/>
                <w:sz w:val="26"/>
                <w:szCs w:val="26"/>
              </w:rPr>
              <w:t>: Data Types</w:t>
            </w:r>
          </w:p>
        </w:tc>
      </w:tr>
      <w:tr w:rsidR="00E418BD" w:rsidRPr="00755846" w14:paraId="4849FF4E" w14:textId="77777777" w:rsidTr="00435888">
        <w:trPr>
          <w:trHeight w:val="566"/>
        </w:trPr>
        <w:tc>
          <w:tcPr>
            <w:tcW w:w="5222" w:type="dxa"/>
            <w:vAlign w:val="center"/>
          </w:tcPr>
          <w:p w14:paraId="3447AEE6" w14:textId="77777777" w:rsidR="00E418BD" w:rsidRPr="00755846" w:rsidRDefault="00E418BD" w:rsidP="00D35704">
            <w:pPr>
              <w:rPr>
                <w:rFonts w:ascii="Lato" w:hAnsi="Lato"/>
                <w:bCs/>
                <w:sz w:val="26"/>
                <w:szCs w:val="26"/>
              </w:rPr>
            </w:pPr>
            <w:r w:rsidRPr="00755846">
              <w:rPr>
                <w:rFonts w:ascii="Lato" w:hAnsi="Lato"/>
                <w:b/>
                <w:sz w:val="26"/>
                <w:szCs w:val="26"/>
              </w:rPr>
              <w:t>1.2.3</w:t>
            </w:r>
            <w:r w:rsidRPr="00755846">
              <w:rPr>
                <w:rFonts w:ascii="Lato" w:hAnsi="Lato"/>
                <w:bCs/>
                <w:sz w:val="26"/>
                <w:szCs w:val="26"/>
              </w:rPr>
              <w:t>: Units of Measurement</w:t>
            </w:r>
          </w:p>
        </w:tc>
        <w:tc>
          <w:tcPr>
            <w:tcW w:w="5268" w:type="dxa"/>
            <w:shd w:val="clear" w:color="auto" w:fill="A6A6A6" w:themeFill="background1" w:themeFillShade="A6"/>
            <w:vAlign w:val="center"/>
          </w:tcPr>
          <w:p w14:paraId="3D0D74E3" w14:textId="77777777" w:rsidR="00E418BD" w:rsidRPr="00755846" w:rsidRDefault="00E418BD" w:rsidP="00D35704">
            <w:pPr>
              <w:rPr>
                <w:rFonts w:ascii="Lato" w:hAnsi="Lato"/>
                <w:bCs/>
                <w:sz w:val="26"/>
                <w:szCs w:val="26"/>
              </w:rPr>
            </w:pPr>
            <w:r w:rsidRPr="00755846">
              <w:rPr>
                <w:rFonts w:ascii="Lato" w:hAnsi="Lato"/>
                <w:b/>
                <w:sz w:val="26"/>
                <w:szCs w:val="26"/>
              </w:rPr>
              <w:t>2.3.1</w:t>
            </w:r>
            <w:r w:rsidRPr="00755846">
              <w:rPr>
                <w:rFonts w:ascii="Lato" w:hAnsi="Lato"/>
                <w:bCs/>
                <w:sz w:val="26"/>
                <w:szCs w:val="26"/>
              </w:rPr>
              <w:t>: Defensive Design</w:t>
            </w:r>
          </w:p>
        </w:tc>
      </w:tr>
      <w:tr w:rsidR="00E418BD" w:rsidRPr="00755846" w14:paraId="1BC9AF04" w14:textId="77777777" w:rsidTr="00435888">
        <w:trPr>
          <w:trHeight w:val="560"/>
        </w:trPr>
        <w:tc>
          <w:tcPr>
            <w:tcW w:w="5222" w:type="dxa"/>
            <w:vAlign w:val="center"/>
          </w:tcPr>
          <w:p w14:paraId="59D4412E" w14:textId="77777777" w:rsidR="00E418BD" w:rsidRPr="00755846" w:rsidRDefault="00E418BD" w:rsidP="00D35704">
            <w:pPr>
              <w:rPr>
                <w:rFonts w:ascii="Lato" w:hAnsi="Lato"/>
                <w:bCs/>
                <w:sz w:val="26"/>
                <w:szCs w:val="26"/>
              </w:rPr>
            </w:pPr>
            <w:r w:rsidRPr="00755846">
              <w:rPr>
                <w:rFonts w:ascii="Lato" w:hAnsi="Lato"/>
                <w:b/>
                <w:sz w:val="26"/>
                <w:szCs w:val="26"/>
              </w:rPr>
              <w:t>1.2.4</w:t>
            </w:r>
            <w:r w:rsidRPr="00755846">
              <w:rPr>
                <w:rFonts w:ascii="Lato" w:hAnsi="Lato"/>
                <w:bCs/>
                <w:sz w:val="26"/>
                <w:szCs w:val="26"/>
              </w:rPr>
              <w:t xml:space="preserve">: Data Storage </w:t>
            </w:r>
          </w:p>
        </w:tc>
        <w:tc>
          <w:tcPr>
            <w:tcW w:w="5268" w:type="dxa"/>
            <w:shd w:val="clear" w:color="auto" w:fill="A6A6A6" w:themeFill="background1" w:themeFillShade="A6"/>
            <w:vAlign w:val="center"/>
          </w:tcPr>
          <w:p w14:paraId="3ED5667D" w14:textId="77777777" w:rsidR="00E418BD" w:rsidRPr="00755846" w:rsidRDefault="00E418BD" w:rsidP="00D35704">
            <w:pPr>
              <w:rPr>
                <w:rFonts w:ascii="Lato" w:hAnsi="Lato"/>
                <w:bCs/>
                <w:sz w:val="26"/>
                <w:szCs w:val="26"/>
              </w:rPr>
            </w:pPr>
            <w:r w:rsidRPr="00755846">
              <w:rPr>
                <w:rFonts w:ascii="Lato" w:hAnsi="Lato"/>
                <w:b/>
                <w:sz w:val="26"/>
                <w:szCs w:val="26"/>
              </w:rPr>
              <w:t>2.3.2</w:t>
            </w:r>
            <w:r w:rsidRPr="00755846">
              <w:rPr>
                <w:rFonts w:ascii="Lato" w:hAnsi="Lato"/>
                <w:bCs/>
                <w:sz w:val="26"/>
                <w:szCs w:val="26"/>
              </w:rPr>
              <w:t>: Testing</w:t>
            </w:r>
          </w:p>
        </w:tc>
      </w:tr>
      <w:tr w:rsidR="00E418BD" w:rsidRPr="00755846" w14:paraId="7C349BAE" w14:textId="77777777" w:rsidTr="00435888">
        <w:trPr>
          <w:trHeight w:val="554"/>
        </w:trPr>
        <w:tc>
          <w:tcPr>
            <w:tcW w:w="5222" w:type="dxa"/>
            <w:vAlign w:val="center"/>
          </w:tcPr>
          <w:p w14:paraId="234BEB9F" w14:textId="77777777" w:rsidR="00E418BD" w:rsidRPr="00755846" w:rsidRDefault="00E418BD" w:rsidP="00D35704">
            <w:pPr>
              <w:rPr>
                <w:rFonts w:ascii="Lato" w:hAnsi="Lato"/>
                <w:bCs/>
                <w:sz w:val="26"/>
                <w:szCs w:val="26"/>
              </w:rPr>
            </w:pPr>
            <w:r w:rsidRPr="00755846">
              <w:rPr>
                <w:rFonts w:ascii="Lato" w:hAnsi="Lato"/>
                <w:b/>
                <w:sz w:val="26"/>
                <w:szCs w:val="26"/>
              </w:rPr>
              <w:t>1.2.5</w:t>
            </w:r>
            <w:r w:rsidRPr="00755846">
              <w:rPr>
                <w:rFonts w:ascii="Lato" w:hAnsi="Lato"/>
                <w:bCs/>
                <w:sz w:val="26"/>
                <w:szCs w:val="26"/>
              </w:rPr>
              <w:t>: Compression</w:t>
            </w:r>
          </w:p>
        </w:tc>
        <w:tc>
          <w:tcPr>
            <w:tcW w:w="5268" w:type="dxa"/>
            <w:vAlign w:val="center"/>
          </w:tcPr>
          <w:p w14:paraId="329AEAF6" w14:textId="77777777" w:rsidR="00E418BD" w:rsidRPr="00755846" w:rsidRDefault="00E418BD" w:rsidP="00D35704">
            <w:pPr>
              <w:rPr>
                <w:rFonts w:ascii="Lato" w:hAnsi="Lato"/>
                <w:bCs/>
                <w:sz w:val="26"/>
                <w:szCs w:val="26"/>
              </w:rPr>
            </w:pPr>
            <w:r w:rsidRPr="00755846">
              <w:rPr>
                <w:rFonts w:ascii="Lato" w:hAnsi="Lato"/>
                <w:b/>
                <w:sz w:val="26"/>
                <w:szCs w:val="26"/>
              </w:rPr>
              <w:t>2.4.1</w:t>
            </w:r>
            <w:r w:rsidRPr="00755846">
              <w:rPr>
                <w:rFonts w:ascii="Lato" w:hAnsi="Lato"/>
                <w:bCs/>
                <w:sz w:val="26"/>
                <w:szCs w:val="26"/>
              </w:rPr>
              <w:t>: Boolean Logic</w:t>
            </w:r>
          </w:p>
        </w:tc>
      </w:tr>
      <w:tr w:rsidR="00E418BD" w:rsidRPr="00755846" w14:paraId="0321D1C0" w14:textId="77777777" w:rsidTr="00435888">
        <w:trPr>
          <w:trHeight w:val="556"/>
        </w:trPr>
        <w:tc>
          <w:tcPr>
            <w:tcW w:w="5222" w:type="dxa"/>
            <w:vAlign w:val="center"/>
          </w:tcPr>
          <w:p w14:paraId="09456AE2" w14:textId="77777777" w:rsidR="00E418BD" w:rsidRPr="00755846" w:rsidRDefault="00E418BD" w:rsidP="00D35704">
            <w:pPr>
              <w:rPr>
                <w:rFonts w:ascii="Lato" w:hAnsi="Lato"/>
                <w:bCs/>
                <w:sz w:val="26"/>
                <w:szCs w:val="26"/>
              </w:rPr>
            </w:pPr>
            <w:r w:rsidRPr="00755846">
              <w:rPr>
                <w:rFonts w:ascii="Lato" w:hAnsi="Lato"/>
                <w:b/>
                <w:sz w:val="26"/>
                <w:szCs w:val="26"/>
              </w:rPr>
              <w:t>1.3.1</w:t>
            </w:r>
            <w:r w:rsidRPr="00755846">
              <w:rPr>
                <w:rFonts w:ascii="Lato" w:hAnsi="Lato"/>
                <w:bCs/>
                <w:sz w:val="26"/>
                <w:szCs w:val="26"/>
              </w:rPr>
              <w:t>: Networks and Topologies</w:t>
            </w:r>
          </w:p>
        </w:tc>
        <w:tc>
          <w:tcPr>
            <w:tcW w:w="5268" w:type="dxa"/>
            <w:tcBorders>
              <w:bottom w:val="single" w:sz="4" w:space="0" w:color="auto"/>
            </w:tcBorders>
            <w:vAlign w:val="center"/>
          </w:tcPr>
          <w:p w14:paraId="47221F91" w14:textId="77777777" w:rsidR="00E418BD" w:rsidRPr="00755846" w:rsidRDefault="00E418BD" w:rsidP="00D35704">
            <w:pPr>
              <w:rPr>
                <w:rFonts w:ascii="Lato" w:hAnsi="Lato"/>
                <w:bCs/>
                <w:sz w:val="26"/>
                <w:szCs w:val="26"/>
              </w:rPr>
            </w:pPr>
            <w:r w:rsidRPr="00755846">
              <w:rPr>
                <w:rFonts w:ascii="Lato" w:hAnsi="Lato"/>
                <w:b/>
                <w:sz w:val="26"/>
                <w:szCs w:val="26"/>
              </w:rPr>
              <w:t>2.5.1</w:t>
            </w:r>
            <w:r w:rsidRPr="00755846">
              <w:rPr>
                <w:rFonts w:ascii="Lato" w:hAnsi="Lato"/>
                <w:bCs/>
                <w:sz w:val="26"/>
                <w:szCs w:val="26"/>
              </w:rPr>
              <w:t>: Languages</w:t>
            </w:r>
          </w:p>
        </w:tc>
      </w:tr>
      <w:tr w:rsidR="00E418BD" w:rsidRPr="00755846" w14:paraId="2A0D8892" w14:textId="77777777" w:rsidTr="00435888">
        <w:trPr>
          <w:trHeight w:val="990"/>
        </w:trPr>
        <w:tc>
          <w:tcPr>
            <w:tcW w:w="5222" w:type="dxa"/>
            <w:tcBorders>
              <w:bottom w:val="single" w:sz="4" w:space="0" w:color="auto"/>
            </w:tcBorders>
            <w:vAlign w:val="center"/>
          </w:tcPr>
          <w:p w14:paraId="43785E95" w14:textId="77777777" w:rsidR="00E418BD" w:rsidRPr="00755846" w:rsidRDefault="00E418BD" w:rsidP="00D35704">
            <w:pPr>
              <w:rPr>
                <w:rFonts w:ascii="Lato" w:hAnsi="Lato"/>
                <w:bCs/>
                <w:sz w:val="26"/>
                <w:szCs w:val="26"/>
              </w:rPr>
            </w:pPr>
            <w:r w:rsidRPr="00755846">
              <w:rPr>
                <w:rFonts w:ascii="Lato" w:hAnsi="Lato"/>
                <w:b/>
                <w:sz w:val="26"/>
                <w:szCs w:val="26"/>
              </w:rPr>
              <w:t>1.3.2</w:t>
            </w:r>
            <w:r w:rsidRPr="00755846">
              <w:rPr>
                <w:rFonts w:ascii="Lato" w:hAnsi="Lato"/>
                <w:bCs/>
                <w:sz w:val="26"/>
                <w:szCs w:val="26"/>
              </w:rPr>
              <w:t>: Wired and Wireless Networks, Protocols and Layers</w:t>
            </w:r>
          </w:p>
        </w:tc>
        <w:tc>
          <w:tcPr>
            <w:tcW w:w="5268" w:type="dxa"/>
            <w:tcBorders>
              <w:bottom w:val="single" w:sz="4" w:space="0" w:color="auto"/>
            </w:tcBorders>
            <w:vAlign w:val="center"/>
          </w:tcPr>
          <w:p w14:paraId="7BD15DEF" w14:textId="77777777" w:rsidR="00E418BD" w:rsidRPr="00755846" w:rsidRDefault="00E418BD" w:rsidP="00D35704">
            <w:pPr>
              <w:rPr>
                <w:rFonts w:ascii="Lato" w:hAnsi="Lato"/>
                <w:bCs/>
                <w:sz w:val="26"/>
                <w:szCs w:val="26"/>
              </w:rPr>
            </w:pPr>
            <w:r w:rsidRPr="00755846">
              <w:rPr>
                <w:rFonts w:ascii="Lato" w:hAnsi="Lato"/>
                <w:b/>
                <w:sz w:val="26"/>
                <w:szCs w:val="26"/>
              </w:rPr>
              <w:t>2.5.2</w:t>
            </w:r>
            <w:r w:rsidRPr="00755846">
              <w:rPr>
                <w:rFonts w:ascii="Lato" w:hAnsi="Lato"/>
                <w:bCs/>
                <w:sz w:val="26"/>
                <w:szCs w:val="26"/>
              </w:rPr>
              <w:t>: The IDE</w:t>
            </w:r>
          </w:p>
        </w:tc>
      </w:tr>
      <w:tr w:rsidR="00E418BD" w:rsidRPr="00755846" w14:paraId="6CA38A45" w14:textId="77777777" w:rsidTr="00435888">
        <w:trPr>
          <w:trHeight w:val="976"/>
        </w:trPr>
        <w:tc>
          <w:tcPr>
            <w:tcW w:w="5222" w:type="dxa"/>
            <w:tcBorders>
              <w:right w:val="single" w:sz="4" w:space="0" w:color="auto"/>
            </w:tcBorders>
            <w:vAlign w:val="center"/>
          </w:tcPr>
          <w:p w14:paraId="643D0E7F" w14:textId="77777777" w:rsidR="00E418BD" w:rsidRPr="00755846" w:rsidRDefault="00E418BD" w:rsidP="00D35704">
            <w:pPr>
              <w:rPr>
                <w:rFonts w:ascii="Lato" w:hAnsi="Lato"/>
                <w:bCs/>
                <w:sz w:val="26"/>
                <w:szCs w:val="26"/>
              </w:rPr>
            </w:pPr>
            <w:r w:rsidRPr="00755846">
              <w:rPr>
                <w:rFonts w:ascii="Lato" w:hAnsi="Lato"/>
                <w:b/>
                <w:sz w:val="26"/>
                <w:szCs w:val="26"/>
              </w:rPr>
              <w:t>1.4.1</w:t>
            </w:r>
            <w:r w:rsidRPr="00755846">
              <w:rPr>
                <w:rFonts w:ascii="Lato" w:hAnsi="Lato"/>
                <w:bCs/>
                <w:sz w:val="26"/>
                <w:szCs w:val="26"/>
              </w:rPr>
              <w:t>: Threats to Computer Systems and Networks</w:t>
            </w:r>
          </w:p>
        </w:tc>
        <w:tc>
          <w:tcPr>
            <w:tcW w:w="5268" w:type="dxa"/>
            <w:tcBorders>
              <w:top w:val="single" w:sz="4" w:space="0" w:color="auto"/>
              <w:left w:val="single" w:sz="4" w:space="0" w:color="auto"/>
              <w:bottom w:val="nil"/>
              <w:right w:val="nil"/>
            </w:tcBorders>
            <w:vAlign w:val="center"/>
          </w:tcPr>
          <w:p w14:paraId="15620697" w14:textId="77777777" w:rsidR="00E418BD" w:rsidRPr="00755846" w:rsidRDefault="00E418BD" w:rsidP="00D35704">
            <w:pPr>
              <w:rPr>
                <w:rFonts w:ascii="Lato" w:hAnsi="Lato"/>
                <w:bCs/>
                <w:sz w:val="26"/>
                <w:szCs w:val="26"/>
              </w:rPr>
            </w:pPr>
          </w:p>
        </w:tc>
      </w:tr>
      <w:tr w:rsidR="00E418BD" w:rsidRPr="00755846" w14:paraId="78D964C0" w14:textId="77777777" w:rsidTr="00435888">
        <w:trPr>
          <w:trHeight w:val="976"/>
        </w:trPr>
        <w:tc>
          <w:tcPr>
            <w:tcW w:w="5222" w:type="dxa"/>
            <w:tcBorders>
              <w:right w:val="single" w:sz="4" w:space="0" w:color="auto"/>
            </w:tcBorders>
            <w:vAlign w:val="center"/>
          </w:tcPr>
          <w:p w14:paraId="58FC7AD7" w14:textId="77777777" w:rsidR="00E418BD" w:rsidRPr="00755846" w:rsidRDefault="00E418BD" w:rsidP="00D35704">
            <w:pPr>
              <w:rPr>
                <w:rFonts w:ascii="Lato" w:hAnsi="Lato"/>
                <w:bCs/>
                <w:sz w:val="26"/>
                <w:szCs w:val="26"/>
              </w:rPr>
            </w:pPr>
            <w:r w:rsidRPr="00755846">
              <w:rPr>
                <w:rFonts w:ascii="Lato" w:hAnsi="Lato"/>
                <w:b/>
                <w:sz w:val="26"/>
                <w:szCs w:val="26"/>
              </w:rPr>
              <w:t>1.4.2</w:t>
            </w:r>
            <w:r w:rsidRPr="00755846">
              <w:rPr>
                <w:rFonts w:ascii="Lato" w:hAnsi="Lato"/>
                <w:bCs/>
                <w:sz w:val="26"/>
                <w:szCs w:val="26"/>
              </w:rPr>
              <w:t>: Identifying and Preventing Vulnerabilities</w:t>
            </w:r>
          </w:p>
        </w:tc>
        <w:tc>
          <w:tcPr>
            <w:tcW w:w="5268" w:type="dxa"/>
            <w:tcBorders>
              <w:top w:val="nil"/>
              <w:left w:val="single" w:sz="4" w:space="0" w:color="auto"/>
              <w:bottom w:val="nil"/>
              <w:right w:val="nil"/>
            </w:tcBorders>
            <w:vAlign w:val="center"/>
          </w:tcPr>
          <w:p w14:paraId="69017B05" w14:textId="77777777" w:rsidR="00E418BD" w:rsidRPr="00755846" w:rsidRDefault="00E418BD" w:rsidP="00D35704">
            <w:pPr>
              <w:rPr>
                <w:rFonts w:ascii="Lato" w:hAnsi="Lato"/>
                <w:bCs/>
                <w:sz w:val="26"/>
                <w:szCs w:val="26"/>
              </w:rPr>
            </w:pPr>
          </w:p>
        </w:tc>
      </w:tr>
      <w:tr w:rsidR="00E418BD" w:rsidRPr="00755846" w14:paraId="0A7342CB" w14:textId="77777777" w:rsidTr="00435888">
        <w:trPr>
          <w:trHeight w:val="564"/>
        </w:trPr>
        <w:tc>
          <w:tcPr>
            <w:tcW w:w="5222" w:type="dxa"/>
            <w:tcBorders>
              <w:right w:val="single" w:sz="4" w:space="0" w:color="auto"/>
            </w:tcBorders>
            <w:vAlign w:val="center"/>
          </w:tcPr>
          <w:p w14:paraId="46FB1635" w14:textId="77777777" w:rsidR="00E418BD" w:rsidRPr="00755846" w:rsidRDefault="00E418BD" w:rsidP="00D35704">
            <w:pPr>
              <w:rPr>
                <w:rFonts w:ascii="Lato" w:hAnsi="Lato"/>
                <w:bCs/>
                <w:sz w:val="26"/>
                <w:szCs w:val="26"/>
              </w:rPr>
            </w:pPr>
            <w:r w:rsidRPr="00755846">
              <w:rPr>
                <w:rFonts w:ascii="Lato" w:hAnsi="Lato"/>
                <w:b/>
                <w:sz w:val="26"/>
                <w:szCs w:val="26"/>
              </w:rPr>
              <w:t>1.5.1</w:t>
            </w:r>
            <w:r w:rsidRPr="00755846">
              <w:rPr>
                <w:rFonts w:ascii="Lato" w:hAnsi="Lato"/>
                <w:bCs/>
                <w:sz w:val="26"/>
                <w:szCs w:val="26"/>
              </w:rPr>
              <w:t>: Operating Systems</w:t>
            </w:r>
          </w:p>
        </w:tc>
        <w:tc>
          <w:tcPr>
            <w:tcW w:w="5268" w:type="dxa"/>
            <w:tcBorders>
              <w:top w:val="nil"/>
              <w:left w:val="single" w:sz="4" w:space="0" w:color="auto"/>
              <w:bottom w:val="nil"/>
              <w:right w:val="nil"/>
            </w:tcBorders>
            <w:vAlign w:val="center"/>
          </w:tcPr>
          <w:p w14:paraId="298FBDDB" w14:textId="77777777" w:rsidR="00E418BD" w:rsidRPr="00755846" w:rsidRDefault="00E418BD" w:rsidP="00D35704">
            <w:pPr>
              <w:rPr>
                <w:rFonts w:ascii="Lato" w:hAnsi="Lato"/>
                <w:bCs/>
                <w:sz w:val="26"/>
                <w:szCs w:val="26"/>
              </w:rPr>
            </w:pPr>
          </w:p>
        </w:tc>
      </w:tr>
      <w:tr w:rsidR="00E418BD" w:rsidRPr="00755846" w14:paraId="7561F1F1" w14:textId="77777777" w:rsidTr="00435888">
        <w:trPr>
          <w:trHeight w:val="558"/>
        </w:trPr>
        <w:tc>
          <w:tcPr>
            <w:tcW w:w="5222" w:type="dxa"/>
            <w:tcBorders>
              <w:right w:val="single" w:sz="4" w:space="0" w:color="auto"/>
            </w:tcBorders>
            <w:vAlign w:val="center"/>
          </w:tcPr>
          <w:p w14:paraId="02D61D1F" w14:textId="77777777" w:rsidR="00E418BD" w:rsidRPr="00755846" w:rsidRDefault="00E418BD" w:rsidP="00D35704">
            <w:pPr>
              <w:rPr>
                <w:rFonts w:ascii="Lato" w:hAnsi="Lato"/>
                <w:bCs/>
                <w:sz w:val="26"/>
                <w:szCs w:val="26"/>
              </w:rPr>
            </w:pPr>
            <w:r w:rsidRPr="00755846">
              <w:rPr>
                <w:rFonts w:ascii="Lato" w:hAnsi="Lato"/>
                <w:b/>
                <w:sz w:val="26"/>
                <w:szCs w:val="26"/>
              </w:rPr>
              <w:t>1.5.2</w:t>
            </w:r>
            <w:r w:rsidRPr="00755846">
              <w:rPr>
                <w:rFonts w:ascii="Lato" w:hAnsi="Lato"/>
                <w:bCs/>
                <w:sz w:val="26"/>
                <w:szCs w:val="26"/>
              </w:rPr>
              <w:t>: Utility Software</w:t>
            </w:r>
          </w:p>
        </w:tc>
        <w:tc>
          <w:tcPr>
            <w:tcW w:w="5268" w:type="dxa"/>
            <w:tcBorders>
              <w:top w:val="nil"/>
              <w:left w:val="single" w:sz="4" w:space="0" w:color="auto"/>
              <w:bottom w:val="nil"/>
              <w:right w:val="nil"/>
            </w:tcBorders>
            <w:vAlign w:val="center"/>
          </w:tcPr>
          <w:p w14:paraId="6B27EAA7" w14:textId="77777777" w:rsidR="00E418BD" w:rsidRPr="00755846" w:rsidRDefault="00E418BD" w:rsidP="00D35704">
            <w:pPr>
              <w:rPr>
                <w:rFonts w:ascii="Lato" w:hAnsi="Lato"/>
                <w:bCs/>
                <w:sz w:val="26"/>
                <w:szCs w:val="26"/>
              </w:rPr>
            </w:pPr>
          </w:p>
        </w:tc>
      </w:tr>
      <w:tr w:rsidR="00E418BD" w:rsidRPr="00755846" w14:paraId="490E9E37" w14:textId="77777777" w:rsidTr="00435888">
        <w:trPr>
          <w:trHeight w:val="991"/>
        </w:trPr>
        <w:tc>
          <w:tcPr>
            <w:tcW w:w="5222" w:type="dxa"/>
            <w:tcBorders>
              <w:right w:val="single" w:sz="4" w:space="0" w:color="auto"/>
            </w:tcBorders>
            <w:shd w:val="clear" w:color="auto" w:fill="A6A6A6" w:themeFill="background1" w:themeFillShade="A6"/>
            <w:vAlign w:val="center"/>
          </w:tcPr>
          <w:p w14:paraId="498BA343" w14:textId="77777777" w:rsidR="00E418BD" w:rsidRPr="00755846" w:rsidRDefault="00E418BD" w:rsidP="00D35704">
            <w:pPr>
              <w:rPr>
                <w:rFonts w:ascii="Lato" w:hAnsi="Lato"/>
                <w:bCs/>
                <w:sz w:val="26"/>
                <w:szCs w:val="26"/>
              </w:rPr>
            </w:pPr>
            <w:r w:rsidRPr="00755846">
              <w:rPr>
                <w:rFonts w:ascii="Lato" w:hAnsi="Lato"/>
                <w:b/>
                <w:sz w:val="26"/>
                <w:szCs w:val="26"/>
              </w:rPr>
              <w:t>1.6.1</w:t>
            </w:r>
            <w:r w:rsidRPr="00755846">
              <w:rPr>
                <w:rFonts w:ascii="Lato" w:hAnsi="Lato"/>
                <w:bCs/>
                <w:sz w:val="26"/>
                <w:szCs w:val="26"/>
              </w:rPr>
              <w:t>: Ethical, Legal, Cultural and Environmental Impacts</w:t>
            </w:r>
          </w:p>
        </w:tc>
        <w:tc>
          <w:tcPr>
            <w:tcW w:w="5268" w:type="dxa"/>
            <w:tcBorders>
              <w:top w:val="nil"/>
              <w:left w:val="single" w:sz="4" w:space="0" w:color="auto"/>
              <w:bottom w:val="nil"/>
              <w:right w:val="nil"/>
            </w:tcBorders>
            <w:vAlign w:val="center"/>
          </w:tcPr>
          <w:p w14:paraId="0D030CCC" w14:textId="77777777" w:rsidR="00E418BD" w:rsidRPr="00755846" w:rsidRDefault="00E418BD" w:rsidP="00D35704">
            <w:pPr>
              <w:rPr>
                <w:rFonts w:ascii="Lato" w:hAnsi="Lato"/>
                <w:bCs/>
                <w:sz w:val="26"/>
                <w:szCs w:val="26"/>
              </w:rPr>
            </w:pPr>
          </w:p>
        </w:tc>
      </w:tr>
    </w:tbl>
    <w:p w14:paraId="00E57E03" w14:textId="77777777" w:rsidR="00435888" w:rsidRDefault="00435888" w:rsidP="00E418BD">
      <w:pPr>
        <w:rPr>
          <w:rFonts w:ascii="Lato" w:hAnsi="Lato"/>
          <w:b/>
          <w:sz w:val="26"/>
          <w:szCs w:val="26"/>
        </w:rPr>
      </w:pPr>
    </w:p>
    <w:p w14:paraId="067E4B75" w14:textId="77777777" w:rsidR="00435888" w:rsidRDefault="00435888" w:rsidP="00E418BD">
      <w:pPr>
        <w:rPr>
          <w:rFonts w:ascii="Lato" w:hAnsi="Lato"/>
          <w:b/>
          <w:sz w:val="26"/>
          <w:szCs w:val="26"/>
        </w:rPr>
      </w:pPr>
    </w:p>
    <w:p w14:paraId="7325F765" w14:textId="336FF374" w:rsidR="00E418BD" w:rsidRPr="00435888" w:rsidRDefault="00E418BD" w:rsidP="00435888">
      <w:pPr>
        <w:jc w:val="center"/>
        <w:rPr>
          <w:rFonts w:ascii="Lato" w:hAnsi="Lato"/>
          <w:b/>
          <w:sz w:val="40"/>
          <w:szCs w:val="40"/>
        </w:rPr>
      </w:pPr>
      <w:r w:rsidRPr="00435888">
        <w:rPr>
          <w:rFonts w:ascii="Lato" w:hAnsi="Lato"/>
          <w:b/>
          <w:sz w:val="40"/>
          <w:szCs w:val="40"/>
        </w:rPr>
        <w:lastRenderedPageBreak/>
        <w:t>Product Design</w:t>
      </w:r>
    </w:p>
    <w:p w14:paraId="1290D0B6" w14:textId="77777777" w:rsidR="00E418BD" w:rsidRPr="00755846" w:rsidRDefault="00E418BD" w:rsidP="00435888">
      <w:pPr>
        <w:rPr>
          <w:rFonts w:ascii="Lato" w:hAnsi="Lato"/>
          <w:b/>
          <w:sz w:val="26"/>
          <w:szCs w:val="26"/>
        </w:rPr>
      </w:pPr>
      <w:r w:rsidRPr="00755846">
        <w:rPr>
          <w:rFonts w:ascii="Lato" w:hAnsi="Lato"/>
          <w:b/>
          <w:sz w:val="26"/>
          <w:szCs w:val="26"/>
        </w:rPr>
        <w:t>Examination information (including exam board)</w:t>
      </w:r>
    </w:p>
    <w:p w14:paraId="58A382B3" w14:textId="77777777" w:rsidR="00E418BD" w:rsidRPr="00755846" w:rsidRDefault="00E418BD" w:rsidP="00E418BD">
      <w:pPr>
        <w:jc w:val="center"/>
        <w:rPr>
          <w:rFonts w:ascii="Lato" w:hAnsi="Lato"/>
          <w:bCs/>
          <w:sz w:val="26"/>
          <w:szCs w:val="26"/>
        </w:rPr>
      </w:pPr>
      <w:r w:rsidRPr="00755846">
        <w:rPr>
          <w:rFonts w:ascii="Lato" w:hAnsi="Lato"/>
          <w:bCs/>
          <w:sz w:val="26"/>
          <w:szCs w:val="26"/>
        </w:rPr>
        <w:t xml:space="preserve">WJEC </w:t>
      </w:r>
      <w:proofErr w:type="spellStart"/>
      <w:r w:rsidRPr="00755846">
        <w:rPr>
          <w:rFonts w:ascii="Lato" w:hAnsi="Lato"/>
          <w:bCs/>
          <w:sz w:val="26"/>
          <w:szCs w:val="26"/>
        </w:rPr>
        <w:t>Eduqas</w:t>
      </w:r>
      <w:proofErr w:type="spellEnd"/>
    </w:p>
    <w:p w14:paraId="13D9E9CB" w14:textId="486D86A8" w:rsidR="00E418BD" w:rsidRPr="00755846" w:rsidRDefault="00E418BD" w:rsidP="00E418BD">
      <w:pPr>
        <w:rPr>
          <w:rFonts w:ascii="Lato" w:hAnsi="Lato"/>
          <w:b/>
          <w:sz w:val="26"/>
          <w:szCs w:val="26"/>
        </w:rPr>
      </w:pPr>
      <w:r w:rsidRPr="00755846">
        <w:rPr>
          <w:rFonts w:ascii="Lato" w:hAnsi="Lato"/>
          <w:b/>
          <w:sz w:val="26"/>
          <w:szCs w:val="26"/>
        </w:rPr>
        <w:t>Paper layout</w:t>
      </w:r>
    </w:p>
    <w:p w14:paraId="29EABF47" w14:textId="3528FCC9" w:rsidR="00E418BD" w:rsidRPr="00755846" w:rsidRDefault="00E418BD" w:rsidP="00E418BD">
      <w:pPr>
        <w:rPr>
          <w:rFonts w:ascii="Lato" w:hAnsi="Lato"/>
          <w:bCs/>
          <w:sz w:val="26"/>
          <w:szCs w:val="26"/>
        </w:rPr>
      </w:pPr>
      <w:r w:rsidRPr="00755846">
        <w:rPr>
          <w:rFonts w:ascii="Lato" w:hAnsi="Lato"/>
          <w:bCs/>
          <w:sz w:val="26"/>
          <w:szCs w:val="26"/>
        </w:rPr>
        <w:t xml:space="preserve">For </w:t>
      </w:r>
      <w:r w:rsidR="00435888">
        <w:rPr>
          <w:rFonts w:ascii="Lato" w:hAnsi="Lato"/>
          <w:bCs/>
          <w:sz w:val="26"/>
          <w:szCs w:val="26"/>
        </w:rPr>
        <w:t xml:space="preserve">the </w:t>
      </w:r>
      <w:r w:rsidRPr="00755846">
        <w:rPr>
          <w:rFonts w:ascii="Lato" w:hAnsi="Lato"/>
          <w:bCs/>
          <w:sz w:val="26"/>
          <w:szCs w:val="26"/>
        </w:rPr>
        <w:t>Year 10 mock exams the paper will last for 1.5 hours, in Year 11 the real exam is 2 hours in length.</w:t>
      </w:r>
    </w:p>
    <w:p w14:paraId="2DB8D8EA" w14:textId="00768563" w:rsidR="00E418BD" w:rsidRPr="00755846" w:rsidRDefault="00E418BD" w:rsidP="00E418BD">
      <w:pPr>
        <w:rPr>
          <w:rFonts w:ascii="Lato" w:hAnsi="Lato"/>
          <w:bCs/>
          <w:sz w:val="26"/>
          <w:szCs w:val="26"/>
        </w:rPr>
      </w:pPr>
      <w:r w:rsidRPr="00755846">
        <w:rPr>
          <w:rFonts w:ascii="Lato" w:hAnsi="Lato"/>
          <w:bCs/>
          <w:sz w:val="26"/>
          <w:szCs w:val="26"/>
        </w:rPr>
        <w:t>The paper is divided into 6 sections as follows:</w:t>
      </w:r>
    </w:p>
    <w:p w14:paraId="276665D9" w14:textId="77777777" w:rsidR="00E418BD" w:rsidRPr="00755846" w:rsidRDefault="00E418BD" w:rsidP="00E418BD">
      <w:pPr>
        <w:pStyle w:val="ListParagraph"/>
        <w:numPr>
          <w:ilvl w:val="0"/>
          <w:numId w:val="12"/>
        </w:numPr>
        <w:rPr>
          <w:rFonts w:ascii="Lato" w:hAnsi="Lato"/>
          <w:bCs/>
          <w:sz w:val="26"/>
          <w:szCs w:val="26"/>
        </w:rPr>
      </w:pPr>
      <w:r w:rsidRPr="00755846">
        <w:rPr>
          <w:rFonts w:ascii="Lato" w:hAnsi="Lato"/>
          <w:bCs/>
          <w:sz w:val="26"/>
          <w:szCs w:val="26"/>
        </w:rPr>
        <w:t>21</w:t>
      </w:r>
      <w:r w:rsidRPr="00755846">
        <w:rPr>
          <w:rFonts w:ascii="Lato" w:hAnsi="Lato"/>
          <w:bCs/>
          <w:sz w:val="26"/>
          <w:szCs w:val="26"/>
          <w:vertAlign w:val="superscript"/>
        </w:rPr>
        <w:t>st</w:t>
      </w:r>
      <w:r w:rsidRPr="00755846">
        <w:rPr>
          <w:rFonts w:ascii="Lato" w:hAnsi="Lato"/>
          <w:bCs/>
          <w:sz w:val="26"/>
          <w:szCs w:val="26"/>
        </w:rPr>
        <w:t xml:space="preserve"> Century Living </w:t>
      </w:r>
    </w:p>
    <w:p w14:paraId="1E5DEB55" w14:textId="77777777" w:rsidR="00E418BD" w:rsidRPr="00755846" w:rsidRDefault="00E418BD" w:rsidP="00E418BD">
      <w:pPr>
        <w:pStyle w:val="ListParagraph"/>
        <w:numPr>
          <w:ilvl w:val="0"/>
          <w:numId w:val="12"/>
        </w:numPr>
        <w:rPr>
          <w:rFonts w:ascii="Lato" w:hAnsi="Lato"/>
          <w:bCs/>
          <w:sz w:val="26"/>
          <w:szCs w:val="26"/>
        </w:rPr>
      </w:pPr>
      <w:r w:rsidRPr="00755846">
        <w:rPr>
          <w:rFonts w:ascii="Lato" w:hAnsi="Lato"/>
          <w:bCs/>
          <w:sz w:val="26"/>
          <w:szCs w:val="26"/>
        </w:rPr>
        <w:t>Smart Materials</w:t>
      </w:r>
    </w:p>
    <w:p w14:paraId="1419E9E2" w14:textId="77777777" w:rsidR="00E418BD" w:rsidRPr="00755846" w:rsidRDefault="00E418BD" w:rsidP="00E418BD">
      <w:pPr>
        <w:pStyle w:val="ListParagraph"/>
        <w:numPr>
          <w:ilvl w:val="0"/>
          <w:numId w:val="12"/>
        </w:numPr>
        <w:rPr>
          <w:rFonts w:ascii="Lato" w:hAnsi="Lato"/>
          <w:bCs/>
          <w:sz w:val="26"/>
          <w:szCs w:val="26"/>
        </w:rPr>
      </w:pPr>
      <w:r w:rsidRPr="00755846">
        <w:rPr>
          <w:rFonts w:ascii="Lato" w:hAnsi="Lato"/>
          <w:bCs/>
          <w:sz w:val="26"/>
          <w:szCs w:val="26"/>
        </w:rPr>
        <w:t>Electronics and Mechanism’s</w:t>
      </w:r>
    </w:p>
    <w:p w14:paraId="412E39F3" w14:textId="77777777" w:rsidR="00E418BD" w:rsidRPr="00755846" w:rsidRDefault="00E418BD" w:rsidP="00E418BD">
      <w:pPr>
        <w:pStyle w:val="ListParagraph"/>
        <w:numPr>
          <w:ilvl w:val="0"/>
          <w:numId w:val="12"/>
        </w:numPr>
        <w:rPr>
          <w:rFonts w:ascii="Lato" w:hAnsi="Lato"/>
          <w:bCs/>
          <w:sz w:val="26"/>
          <w:szCs w:val="26"/>
        </w:rPr>
      </w:pPr>
      <w:r w:rsidRPr="00755846">
        <w:rPr>
          <w:rFonts w:ascii="Lato" w:hAnsi="Lato"/>
          <w:bCs/>
          <w:sz w:val="26"/>
          <w:szCs w:val="26"/>
        </w:rPr>
        <w:t>Materials</w:t>
      </w:r>
    </w:p>
    <w:p w14:paraId="2571F79F" w14:textId="77777777" w:rsidR="00E418BD" w:rsidRPr="00755846" w:rsidRDefault="00E418BD" w:rsidP="00E418BD">
      <w:pPr>
        <w:pStyle w:val="ListParagraph"/>
        <w:numPr>
          <w:ilvl w:val="0"/>
          <w:numId w:val="12"/>
        </w:numPr>
        <w:rPr>
          <w:rFonts w:ascii="Lato" w:hAnsi="Lato"/>
          <w:bCs/>
          <w:sz w:val="26"/>
          <w:szCs w:val="26"/>
        </w:rPr>
      </w:pPr>
      <w:r w:rsidRPr="00755846">
        <w:rPr>
          <w:rFonts w:ascii="Lato" w:hAnsi="Lato"/>
          <w:bCs/>
          <w:sz w:val="26"/>
          <w:szCs w:val="26"/>
        </w:rPr>
        <w:t>Product Analysis</w:t>
      </w:r>
    </w:p>
    <w:p w14:paraId="20354829" w14:textId="77777777" w:rsidR="00E418BD" w:rsidRPr="00755846" w:rsidRDefault="00E418BD" w:rsidP="00E418BD">
      <w:pPr>
        <w:pStyle w:val="ListParagraph"/>
        <w:numPr>
          <w:ilvl w:val="0"/>
          <w:numId w:val="12"/>
        </w:numPr>
        <w:rPr>
          <w:rFonts w:ascii="Lato" w:hAnsi="Lato"/>
          <w:bCs/>
          <w:sz w:val="26"/>
          <w:szCs w:val="26"/>
        </w:rPr>
      </w:pPr>
      <w:r w:rsidRPr="00755846">
        <w:rPr>
          <w:rFonts w:ascii="Lato" w:hAnsi="Lato"/>
          <w:bCs/>
          <w:sz w:val="26"/>
          <w:szCs w:val="26"/>
        </w:rPr>
        <w:t xml:space="preserve">Choice of 2 in depth knowledge areas </w:t>
      </w:r>
      <w:proofErr w:type="spellStart"/>
      <w:r w:rsidRPr="00755846">
        <w:rPr>
          <w:rFonts w:ascii="Lato" w:hAnsi="Lato"/>
          <w:bCs/>
          <w:sz w:val="26"/>
          <w:szCs w:val="26"/>
        </w:rPr>
        <w:t>e.g</w:t>
      </w:r>
      <w:proofErr w:type="spellEnd"/>
      <w:r w:rsidRPr="00755846">
        <w:rPr>
          <w:rFonts w:ascii="Lato" w:hAnsi="Lato"/>
          <w:bCs/>
          <w:sz w:val="26"/>
          <w:szCs w:val="26"/>
        </w:rPr>
        <w:t xml:space="preserve"> Timber/Manufactured boards or Paper and Boards</w:t>
      </w:r>
    </w:p>
    <w:p w14:paraId="371E059E" w14:textId="5DE7DCB0" w:rsidR="00E418BD" w:rsidRPr="00755846" w:rsidRDefault="00E418BD" w:rsidP="00E418BD">
      <w:pPr>
        <w:rPr>
          <w:rFonts w:ascii="Lato" w:hAnsi="Lato"/>
          <w:b/>
          <w:sz w:val="26"/>
          <w:szCs w:val="26"/>
        </w:rPr>
      </w:pPr>
      <w:r w:rsidRPr="00755846">
        <w:rPr>
          <w:rFonts w:ascii="Lato" w:hAnsi="Lato"/>
          <w:b/>
          <w:sz w:val="26"/>
          <w:szCs w:val="26"/>
        </w:rPr>
        <w:t>How to revise for the GCSE Product Design examination</w:t>
      </w:r>
    </w:p>
    <w:p w14:paraId="15CA4522" w14:textId="77777777" w:rsidR="00E418BD" w:rsidRPr="00755846" w:rsidRDefault="00E418BD" w:rsidP="00E418BD">
      <w:pPr>
        <w:pStyle w:val="ListParagraph"/>
        <w:numPr>
          <w:ilvl w:val="0"/>
          <w:numId w:val="13"/>
        </w:numPr>
        <w:rPr>
          <w:rFonts w:ascii="Lato" w:hAnsi="Lato"/>
          <w:bCs/>
          <w:sz w:val="26"/>
          <w:szCs w:val="26"/>
        </w:rPr>
      </w:pPr>
      <w:r w:rsidRPr="00755846">
        <w:rPr>
          <w:rFonts w:ascii="Lato" w:hAnsi="Lato"/>
          <w:bCs/>
          <w:sz w:val="26"/>
          <w:szCs w:val="26"/>
        </w:rPr>
        <w:t>Use your ‘Pocket Sized’ revision Guide to help you revise key topics</w:t>
      </w:r>
    </w:p>
    <w:p w14:paraId="0BCAEED0" w14:textId="77777777" w:rsidR="00E418BD" w:rsidRPr="00755846" w:rsidRDefault="00E418BD" w:rsidP="00E418BD">
      <w:pPr>
        <w:pStyle w:val="ListParagraph"/>
        <w:numPr>
          <w:ilvl w:val="0"/>
          <w:numId w:val="13"/>
        </w:numPr>
        <w:rPr>
          <w:rFonts w:ascii="Lato" w:hAnsi="Lato"/>
          <w:bCs/>
          <w:sz w:val="26"/>
          <w:szCs w:val="26"/>
        </w:rPr>
      </w:pPr>
      <w:r w:rsidRPr="00755846">
        <w:rPr>
          <w:rFonts w:ascii="Lato" w:hAnsi="Lato"/>
          <w:bCs/>
          <w:sz w:val="26"/>
          <w:szCs w:val="26"/>
        </w:rPr>
        <w:t>Re-cap topics covered already in your exercise books.</w:t>
      </w:r>
    </w:p>
    <w:p w14:paraId="033863A7" w14:textId="77777777" w:rsidR="00E418BD" w:rsidRPr="00755846" w:rsidRDefault="00E418BD" w:rsidP="00E418BD">
      <w:pPr>
        <w:pStyle w:val="ListParagraph"/>
        <w:numPr>
          <w:ilvl w:val="0"/>
          <w:numId w:val="13"/>
        </w:numPr>
        <w:rPr>
          <w:rFonts w:ascii="Lato" w:hAnsi="Lato"/>
          <w:bCs/>
          <w:sz w:val="26"/>
          <w:szCs w:val="26"/>
        </w:rPr>
      </w:pPr>
      <w:r w:rsidRPr="00755846">
        <w:rPr>
          <w:rFonts w:ascii="Lato" w:hAnsi="Lato"/>
          <w:bCs/>
          <w:sz w:val="26"/>
          <w:szCs w:val="26"/>
        </w:rPr>
        <w:t>Use BBC Bitesize to help with revision of each topic</w:t>
      </w:r>
    </w:p>
    <w:p w14:paraId="2553B917" w14:textId="77777777" w:rsidR="00E418BD" w:rsidRPr="00755846" w:rsidRDefault="00E418BD" w:rsidP="00E418BD">
      <w:pPr>
        <w:pStyle w:val="ListParagraph"/>
        <w:numPr>
          <w:ilvl w:val="0"/>
          <w:numId w:val="13"/>
        </w:numPr>
        <w:rPr>
          <w:rFonts w:ascii="Lato" w:hAnsi="Lato"/>
          <w:bCs/>
          <w:sz w:val="26"/>
          <w:szCs w:val="26"/>
        </w:rPr>
      </w:pPr>
      <w:proofErr w:type="spellStart"/>
      <w:r w:rsidRPr="00755846">
        <w:rPr>
          <w:rFonts w:ascii="Lato" w:hAnsi="Lato"/>
          <w:bCs/>
          <w:sz w:val="26"/>
          <w:szCs w:val="26"/>
        </w:rPr>
        <w:t>FocusElearning</w:t>
      </w:r>
      <w:proofErr w:type="spellEnd"/>
      <w:r w:rsidRPr="00755846">
        <w:rPr>
          <w:rFonts w:ascii="Lato" w:hAnsi="Lato"/>
          <w:bCs/>
          <w:sz w:val="26"/>
          <w:szCs w:val="26"/>
        </w:rPr>
        <w:t xml:space="preserve"> has helpful videos and revision content to test yourself.</w:t>
      </w:r>
    </w:p>
    <w:p w14:paraId="17F05C69" w14:textId="58B3F0C7" w:rsidR="00E418BD" w:rsidRPr="00755846" w:rsidRDefault="00E418BD" w:rsidP="00E418BD">
      <w:pPr>
        <w:rPr>
          <w:rFonts w:ascii="Lato" w:hAnsi="Lato"/>
          <w:b/>
          <w:sz w:val="26"/>
          <w:szCs w:val="26"/>
        </w:rPr>
      </w:pPr>
      <w:r w:rsidRPr="00755846">
        <w:rPr>
          <w:rFonts w:ascii="Lato" w:hAnsi="Lato"/>
          <w:b/>
          <w:sz w:val="26"/>
          <w:szCs w:val="26"/>
        </w:rPr>
        <w:t>What you will need to revise for the GCSE Product Design examination</w:t>
      </w:r>
    </w:p>
    <w:p w14:paraId="7B15E356" w14:textId="2437695F" w:rsidR="00E418BD" w:rsidRPr="00755846" w:rsidRDefault="00E418BD" w:rsidP="009E3AE1">
      <w:pPr>
        <w:jc w:val="both"/>
        <w:rPr>
          <w:rFonts w:ascii="Lato" w:hAnsi="Lato"/>
          <w:bCs/>
          <w:sz w:val="26"/>
          <w:szCs w:val="26"/>
        </w:rPr>
      </w:pPr>
      <w:r w:rsidRPr="00755846">
        <w:rPr>
          <w:rFonts w:ascii="Lato" w:hAnsi="Lato"/>
          <w:bCs/>
          <w:sz w:val="26"/>
          <w:szCs w:val="26"/>
        </w:rPr>
        <w:t xml:space="preserve">60% of the paper in based on your knowledge of materials and 15% of this is maths based, so revising and practicing applying maths </w:t>
      </w:r>
      <w:r w:rsidR="00435888" w:rsidRPr="00755846">
        <w:rPr>
          <w:rFonts w:ascii="Lato" w:hAnsi="Lato"/>
          <w:bCs/>
          <w:sz w:val="26"/>
          <w:szCs w:val="26"/>
        </w:rPr>
        <w:t>formula</w:t>
      </w:r>
      <w:r w:rsidRPr="00755846">
        <w:rPr>
          <w:rFonts w:ascii="Lato" w:hAnsi="Lato"/>
          <w:bCs/>
          <w:sz w:val="26"/>
          <w:szCs w:val="26"/>
        </w:rPr>
        <w:t xml:space="preserve"> is an important aspect of revision for this subject.</w:t>
      </w:r>
    </w:p>
    <w:p w14:paraId="11BF471E" w14:textId="470A557F" w:rsidR="00E418BD" w:rsidRPr="00755846" w:rsidRDefault="00E418BD" w:rsidP="00E418BD">
      <w:pPr>
        <w:rPr>
          <w:rFonts w:ascii="Lato" w:hAnsi="Lato"/>
          <w:b/>
          <w:sz w:val="26"/>
          <w:szCs w:val="26"/>
        </w:rPr>
      </w:pPr>
      <w:r w:rsidRPr="00755846">
        <w:rPr>
          <w:rFonts w:ascii="Lato" w:hAnsi="Lato"/>
          <w:b/>
          <w:sz w:val="26"/>
          <w:szCs w:val="26"/>
        </w:rPr>
        <w:t xml:space="preserve">For the forthcoming mock paper in June please focus on the following areas: </w:t>
      </w:r>
    </w:p>
    <w:p w14:paraId="7217FA86" w14:textId="77777777" w:rsidR="00E418BD" w:rsidRPr="00755846" w:rsidRDefault="00E418BD" w:rsidP="00E418BD">
      <w:pPr>
        <w:pStyle w:val="ListParagraph"/>
        <w:numPr>
          <w:ilvl w:val="0"/>
          <w:numId w:val="14"/>
        </w:numPr>
        <w:rPr>
          <w:rFonts w:ascii="Lato" w:hAnsi="Lato"/>
          <w:bCs/>
          <w:sz w:val="26"/>
          <w:szCs w:val="26"/>
        </w:rPr>
      </w:pPr>
      <w:r w:rsidRPr="00755846">
        <w:rPr>
          <w:rFonts w:ascii="Lato" w:hAnsi="Lato"/>
          <w:bCs/>
          <w:sz w:val="26"/>
          <w:szCs w:val="26"/>
        </w:rPr>
        <w:t xml:space="preserve">Environment and Sustainability </w:t>
      </w:r>
    </w:p>
    <w:p w14:paraId="1CF2E277" w14:textId="77777777" w:rsidR="00E418BD" w:rsidRPr="00755846" w:rsidRDefault="00E418BD" w:rsidP="00E418BD">
      <w:pPr>
        <w:pStyle w:val="ListParagraph"/>
        <w:numPr>
          <w:ilvl w:val="0"/>
          <w:numId w:val="14"/>
        </w:numPr>
        <w:rPr>
          <w:rFonts w:ascii="Lato" w:hAnsi="Lato"/>
          <w:bCs/>
          <w:sz w:val="26"/>
          <w:szCs w:val="26"/>
        </w:rPr>
      </w:pPr>
      <w:r w:rsidRPr="00755846">
        <w:rPr>
          <w:rFonts w:ascii="Lato" w:hAnsi="Lato"/>
          <w:bCs/>
          <w:sz w:val="26"/>
          <w:szCs w:val="26"/>
        </w:rPr>
        <w:t xml:space="preserve">New and Emerging technologies </w:t>
      </w:r>
    </w:p>
    <w:p w14:paraId="2CE6A568" w14:textId="77777777" w:rsidR="00E418BD" w:rsidRPr="00755846" w:rsidRDefault="00E418BD" w:rsidP="00E418BD">
      <w:pPr>
        <w:pStyle w:val="ListParagraph"/>
        <w:numPr>
          <w:ilvl w:val="0"/>
          <w:numId w:val="14"/>
        </w:numPr>
        <w:rPr>
          <w:rFonts w:ascii="Lato" w:hAnsi="Lato"/>
          <w:bCs/>
          <w:sz w:val="26"/>
          <w:szCs w:val="26"/>
        </w:rPr>
      </w:pPr>
      <w:r w:rsidRPr="00755846">
        <w:rPr>
          <w:rFonts w:ascii="Lato" w:hAnsi="Lato"/>
          <w:bCs/>
          <w:sz w:val="26"/>
          <w:szCs w:val="26"/>
        </w:rPr>
        <w:t xml:space="preserve">Developments in New materials - such as smart and composite materials  </w:t>
      </w:r>
    </w:p>
    <w:p w14:paraId="276446C6" w14:textId="77777777" w:rsidR="00E418BD" w:rsidRPr="00755846" w:rsidRDefault="00E418BD" w:rsidP="00E418BD">
      <w:pPr>
        <w:pStyle w:val="ListParagraph"/>
        <w:numPr>
          <w:ilvl w:val="0"/>
          <w:numId w:val="14"/>
        </w:numPr>
        <w:rPr>
          <w:rFonts w:ascii="Lato" w:hAnsi="Lato"/>
          <w:bCs/>
          <w:sz w:val="26"/>
          <w:szCs w:val="26"/>
        </w:rPr>
      </w:pPr>
      <w:r w:rsidRPr="00755846">
        <w:rPr>
          <w:rFonts w:ascii="Lato" w:hAnsi="Lato"/>
          <w:bCs/>
          <w:sz w:val="26"/>
          <w:szCs w:val="26"/>
        </w:rPr>
        <w:t>Timbers, Metals and Polymers</w:t>
      </w:r>
    </w:p>
    <w:p w14:paraId="4CFBD20D" w14:textId="77777777" w:rsidR="00E418BD" w:rsidRPr="00755846" w:rsidRDefault="00E418BD" w:rsidP="00E418BD">
      <w:pPr>
        <w:pStyle w:val="ListParagraph"/>
        <w:numPr>
          <w:ilvl w:val="0"/>
          <w:numId w:val="14"/>
        </w:numPr>
        <w:rPr>
          <w:rFonts w:ascii="Lato" w:hAnsi="Lato"/>
          <w:bCs/>
          <w:sz w:val="26"/>
          <w:szCs w:val="26"/>
        </w:rPr>
      </w:pPr>
      <w:r w:rsidRPr="00755846">
        <w:rPr>
          <w:rFonts w:ascii="Lato" w:hAnsi="Lato"/>
          <w:bCs/>
          <w:sz w:val="26"/>
          <w:szCs w:val="26"/>
        </w:rPr>
        <w:t>Mechanical Devices such as mechanisms, Gears, Cams and followers, Pulleys and Belts, Levers and Linkages</w:t>
      </w:r>
    </w:p>
    <w:p w14:paraId="359C3202" w14:textId="77777777" w:rsidR="009E3AE1" w:rsidRDefault="009E3AE1" w:rsidP="00E418BD">
      <w:pPr>
        <w:rPr>
          <w:rFonts w:ascii="Lato" w:hAnsi="Lato"/>
          <w:b/>
          <w:sz w:val="26"/>
          <w:szCs w:val="26"/>
        </w:rPr>
      </w:pPr>
    </w:p>
    <w:p w14:paraId="15EA4114" w14:textId="77777777" w:rsidR="009E3AE1" w:rsidRDefault="009E3AE1" w:rsidP="00E418BD">
      <w:pPr>
        <w:rPr>
          <w:rFonts w:ascii="Lato" w:hAnsi="Lato"/>
          <w:b/>
          <w:sz w:val="26"/>
          <w:szCs w:val="26"/>
        </w:rPr>
      </w:pPr>
    </w:p>
    <w:p w14:paraId="412B97AE" w14:textId="15EDCC79" w:rsidR="00E418BD" w:rsidRPr="009E3AE1" w:rsidRDefault="00E418BD" w:rsidP="009E3AE1">
      <w:pPr>
        <w:jc w:val="center"/>
        <w:rPr>
          <w:rFonts w:ascii="Lato" w:hAnsi="Lato"/>
          <w:b/>
          <w:sz w:val="40"/>
          <w:szCs w:val="40"/>
        </w:rPr>
      </w:pPr>
      <w:r w:rsidRPr="009E3AE1">
        <w:rPr>
          <w:rFonts w:ascii="Lato" w:hAnsi="Lato"/>
          <w:b/>
          <w:sz w:val="40"/>
          <w:szCs w:val="40"/>
        </w:rPr>
        <w:lastRenderedPageBreak/>
        <w:t>Food Preparation and Nutrition</w:t>
      </w:r>
    </w:p>
    <w:p w14:paraId="4440336F" w14:textId="1997023B" w:rsidR="00E418BD" w:rsidRPr="009E3AE1" w:rsidRDefault="00E418BD" w:rsidP="009E3AE1">
      <w:pPr>
        <w:rPr>
          <w:rFonts w:ascii="Lato" w:hAnsi="Lato"/>
          <w:b/>
          <w:sz w:val="26"/>
          <w:szCs w:val="26"/>
        </w:rPr>
      </w:pPr>
      <w:r w:rsidRPr="00755846">
        <w:rPr>
          <w:rFonts w:ascii="Lato" w:hAnsi="Lato"/>
          <w:b/>
          <w:sz w:val="26"/>
          <w:szCs w:val="26"/>
        </w:rPr>
        <w:t>Examination Board</w:t>
      </w:r>
      <w:r w:rsidR="009E3AE1">
        <w:rPr>
          <w:rFonts w:ascii="Lato" w:hAnsi="Lato"/>
          <w:b/>
          <w:sz w:val="26"/>
          <w:szCs w:val="26"/>
        </w:rPr>
        <w:t xml:space="preserve"> - </w:t>
      </w:r>
      <w:proofErr w:type="spellStart"/>
      <w:r w:rsidRPr="00755846">
        <w:rPr>
          <w:rFonts w:ascii="Lato" w:hAnsi="Lato"/>
          <w:bCs/>
          <w:sz w:val="26"/>
          <w:szCs w:val="26"/>
        </w:rPr>
        <w:t>Eduqas</w:t>
      </w:r>
      <w:proofErr w:type="spellEnd"/>
    </w:p>
    <w:p w14:paraId="6E020CFA" w14:textId="3AB6C035" w:rsidR="00E418BD" w:rsidRPr="00755846" w:rsidRDefault="00E418BD" w:rsidP="00E418BD">
      <w:pPr>
        <w:rPr>
          <w:rFonts w:ascii="Lato" w:hAnsi="Lato"/>
          <w:b/>
          <w:sz w:val="26"/>
          <w:szCs w:val="26"/>
        </w:rPr>
      </w:pPr>
      <w:r w:rsidRPr="00755846">
        <w:rPr>
          <w:rFonts w:ascii="Lato" w:hAnsi="Lato"/>
          <w:b/>
          <w:sz w:val="26"/>
          <w:szCs w:val="26"/>
        </w:rPr>
        <w:t>Paper layout</w:t>
      </w:r>
    </w:p>
    <w:p w14:paraId="5FB8C2FD" w14:textId="72AC7B09" w:rsidR="00E418BD" w:rsidRPr="00755846" w:rsidRDefault="00E418BD" w:rsidP="000D0A44">
      <w:pPr>
        <w:jc w:val="both"/>
        <w:rPr>
          <w:rFonts w:ascii="Lato" w:hAnsi="Lato"/>
          <w:bCs/>
          <w:sz w:val="26"/>
          <w:szCs w:val="26"/>
        </w:rPr>
      </w:pPr>
      <w:r w:rsidRPr="00755846">
        <w:rPr>
          <w:rFonts w:ascii="Lato" w:hAnsi="Lato"/>
          <w:bCs/>
          <w:sz w:val="26"/>
          <w:szCs w:val="26"/>
        </w:rPr>
        <w:t xml:space="preserve">For </w:t>
      </w:r>
      <w:r w:rsidR="000D0A44">
        <w:rPr>
          <w:rFonts w:ascii="Lato" w:hAnsi="Lato"/>
          <w:bCs/>
          <w:sz w:val="26"/>
          <w:szCs w:val="26"/>
        </w:rPr>
        <w:t xml:space="preserve">the </w:t>
      </w:r>
      <w:r w:rsidRPr="00755846">
        <w:rPr>
          <w:rFonts w:ascii="Lato" w:hAnsi="Lato"/>
          <w:bCs/>
          <w:sz w:val="26"/>
          <w:szCs w:val="26"/>
        </w:rPr>
        <w:t xml:space="preserve">Year 10 mock exams the paper will last for 1 hour, in Year 11 the real exam is 1 hour 45 mins in length. The paper is worth 50% of your final GCSE mark. The exam paper is divided into two sections: </w:t>
      </w:r>
    </w:p>
    <w:p w14:paraId="4E1D3A9A" w14:textId="77777777" w:rsidR="00E418BD" w:rsidRPr="00755846" w:rsidRDefault="00E418BD" w:rsidP="00E418BD">
      <w:pPr>
        <w:rPr>
          <w:rFonts w:ascii="Lato" w:hAnsi="Lato"/>
          <w:bCs/>
          <w:sz w:val="26"/>
          <w:szCs w:val="26"/>
        </w:rPr>
      </w:pPr>
      <w:r w:rsidRPr="00755846">
        <w:rPr>
          <w:rFonts w:ascii="Lato" w:hAnsi="Lato"/>
          <w:b/>
          <w:sz w:val="26"/>
          <w:szCs w:val="26"/>
        </w:rPr>
        <w:t>Section A:</w:t>
      </w:r>
      <w:r w:rsidRPr="00755846">
        <w:rPr>
          <w:rFonts w:ascii="Lato" w:hAnsi="Lato"/>
          <w:bCs/>
          <w:sz w:val="26"/>
          <w:szCs w:val="26"/>
        </w:rPr>
        <w:t xml:space="preserve"> questions based on stimulus material.  </w:t>
      </w:r>
    </w:p>
    <w:p w14:paraId="525E05DA" w14:textId="0269E567" w:rsidR="00E418BD" w:rsidRPr="00755846" w:rsidRDefault="00E418BD" w:rsidP="00E418BD">
      <w:pPr>
        <w:rPr>
          <w:rFonts w:ascii="Lato" w:hAnsi="Lato"/>
          <w:bCs/>
          <w:sz w:val="26"/>
          <w:szCs w:val="26"/>
        </w:rPr>
      </w:pPr>
      <w:r w:rsidRPr="00755846">
        <w:rPr>
          <w:rFonts w:ascii="Lato" w:hAnsi="Lato"/>
          <w:b/>
          <w:sz w:val="26"/>
          <w:szCs w:val="26"/>
        </w:rPr>
        <w:t>Section B:</w:t>
      </w:r>
      <w:r w:rsidRPr="00755846">
        <w:rPr>
          <w:rFonts w:ascii="Lato" w:hAnsi="Lato"/>
          <w:bCs/>
          <w:sz w:val="26"/>
          <w:szCs w:val="26"/>
        </w:rPr>
        <w:t xml:space="preserve"> structured, short and extended response questions to assess content related to food preparation and nutrition.</w:t>
      </w:r>
    </w:p>
    <w:p w14:paraId="7C136936" w14:textId="33925D1C" w:rsidR="00E418BD" w:rsidRPr="00755846" w:rsidRDefault="00E418BD" w:rsidP="00E418BD">
      <w:pPr>
        <w:rPr>
          <w:rFonts w:ascii="Lato" w:hAnsi="Lato"/>
          <w:b/>
          <w:sz w:val="26"/>
          <w:szCs w:val="26"/>
        </w:rPr>
      </w:pPr>
      <w:r w:rsidRPr="00755846">
        <w:rPr>
          <w:rFonts w:ascii="Lato" w:hAnsi="Lato"/>
          <w:b/>
          <w:sz w:val="26"/>
          <w:szCs w:val="26"/>
        </w:rPr>
        <w:t>How to revise for the GCSE Food Preparation and Nutrition examination</w:t>
      </w:r>
    </w:p>
    <w:p w14:paraId="0FB847D6" w14:textId="77777777" w:rsidR="00E418BD" w:rsidRPr="00755846" w:rsidRDefault="00E418BD" w:rsidP="00E418BD">
      <w:pPr>
        <w:pStyle w:val="ListParagraph"/>
        <w:numPr>
          <w:ilvl w:val="0"/>
          <w:numId w:val="13"/>
        </w:numPr>
        <w:rPr>
          <w:rFonts w:ascii="Lato" w:hAnsi="Lato"/>
          <w:bCs/>
          <w:sz w:val="26"/>
          <w:szCs w:val="26"/>
        </w:rPr>
      </w:pPr>
      <w:r w:rsidRPr="00755846">
        <w:rPr>
          <w:rFonts w:ascii="Lato" w:hAnsi="Lato"/>
          <w:bCs/>
          <w:sz w:val="26"/>
          <w:szCs w:val="26"/>
        </w:rPr>
        <w:t>Use your notes taken from the textbook in class to help you revise key topics</w:t>
      </w:r>
    </w:p>
    <w:p w14:paraId="2BA8A31A" w14:textId="77777777" w:rsidR="00E418BD" w:rsidRPr="00755846" w:rsidRDefault="00E418BD" w:rsidP="00E418BD">
      <w:pPr>
        <w:pStyle w:val="ListParagraph"/>
        <w:numPr>
          <w:ilvl w:val="0"/>
          <w:numId w:val="13"/>
        </w:numPr>
        <w:rPr>
          <w:rFonts w:ascii="Lato" w:hAnsi="Lato"/>
          <w:bCs/>
          <w:sz w:val="26"/>
          <w:szCs w:val="26"/>
        </w:rPr>
      </w:pPr>
      <w:r w:rsidRPr="00755846">
        <w:rPr>
          <w:rFonts w:ascii="Lato" w:hAnsi="Lato"/>
          <w:bCs/>
          <w:sz w:val="26"/>
          <w:szCs w:val="26"/>
        </w:rPr>
        <w:t>Use the PowerPoint on One Note</w:t>
      </w:r>
    </w:p>
    <w:p w14:paraId="7F85E56C" w14:textId="77777777" w:rsidR="00E418BD" w:rsidRPr="00755846" w:rsidRDefault="00E418BD" w:rsidP="00E418BD">
      <w:pPr>
        <w:pStyle w:val="ListParagraph"/>
        <w:numPr>
          <w:ilvl w:val="0"/>
          <w:numId w:val="13"/>
        </w:numPr>
        <w:rPr>
          <w:rFonts w:ascii="Lato" w:hAnsi="Lato"/>
          <w:bCs/>
          <w:sz w:val="26"/>
          <w:szCs w:val="26"/>
        </w:rPr>
      </w:pPr>
      <w:r w:rsidRPr="00755846">
        <w:rPr>
          <w:rFonts w:ascii="Lato" w:hAnsi="Lato"/>
          <w:bCs/>
          <w:sz w:val="26"/>
          <w:szCs w:val="26"/>
        </w:rPr>
        <w:t>Use BBC Bitesize to help with revision of each topic</w:t>
      </w:r>
    </w:p>
    <w:p w14:paraId="4EBF5D4A" w14:textId="77777777" w:rsidR="00E418BD" w:rsidRPr="00755846" w:rsidRDefault="00E418BD" w:rsidP="00E418BD">
      <w:pPr>
        <w:pStyle w:val="ListParagraph"/>
        <w:numPr>
          <w:ilvl w:val="0"/>
          <w:numId w:val="13"/>
        </w:numPr>
        <w:rPr>
          <w:rFonts w:ascii="Lato" w:hAnsi="Lato"/>
          <w:bCs/>
          <w:sz w:val="26"/>
          <w:szCs w:val="26"/>
        </w:rPr>
      </w:pPr>
      <w:proofErr w:type="spellStart"/>
      <w:r w:rsidRPr="00755846">
        <w:rPr>
          <w:rFonts w:ascii="Lato" w:hAnsi="Lato"/>
          <w:bCs/>
          <w:sz w:val="26"/>
          <w:szCs w:val="26"/>
        </w:rPr>
        <w:t>FocusElearning</w:t>
      </w:r>
      <w:proofErr w:type="spellEnd"/>
      <w:r w:rsidRPr="00755846">
        <w:rPr>
          <w:rFonts w:ascii="Lato" w:hAnsi="Lato"/>
          <w:bCs/>
          <w:sz w:val="26"/>
          <w:szCs w:val="26"/>
        </w:rPr>
        <w:t xml:space="preserve"> has helpful videos and revision content to test yourself.</w:t>
      </w:r>
    </w:p>
    <w:p w14:paraId="1E6ABFDE" w14:textId="77777777" w:rsidR="00E418BD" w:rsidRPr="00755846" w:rsidRDefault="00E418BD" w:rsidP="00E418BD">
      <w:pPr>
        <w:pStyle w:val="ListParagraph"/>
        <w:numPr>
          <w:ilvl w:val="0"/>
          <w:numId w:val="13"/>
        </w:numPr>
        <w:rPr>
          <w:rFonts w:ascii="Lato" w:hAnsi="Lato"/>
          <w:bCs/>
          <w:sz w:val="26"/>
          <w:szCs w:val="26"/>
        </w:rPr>
      </w:pPr>
      <w:r w:rsidRPr="00755846">
        <w:rPr>
          <w:rFonts w:ascii="Lato" w:hAnsi="Lato"/>
          <w:bCs/>
          <w:sz w:val="26"/>
          <w:szCs w:val="26"/>
        </w:rPr>
        <w:t xml:space="preserve">GCSE WJEC </w:t>
      </w:r>
      <w:proofErr w:type="spellStart"/>
      <w:r w:rsidRPr="00755846">
        <w:rPr>
          <w:rFonts w:ascii="Lato" w:hAnsi="Lato"/>
          <w:bCs/>
          <w:sz w:val="26"/>
          <w:szCs w:val="26"/>
        </w:rPr>
        <w:t>Eduqas</w:t>
      </w:r>
      <w:proofErr w:type="spellEnd"/>
      <w:r w:rsidRPr="00755846">
        <w:rPr>
          <w:rFonts w:ascii="Lato" w:hAnsi="Lato"/>
          <w:bCs/>
          <w:sz w:val="26"/>
          <w:szCs w:val="26"/>
        </w:rPr>
        <w:t xml:space="preserve"> Food Preparation and nutrition exam practise workbook</w:t>
      </w:r>
    </w:p>
    <w:p w14:paraId="0352DF2B" w14:textId="5313395B" w:rsidR="00E418BD" w:rsidRPr="000D0A44" w:rsidRDefault="00E418BD" w:rsidP="000D0A44">
      <w:pPr>
        <w:pStyle w:val="ListParagraph"/>
        <w:numPr>
          <w:ilvl w:val="0"/>
          <w:numId w:val="13"/>
        </w:numPr>
        <w:rPr>
          <w:rFonts w:ascii="Lato" w:hAnsi="Lato"/>
          <w:bCs/>
          <w:sz w:val="26"/>
          <w:szCs w:val="26"/>
        </w:rPr>
      </w:pPr>
      <w:r w:rsidRPr="00755846">
        <w:rPr>
          <w:rFonts w:ascii="Lato" w:hAnsi="Lato"/>
          <w:bCs/>
          <w:sz w:val="26"/>
          <w:szCs w:val="26"/>
        </w:rPr>
        <w:t xml:space="preserve">GCSE WJEC </w:t>
      </w:r>
      <w:proofErr w:type="spellStart"/>
      <w:r w:rsidRPr="00755846">
        <w:rPr>
          <w:rFonts w:ascii="Lato" w:hAnsi="Lato"/>
          <w:bCs/>
          <w:sz w:val="26"/>
          <w:szCs w:val="26"/>
        </w:rPr>
        <w:t>Eduqas</w:t>
      </w:r>
      <w:proofErr w:type="spellEnd"/>
      <w:r w:rsidRPr="00755846">
        <w:rPr>
          <w:rFonts w:ascii="Lato" w:hAnsi="Lato"/>
          <w:bCs/>
          <w:sz w:val="26"/>
          <w:szCs w:val="26"/>
        </w:rPr>
        <w:t xml:space="preserve"> Food Preparation and nutrition revision guide</w:t>
      </w:r>
    </w:p>
    <w:p w14:paraId="6CAE1B8C" w14:textId="77777777" w:rsidR="00B22A24" w:rsidRDefault="00B22A24" w:rsidP="00E418BD">
      <w:pPr>
        <w:rPr>
          <w:rFonts w:ascii="Lato" w:hAnsi="Lato"/>
          <w:b/>
          <w:sz w:val="26"/>
          <w:szCs w:val="26"/>
        </w:rPr>
      </w:pPr>
    </w:p>
    <w:p w14:paraId="02B3975D" w14:textId="77777777" w:rsidR="00B22A24" w:rsidRDefault="00B22A24" w:rsidP="00E418BD">
      <w:pPr>
        <w:rPr>
          <w:rFonts w:ascii="Lato" w:hAnsi="Lato"/>
          <w:b/>
          <w:sz w:val="26"/>
          <w:szCs w:val="26"/>
        </w:rPr>
      </w:pPr>
    </w:p>
    <w:p w14:paraId="45532EF2" w14:textId="77777777" w:rsidR="00B22A24" w:rsidRDefault="00B22A24" w:rsidP="00E418BD">
      <w:pPr>
        <w:rPr>
          <w:rFonts w:ascii="Lato" w:hAnsi="Lato"/>
          <w:b/>
          <w:sz w:val="26"/>
          <w:szCs w:val="26"/>
        </w:rPr>
      </w:pPr>
    </w:p>
    <w:p w14:paraId="717A2EED" w14:textId="77777777" w:rsidR="00B22A24" w:rsidRDefault="00B22A24" w:rsidP="00E418BD">
      <w:pPr>
        <w:rPr>
          <w:rFonts w:ascii="Lato" w:hAnsi="Lato"/>
          <w:b/>
          <w:sz w:val="26"/>
          <w:szCs w:val="26"/>
        </w:rPr>
      </w:pPr>
    </w:p>
    <w:p w14:paraId="4D4018C9" w14:textId="77777777" w:rsidR="00B22A24" w:rsidRDefault="00B22A24" w:rsidP="00E418BD">
      <w:pPr>
        <w:rPr>
          <w:rFonts w:ascii="Lato" w:hAnsi="Lato"/>
          <w:b/>
          <w:sz w:val="26"/>
          <w:szCs w:val="26"/>
        </w:rPr>
      </w:pPr>
    </w:p>
    <w:p w14:paraId="3E6D9985" w14:textId="77777777" w:rsidR="00B22A24" w:rsidRDefault="00B22A24" w:rsidP="00E418BD">
      <w:pPr>
        <w:rPr>
          <w:rFonts w:ascii="Lato" w:hAnsi="Lato"/>
          <w:b/>
          <w:sz w:val="26"/>
          <w:szCs w:val="26"/>
        </w:rPr>
      </w:pPr>
    </w:p>
    <w:p w14:paraId="6AAD422E" w14:textId="77777777" w:rsidR="00B22A24" w:rsidRDefault="00B22A24" w:rsidP="00E418BD">
      <w:pPr>
        <w:rPr>
          <w:rFonts w:ascii="Lato" w:hAnsi="Lato"/>
          <w:b/>
          <w:sz w:val="26"/>
          <w:szCs w:val="26"/>
        </w:rPr>
      </w:pPr>
    </w:p>
    <w:p w14:paraId="4E411179" w14:textId="77777777" w:rsidR="00B22A24" w:rsidRDefault="00B22A24" w:rsidP="00E418BD">
      <w:pPr>
        <w:rPr>
          <w:rFonts w:ascii="Lato" w:hAnsi="Lato"/>
          <w:b/>
          <w:sz w:val="26"/>
          <w:szCs w:val="26"/>
        </w:rPr>
      </w:pPr>
    </w:p>
    <w:p w14:paraId="3A011862" w14:textId="77777777" w:rsidR="00B22A24" w:rsidRDefault="00B22A24" w:rsidP="00E418BD">
      <w:pPr>
        <w:rPr>
          <w:rFonts w:ascii="Lato" w:hAnsi="Lato"/>
          <w:b/>
          <w:sz w:val="26"/>
          <w:szCs w:val="26"/>
        </w:rPr>
      </w:pPr>
    </w:p>
    <w:p w14:paraId="4B506600" w14:textId="77777777" w:rsidR="00B22A24" w:rsidRDefault="00B22A24" w:rsidP="00E418BD">
      <w:pPr>
        <w:rPr>
          <w:rFonts w:ascii="Lato" w:hAnsi="Lato"/>
          <w:b/>
          <w:sz w:val="26"/>
          <w:szCs w:val="26"/>
        </w:rPr>
      </w:pPr>
    </w:p>
    <w:p w14:paraId="6DB2BDD4" w14:textId="77777777" w:rsidR="00B22A24" w:rsidRDefault="00B22A24" w:rsidP="00E418BD">
      <w:pPr>
        <w:rPr>
          <w:rFonts w:ascii="Lato" w:hAnsi="Lato"/>
          <w:b/>
          <w:sz w:val="26"/>
          <w:szCs w:val="26"/>
        </w:rPr>
      </w:pPr>
    </w:p>
    <w:p w14:paraId="36A1CCAE" w14:textId="77777777" w:rsidR="00B22A24" w:rsidRDefault="00B22A24" w:rsidP="00E418BD">
      <w:pPr>
        <w:rPr>
          <w:rFonts w:ascii="Lato" w:hAnsi="Lato"/>
          <w:b/>
          <w:sz w:val="26"/>
          <w:szCs w:val="26"/>
        </w:rPr>
      </w:pPr>
    </w:p>
    <w:p w14:paraId="1D4814D8" w14:textId="7D295B55" w:rsidR="00E418BD" w:rsidRPr="00755846" w:rsidRDefault="00E418BD" w:rsidP="00E418BD">
      <w:pPr>
        <w:rPr>
          <w:rFonts w:ascii="Lato" w:hAnsi="Lato"/>
          <w:b/>
          <w:sz w:val="26"/>
          <w:szCs w:val="26"/>
        </w:rPr>
      </w:pPr>
      <w:r w:rsidRPr="00755846">
        <w:rPr>
          <w:rFonts w:ascii="Lato" w:hAnsi="Lato"/>
          <w:b/>
          <w:sz w:val="26"/>
          <w:szCs w:val="26"/>
        </w:rPr>
        <w:lastRenderedPageBreak/>
        <w:t>What you will need to revise for the GCSE Food technology examination</w:t>
      </w:r>
    </w:p>
    <w:p w14:paraId="7154685D" w14:textId="77777777" w:rsidR="00E418BD" w:rsidRPr="00755846" w:rsidRDefault="00E418BD" w:rsidP="00E418BD">
      <w:pPr>
        <w:rPr>
          <w:rFonts w:ascii="Lato" w:hAnsi="Lato"/>
          <w:sz w:val="26"/>
          <w:szCs w:val="26"/>
        </w:rPr>
      </w:pPr>
      <w:r w:rsidRPr="00755846">
        <w:rPr>
          <w:rFonts w:ascii="Lato" w:hAnsi="Lato"/>
          <w:sz w:val="26"/>
          <w:szCs w:val="26"/>
        </w:rPr>
        <w:t>Focus on ensuring you have recapped key points on the following topics of study from the six areas of content which you have studied so far.</w:t>
      </w:r>
    </w:p>
    <w:p w14:paraId="640C726C" w14:textId="77777777" w:rsidR="00E418BD" w:rsidRPr="00755846" w:rsidRDefault="00E418BD" w:rsidP="00E418BD">
      <w:pPr>
        <w:rPr>
          <w:rFonts w:ascii="Lato" w:hAnsi="Lato"/>
          <w:sz w:val="26"/>
          <w:szCs w:val="26"/>
        </w:rPr>
        <w:sectPr w:rsidR="00E418BD" w:rsidRPr="00755846" w:rsidSect="00BF398E">
          <w:pgSz w:w="11906" w:h="16838"/>
          <w:pgMar w:top="1440" w:right="1440" w:bottom="1440" w:left="1440" w:header="708" w:footer="1126" w:gutter="0"/>
          <w:cols w:space="708"/>
          <w:titlePg/>
          <w:docGrid w:linePitch="360"/>
        </w:sectPr>
      </w:pPr>
    </w:p>
    <w:p w14:paraId="4E34A3CB" w14:textId="77777777" w:rsidR="00E418BD" w:rsidRPr="00755846" w:rsidRDefault="00E418BD" w:rsidP="00E418BD">
      <w:pPr>
        <w:rPr>
          <w:rFonts w:ascii="Lato" w:hAnsi="Lato"/>
          <w:sz w:val="26"/>
          <w:szCs w:val="26"/>
        </w:rPr>
      </w:pPr>
      <w:r w:rsidRPr="00755846">
        <w:rPr>
          <w:rFonts w:ascii="Lato" w:hAnsi="Lato"/>
          <w:sz w:val="26"/>
          <w:szCs w:val="26"/>
        </w:rPr>
        <w:t>1. Food commodities</w:t>
      </w:r>
    </w:p>
    <w:p w14:paraId="547C8979" w14:textId="77777777" w:rsidR="00E418BD" w:rsidRPr="00755846" w:rsidRDefault="00E418BD" w:rsidP="00E418BD">
      <w:pPr>
        <w:rPr>
          <w:rFonts w:ascii="Lato" w:hAnsi="Lato"/>
          <w:sz w:val="26"/>
          <w:szCs w:val="26"/>
        </w:rPr>
      </w:pPr>
      <w:r w:rsidRPr="00755846">
        <w:rPr>
          <w:rFonts w:ascii="Lato" w:hAnsi="Lato"/>
          <w:sz w:val="26"/>
          <w:szCs w:val="26"/>
        </w:rPr>
        <w:t xml:space="preserve">2. Principles of nutrition </w:t>
      </w:r>
    </w:p>
    <w:p w14:paraId="48B2C1EB" w14:textId="77777777" w:rsidR="00E418BD" w:rsidRPr="00755846" w:rsidRDefault="00E418BD" w:rsidP="00E418BD">
      <w:pPr>
        <w:rPr>
          <w:rFonts w:ascii="Lato" w:hAnsi="Lato"/>
          <w:sz w:val="26"/>
          <w:szCs w:val="26"/>
        </w:rPr>
      </w:pPr>
      <w:r w:rsidRPr="00755846">
        <w:rPr>
          <w:rFonts w:ascii="Lato" w:hAnsi="Lato"/>
          <w:sz w:val="26"/>
          <w:szCs w:val="26"/>
        </w:rPr>
        <w:t xml:space="preserve">3. Diet and good health </w:t>
      </w:r>
    </w:p>
    <w:p w14:paraId="0CC641D8" w14:textId="77777777" w:rsidR="00E418BD" w:rsidRPr="00755846" w:rsidRDefault="00E418BD" w:rsidP="00E418BD">
      <w:pPr>
        <w:rPr>
          <w:rFonts w:ascii="Lato" w:hAnsi="Lato"/>
          <w:sz w:val="26"/>
          <w:szCs w:val="26"/>
        </w:rPr>
      </w:pPr>
      <w:r w:rsidRPr="00755846">
        <w:rPr>
          <w:rFonts w:ascii="Lato" w:hAnsi="Lato"/>
          <w:sz w:val="26"/>
          <w:szCs w:val="26"/>
        </w:rPr>
        <w:t xml:space="preserve">4. The science of food </w:t>
      </w:r>
    </w:p>
    <w:p w14:paraId="2CD8BD68" w14:textId="77777777" w:rsidR="00E418BD" w:rsidRPr="00755846" w:rsidRDefault="00E418BD" w:rsidP="00E418BD">
      <w:pPr>
        <w:rPr>
          <w:rFonts w:ascii="Lato" w:hAnsi="Lato"/>
          <w:sz w:val="26"/>
          <w:szCs w:val="26"/>
        </w:rPr>
      </w:pPr>
      <w:r w:rsidRPr="00755846">
        <w:rPr>
          <w:rFonts w:ascii="Lato" w:hAnsi="Lato"/>
          <w:sz w:val="26"/>
          <w:szCs w:val="26"/>
        </w:rPr>
        <w:t xml:space="preserve">5. Where food comes from </w:t>
      </w:r>
    </w:p>
    <w:p w14:paraId="11E712A1" w14:textId="77777777" w:rsidR="00E418BD" w:rsidRPr="00755846" w:rsidRDefault="00E418BD" w:rsidP="00E418BD">
      <w:pPr>
        <w:rPr>
          <w:rFonts w:ascii="Lato" w:hAnsi="Lato"/>
          <w:sz w:val="26"/>
          <w:szCs w:val="26"/>
        </w:rPr>
      </w:pPr>
      <w:r w:rsidRPr="00755846">
        <w:rPr>
          <w:rFonts w:ascii="Lato" w:hAnsi="Lato"/>
          <w:sz w:val="26"/>
          <w:szCs w:val="26"/>
        </w:rPr>
        <w:t>6. Cooking and food preparation</w:t>
      </w:r>
    </w:p>
    <w:p w14:paraId="68C267C7" w14:textId="0072E445" w:rsidR="00E418BD" w:rsidRPr="00755846" w:rsidRDefault="00E418BD" w:rsidP="00E418BD">
      <w:pPr>
        <w:rPr>
          <w:rFonts w:ascii="Lato" w:hAnsi="Lato"/>
          <w:b/>
          <w:bCs/>
          <w:sz w:val="26"/>
          <w:szCs w:val="26"/>
        </w:rPr>
      </w:pPr>
      <w:r w:rsidRPr="00755846">
        <w:rPr>
          <w:rFonts w:ascii="Lato" w:hAnsi="Lato"/>
          <w:b/>
          <w:bCs/>
          <w:sz w:val="26"/>
          <w:szCs w:val="26"/>
        </w:rPr>
        <w:t>In year 10, focus on the following topics:</w:t>
      </w:r>
    </w:p>
    <w:p w14:paraId="05142D77" w14:textId="77777777" w:rsidR="00E418BD" w:rsidRPr="00755846" w:rsidRDefault="00E418BD" w:rsidP="00E418BD">
      <w:pPr>
        <w:pStyle w:val="ListParagraph"/>
        <w:numPr>
          <w:ilvl w:val="0"/>
          <w:numId w:val="15"/>
        </w:numPr>
        <w:rPr>
          <w:rFonts w:ascii="Lato" w:hAnsi="Lato"/>
          <w:sz w:val="26"/>
          <w:szCs w:val="26"/>
        </w:rPr>
      </w:pPr>
      <w:r w:rsidRPr="00755846">
        <w:rPr>
          <w:rFonts w:ascii="Lato" w:hAnsi="Lato"/>
          <w:sz w:val="26"/>
          <w:szCs w:val="26"/>
        </w:rPr>
        <w:t>Cereals (primary and secondary processes; different flours, rice other cereal crops)</w:t>
      </w:r>
    </w:p>
    <w:p w14:paraId="7220DE7B" w14:textId="77777777" w:rsidR="00E418BD" w:rsidRPr="00755846" w:rsidRDefault="00E418BD" w:rsidP="00E418BD">
      <w:pPr>
        <w:pStyle w:val="ListParagraph"/>
        <w:numPr>
          <w:ilvl w:val="0"/>
          <w:numId w:val="15"/>
        </w:numPr>
        <w:rPr>
          <w:rFonts w:ascii="Lato" w:hAnsi="Lato"/>
          <w:sz w:val="26"/>
          <w:szCs w:val="26"/>
        </w:rPr>
      </w:pPr>
      <w:r w:rsidRPr="00755846">
        <w:rPr>
          <w:rFonts w:ascii="Lato" w:hAnsi="Lato"/>
          <w:sz w:val="26"/>
          <w:szCs w:val="26"/>
        </w:rPr>
        <w:t xml:space="preserve">Obesity </w:t>
      </w:r>
    </w:p>
    <w:p w14:paraId="720413FC" w14:textId="77777777" w:rsidR="00E418BD" w:rsidRPr="00755846" w:rsidRDefault="00E418BD" w:rsidP="00E418BD">
      <w:pPr>
        <w:pStyle w:val="ListParagraph"/>
        <w:numPr>
          <w:ilvl w:val="0"/>
          <w:numId w:val="15"/>
        </w:numPr>
        <w:rPr>
          <w:rFonts w:ascii="Lato" w:hAnsi="Lato"/>
          <w:sz w:val="26"/>
          <w:szCs w:val="26"/>
        </w:rPr>
      </w:pPr>
      <w:r w:rsidRPr="00755846">
        <w:rPr>
          <w:rFonts w:ascii="Lato" w:hAnsi="Lato"/>
          <w:sz w:val="26"/>
          <w:szCs w:val="26"/>
        </w:rPr>
        <w:t>Meat</w:t>
      </w:r>
    </w:p>
    <w:p w14:paraId="217F9BC4" w14:textId="77777777" w:rsidR="00E418BD" w:rsidRPr="00755846" w:rsidRDefault="00E418BD" w:rsidP="00E418BD">
      <w:pPr>
        <w:pStyle w:val="ListParagraph"/>
        <w:numPr>
          <w:ilvl w:val="0"/>
          <w:numId w:val="15"/>
        </w:numPr>
        <w:rPr>
          <w:rFonts w:ascii="Lato" w:hAnsi="Lato"/>
          <w:sz w:val="26"/>
          <w:szCs w:val="26"/>
        </w:rPr>
      </w:pPr>
      <w:r w:rsidRPr="00755846">
        <w:rPr>
          <w:rFonts w:ascii="Lato" w:hAnsi="Lato"/>
          <w:sz w:val="26"/>
          <w:szCs w:val="26"/>
        </w:rPr>
        <w:t>Two types of cholesterol</w:t>
      </w:r>
    </w:p>
    <w:p w14:paraId="3787735D" w14:textId="77777777" w:rsidR="00E418BD" w:rsidRPr="00755846" w:rsidRDefault="00E418BD" w:rsidP="00E418BD">
      <w:pPr>
        <w:pStyle w:val="ListParagraph"/>
        <w:numPr>
          <w:ilvl w:val="0"/>
          <w:numId w:val="15"/>
        </w:numPr>
        <w:rPr>
          <w:rFonts w:ascii="Lato" w:hAnsi="Lato"/>
          <w:sz w:val="26"/>
          <w:szCs w:val="26"/>
        </w:rPr>
      </w:pPr>
      <w:r w:rsidRPr="00755846">
        <w:rPr>
          <w:rFonts w:ascii="Lato" w:hAnsi="Lato"/>
          <w:sz w:val="26"/>
          <w:szCs w:val="26"/>
        </w:rPr>
        <w:t>The function of protein in the body/diet</w:t>
      </w:r>
    </w:p>
    <w:p w14:paraId="6261835C" w14:textId="77777777" w:rsidR="00E418BD" w:rsidRPr="00755846" w:rsidRDefault="00E418BD" w:rsidP="00E418BD">
      <w:pPr>
        <w:pStyle w:val="ListParagraph"/>
        <w:numPr>
          <w:ilvl w:val="0"/>
          <w:numId w:val="15"/>
        </w:numPr>
        <w:rPr>
          <w:rFonts w:ascii="Lato" w:hAnsi="Lato"/>
          <w:sz w:val="26"/>
          <w:szCs w:val="26"/>
        </w:rPr>
      </w:pPr>
      <w:r w:rsidRPr="00755846">
        <w:rPr>
          <w:rFonts w:ascii="Lato" w:hAnsi="Lato"/>
          <w:sz w:val="26"/>
          <w:szCs w:val="26"/>
        </w:rPr>
        <w:t>Being a vegan</w:t>
      </w:r>
    </w:p>
    <w:p w14:paraId="51F952B0" w14:textId="77777777" w:rsidR="00E418BD" w:rsidRPr="00755846" w:rsidRDefault="00E418BD" w:rsidP="00E418BD">
      <w:pPr>
        <w:pStyle w:val="ListParagraph"/>
        <w:numPr>
          <w:ilvl w:val="0"/>
          <w:numId w:val="15"/>
        </w:numPr>
        <w:rPr>
          <w:rFonts w:ascii="Lato" w:hAnsi="Lato"/>
          <w:sz w:val="26"/>
          <w:szCs w:val="26"/>
        </w:rPr>
      </w:pPr>
      <w:r w:rsidRPr="00755846">
        <w:rPr>
          <w:rFonts w:ascii="Lato" w:hAnsi="Lato"/>
          <w:sz w:val="26"/>
          <w:szCs w:val="26"/>
        </w:rPr>
        <w:t xml:space="preserve">Vitamins and Minerals </w:t>
      </w:r>
    </w:p>
    <w:p w14:paraId="4C8E9025" w14:textId="77777777" w:rsidR="00E418BD" w:rsidRPr="00755846" w:rsidRDefault="00E418BD" w:rsidP="006422DE">
      <w:pPr>
        <w:rPr>
          <w:rFonts w:ascii="Lato" w:hAnsi="Lato"/>
          <w:b/>
          <w:sz w:val="26"/>
          <w:szCs w:val="26"/>
          <w:u w:val="single"/>
        </w:rPr>
        <w:sectPr w:rsidR="00E418BD" w:rsidRPr="00755846" w:rsidSect="00B22A24">
          <w:type w:val="continuous"/>
          <w:pgSz w:w="11906" w:h="16838"/>
          <w:pgMar w:top="1440" w:right="1440" w:bottom="1440" w:left="1440" w:header="708" w:footer="708" w:gutter="0"/>
          <w:cols w:space="708"/>
          <w:docGrid w:linePitch="360"/>
        </w:sectPr>
      </w:pPr>
    </w:p>
    <w:p w14:paraId="08A83BF6" w14:textId="77777777" w:rsidR="00B22A24" w:rsidRDefault="00B22A24" w:rsidP="00A67300">
      <w:pPr>
        <w:rPr>
          <w:rFonts w:ascii="Lato" w:hAnsi="Lato"/>
          <w:b/>
          <w:sz w:val="26"/>
          <w:szCs w:val="26"/>
        </w:rPr>
      </w:pPr>
    </w:p>
    <w:p w14:paraId="5D562614" w14:textId="77777777" w:rsidR="00B22A24" w:rsidRDefault="00B22A24" w:rsidP="00A67300">
      <w:pPr>
        <w:rPr>
          <w:rFonts w:ascii="Lato" w:hAnsi="Lato"/>
          <w:b/>
          <w:sz w:val="26"/>
          <w:szCs w:val="26"/>
        </w:rPr>
      </w:pPr>
    </w:p>
    <w:p w14:paraId="07869F4D" w14:textId="77777777" w:rsidR="00B22A24" w:rsidRDefault="00B22A24" w:rsidP="00A67300">
      <w:pPr>
        <w:rPr>
          <w:rFonts w:ascii="Lato" w:hAnsi="Lato"/>
          <w:b/>
          <w:sz w:val="26"/>
          <w:szCs w:val="26"/>
        </w:rPr>
      </w:pPr>
    </w:p>
    <w:p w14:paraId="7B23D585" w14:textId="77777777" w:rsidR="00B22A24" w:rsidRDefault="00B22A24" w:rsidP="00A67300">
      <w:pPr>
        <w:rPr>
          <w:rFonts w:ascii="Lato" w:hAnsi="Lato"/>
          <w:b/>
          <w:sz w:val="26"/>
          <w:szCs w:val="26"/>
        </w:rPr>
      </w:pPr>
    </w:p>
    <w:p w14:paraId="68780B81" w14:textId="77777777" w:rsidR="00B22A24" w:rsidRDefault="00B22A24" w:rsidP="00A67300">
      <w:pPr>
        <w:rPr>
          <w:rFonts w:ascii="Lato" w:hAnsi="Lato"/>
          <w:b/>
          <w:sz w:val="26"/>
          <w:szCs w:val="26"/>
        </w:rPr>
      </w:pPr>
    </w:p>
    <w:p w14:paraId="1DE000F2" w14:textId="77777777" w:rsidR="00B22A24" w:rsidRDefault="00B22A24" w:rsidP="00A67300">
      <w:pPr>
        <w:rPr>
          <w:rFonts w:ascii="Lato" w:hAnsi="Lato"/>
          <w:b/>
          <w:sz w:val="26"/>
          <w:szCs w:val="26"/>
        </w:rPr>
      </w:pPr>
    </w:p>
    <w:p w14:paraId="76A98846" w14:textId="77777777" w:rsidR="00B22A24" w:rsidRDefault="00B22A24" w:rsidP="00A67300">
      <w:pPr>
        <w:rPr>
          <w:rFonts w:ascii="Lato" w:hAnsi="Lato"/>
          <w:b/>
          <w:sz w:val="26"/>
          <w:szCs w:val="26"/>
        </w:rPr>
      </w:pPr>
    </w:p>
    <w:p w14:paraId="37D6F69B" w14:textId="77777777" w:rsidR="00B22A24" w:rsidRDefault="00B22A24" w:rsidP="00A67300">
      <w:pPr>
        <w:rPr>
          <w:rFonts w:ascii="Lato" w:hAnsi="Lato"/>
          <w:b/>
          <w:sz w:val="26"/>
          <w:szCs w:val="26"/>
        </w:rPr>
      </w:pPr>
    </w:p>
    <w:p w14:paraId="64F8AB17" w14:textId="77777777" w:rsidR="00B22A24" w:rsidRDefault="00B22A24" w:rsidP="00A67300">
      <w:pPr>
        <w:rPr>
          <w:rFonts w:ascii="Lato" w:hAnsi="Lato"/>
          <w:b/>
          <w:sz w:val="26"/>
          <w:szCs w:val="26"/>
        </w:rPr>
      </w:pPr>
    </w:p>
    <w:p w14:paraId="512667E8" w14:textId="77777777" w:rsidR="00B22A24" w:rsidRDefault="00B22A24" w:rsidP="00A67300">
      <w:pPr>
        <w:rPr>
          <w:rFonts w:ascii="Lato" w:hAnsi="Lato"/>
          <w:b/>
          <w:sz w:val="26"/>
          <w:szCs w:val="26"/>
        </w:rPr>
      </w:pPr>
    </w:p>
    <w:p w14:paraId="7AC6B09B" w14:textId="77777777" w:rsidR="00B22A24" w:rsidRDefault="00B22A24" w:rsidP="00A67300">
      <w:pPr>
        <w:rPr>
          <w:rFonts w:ascii="Lato" w:hAnsi="Lato"/>
          <w:b/>
          <w:sz w:val="26"/>
          <w:szCs w:val="26"/>
        </w:rPr>
      </w:pPr>
    </w:p>
    <w:p w14:paraId="3DD89522" w14:textId="0A278C26" w:rsidR="00B22A24" w:rsidRDefault="006422DE" w:rsidP="00B22A24">
      <w:pPr>
        <w:jc w:val="center"/>
        <w:rPr>
          <w:rFonts w:ascii="Lato" w:hAnsi="Lato"/>
          <w:b/>
          <w:sz w:val="40"/>
          <w:szCs w:val="40"/>
        </w:rPr>
      </w:pPr>
      <w:r w:rsidRPr="00B22A24">
        <w:rPr>
          <w:rFonts w:ascii="Lato" w:hAnsi="Lato"/>
          <w:b/>
          <w:sz w:val="40"/>
          <w:szCs w:val="40"/>
        </w:rPr>
        <w:lastRenderedPageBreak/>
        <w:t>English Language</w:t>
      </w:r>
    </w:p>
    <w:p w14:paraId="10E4F1F6" w14:textId="144EA6D2" w:rsidR="006422DE" w:rsidRPr="00B22A24" w:rsidRDefault="00B22A24" w:rsidP="00B22A24">
      <w:pPr>
        <w:rPr>
          <w:rFonts w:ascii="Lato" w:hAnsi="Lato"/>
          <w:b/>
          <w:sz w:val="36"/>
          <w:szCs w:val="36"/>
        </w:rPr>
      </w:pPr>
      <w:r w:rsidRPr="00B22A24">
        <w:rPr>
          <w:rFonts w:ascii="Lato" w:hAnsi="Lato"/>
          <w:b/>
          <w:sz w:val="36"/>
          <w:szCs w:val="36"/>
        </w:rPr>
        <w:t xml:space="preserve">Exam Board - </w:t>
      </w:r>
      <w:r w:rsidR="006422DE" w:rsidRPr="00B22A24">
        <w:rPr>
          <w:rFonts w:ascii="Lato" w:hAnsi="Lato"/>
          <w:b/>
          <w:sz w:val="36"/>
          <w:szCs w:val="36"/>
        </w:rPr>
        <w:t>AQA</w:t>
      </w:r>
    </w:p>
    <w:p w14:paraId="4AA3B5E2" w14:textId="28627665" w:rsidR="00EE0607" w:rsidRPr="00755846" w:rsidRDefault="00EE0607" w:rsidP="00EE0607">
      <w:pPr>
        <w:rPr>
          <w:rFonts w:ascii="Lato" w:hAnsi="Lato"/>
          <w:b/>
          <w:sz w:val="26"/>
          <w:szCs w:val="26"/>
        </w:rPr>
      </w:pPr>
      <w:r w:rsidRPr="00755846">
        <w:rPr>
          <w:rFonts w:ascii="Lato" w:hAnsi="Lato"/>
          <w:b/>
          <w:sz w:val="26"/>
          <w:szCs w:val="26"/>
        </w:rPr>
        <w:t>Paper layout</w:t>
      </w:r>
    </w:p>
    <w:p w14:paraId="05858036" w14:textId="5E5F665E" w:rsidR="00EE0607" w:rsidRPr="00755846" w:rsidRDefault="00EE0607" w:rsidP="00EE0607">
      <w:pPr>
        <w:spacing w:line="240" w:lineRule="auto"/>
        <w:rPr>
          <w:rFonts w:ascii="Lato" w:hAnsi="Lato"/>
          <w:b/>
          <w:sz w:val="26"/>
          <w:szCs w:val="26"/>
        </w:rPr>
      </w:pPr>
      <w:r w:rsidRPr="00755846">
        <w:rPr>
          <w:rFonts w:ascii="Lato" w:hAnsi="Lato"/>
          <w:b/>
          <w:sz w:val="26"/>
          <w:szCs w:val="26"/>
        </w:rPr>
        <w:t>Paper 2: Writers’ viewpoints and perspectives (1 hour 45 minutes)</w:t>
      </w:r>
    </w:p>
    <w:p w14:paraId="6D945AAD" w14:textId="77777777" w:rsidR="00EE0607" w:rsidRPr="00755846" w:rsidRDefault="00EE0607" w:rsidP="00EE0607">
      <w:pPr>
        <w:spacing w:line="240" w:lineRule="auto"/>
        <w:rPr>
          <w:rFonts w:ascii="Lato" w:hAnsi="Lato"/>
          <w:bCs/>
          <w:sz w:val="26"/>
          <w:szCs w:val="26"/>
        </w:rPr>
      </w:pPr>
      <w:r w:rsidRPr="00755846">
        <w:rPr>
          <w:rFonts w:ascii="Lato" w:hAnsi="Lato"/>
          <w:bCs/>
          <w:sz w:val="26"/>
          <w:szCs w:val="26"/>
        </w:rPr>
        <w:t>Section A: Reading</w:t>
      </w:r>
    </w:p>
    <w:p w14:paraId="6F678E7D" w14:textId="77777777" w:rsidR="00EE0607" w:rsidRPr="00755846" w:rsidRDefault="00EE0607" w:rsidP="00EE0607">
      <w:pPr>
        <w:pStyle w:val="ListParagraph"/>
        <w:numPr>
          <w:ilvl w:val="0"/>
          <w:numId w:val="4"/>
        </w:numPr>
        <w:rPr>
          <w:rFonts w:ascii="Lato" w:hAnsi="Lato"/>
          <w:bCs/>
          <w:sz w:val="26"/>
          <w:szCs w:val="26"/>
        </w:rPr>
      </w:pPr>
      <w:r w:rsidRPr="00755846">
        <w:rPr>
          <w:rFonts w:ascii="Lato" w:hAnsi="Lato"/>
          <w:bCs/>
          <w:sz w:val="26"/>
          <w:szCs w:val="26"/>
        </w:rPr>
        <w:t>Read two non-fiction extracts (one 19</w:t>
      </w:r>
      <w:r w:rsidRPr="00755846">
        <w:rPr>
          <w:rFonts w:ascii="Lato" w:hAnsi="Lato"/>
          <w:bCs/>
          <w:sz w:val="26"/>
          <w:szCs w:val="26"/>
          <w:vertAlign w:val="superscript"/>
        </w:rPr>
        <w:t>th</w:t>
      </w:r>
      <w:r w:rsidRPr="00755846">
        <w:rPr>
          <w:rFonts w:ascii="Lato" w:hAnsi="Lato"/>
          <w:bCs/>
          <w:sz w:val="26"/>
          <w:szCs w:val="26"/>
        </w:rPr>
        <w:t xml:space="preserve"> century, one 20</w:t>
      </w:r>
      <w:r w:rsidRPr="00755846">
        <w:rPr>
          <w:rFonts w:ascii="Lato" w:hAnsi="Lato"/>
          <w:bCs/>
          <w:sz w:val="26"/>
          <w:szCs w:val="26"/>
          <w:vertAlign w:val="superscript"/>
        </w:rPr>
        <w:t>th</w:t>
      </w:r>
      <w:r w:rsidRPr="00755846">
        <w:rPr>
          <w:rFonts w:ascii="Lato" w:hAnsi="Lato"/>
          <w:bCs/>
          <w:sz w:val="26"/>
          <w:szCs w:val="26"/>
        </w:rPr>
        <w:t xml:space="preserve"> or 21</w:t>
      </w:r>
      <w:r w:rsidRPr="00755846">
        <w:rPr>
          <w:rFonts w:ascii="Lato" w:hAnsi="Lato"/>
          <w:bCs/>
          <w:sz w:val="26"/>
          <w:szCs w:val="26"/>
          <w:vertAlign w:val="superscript"/>
        </w:rPr>
        <w:t>st</w:t>
      </w:r>
      <w:r w:rsidRPr="00755846">
        <w:rPr>
          <w:rFonts w:ascii="Lato" w:hAnsi="Lato"/>
          <w:bCs/>
          <w:sz w:val="26"/>
          <w:szCs w:val="26"/>
        </w:rPr>
        <w:t xml:space="preserve"> century).</w:t>
      </w:r>
    </w:p>
    <w:p w14:paraId="72D2441F" w14:textId="77777777" w:rsidR="00EE0607" w:rsidRPr="00755846" w:rsidRDefault="00EE0607" w:rsidP="00EE0607">
      <w:pPr>
        <w:pStyle w:val="ListParagraph"/>
        <w:numPr>
          <w:ilvl w:val="0"/>
          <w:numId w:val="4"/>
        </w:numPr>
        <w:rPr>
          <w:rFonts w:ascii="Lato" w:hAnsi="Lato"/>
          <w:bCs/>
          <w:sz w:val="26"/>
          <w:szCs w:val="26"/>
        </w:rPr>
      </w:pPr>
      <w:r w:rsidRPr="00755846">
        <w:rPr>
          <w:rFonts w:ascii="Lato" w:hAnsi="Lato"/>
          <w:bCs/>
          <w:sz w:val="26"/>
          <w:szCs w:val="26"/>
        </w:rPr>
        <w:t>Answer four questions: Q1 = retrieval of information; Q2 = comparing ideas; Q3 = analysis of language; Q4 = comparison of writers’ perspectives.</w:t>
      </w:r>
    </w:p>
    <w:p w14:paraId="078C5D10" w14:textId="77777777" w:rsidR="00EE0607" w:rsidRPr="00755846" w:rsidRDefault="00EE0607" w:rsidP="00EE0607">
      <w:pPr>
        <w:rPr>
          <w:rFonts w:ascii="Lato" w:hAnsi="Lato"/>
          <w:bCs/>
          <w:sz w:val="26"/>
          <w:szCs w:val="26"/>
        </w:rPr>
      </w:pPr>
      <w:r w:rsidRPr="00755846">
        <w:rPr>
          <w:rFonts w:ascii="Lato" w:hAnsi="Lato"/>
          <w:bCs/>
          <w:sz w:val="26"/>
          <w:szCs w:val="26"/>
        </w:rPr>
        <w:t>Section B: Writing</w:t>
      </w:r>
    </w:p>
    <w:p w14:paraId="2EDAF5C5" w14:textId="77777777" w:rsidR="00EE0607" w:rsidRPr="00755846" w:rsidRDefault="00EE0607" w:rsidP="00EE0607">
      <w:pPr>
        <w:pStyle w:val="ListParagraph"/>
        <w:numPr>
          <w:ilvl w:val="0"/>
          <w:numId w:val="4"/>
        </w:numPr>
        <w:rPr>
          <w:rFonts w:ascii="Lato" w:hAnsi="Lato"/>
          <w:bCs/>
          <w:sz w:val="26"/>
          <w:szCs w:val="26"/>
        </w:rPr>
      </w:pPr>
      <w:r w:rsidRPr="00755846">
        <w:rPr>
          <w:rFonts w:ascii="Lato" w:hAnsi="Lato"/>
          <w:bCs/>
          <w:sz w:val="26"/>
          <w:szCs w:val="26"/>
        </w:rPr>
        <w:t>Produce a piece of writing that presents a viewpoint on a statement.</w:t>
      </w:r>
    </w:p>
    <w:p w14:paraId="211360EF" w14:textId="19EC7DB7" w:rsidR="00EE0607" w:rsidRPr="00755846" w:rsidRDefault="00EE0607" w:rsidP="00EE0607">
      <w:pPr>
        <w:rPr>
          <w:rFonts w:ascii="Lato" w:hAnsi="Lato"/>
          <w:b/>
          <w:sz w:val="26"/>
          <w:szCs w:val="26"/>
        </w:rPr>
      </w:pPr>
      <w:r w:rsidRPr="00755846">
        <w:rPr>
          <w:rFonts w:ascii="Lato" w:hAnsi="Lato"/>
          <w:b/>
          <w:sz w:val="26"/>
          <w:szCs w:val="26"/>
        </w:rPr>
        <w:t>How to revise for the English Language examination</w:t>
      </w:r>
    </w:p>
    <w:p w14:paraId="7F7A668B" w14:textId="77777777" w:rsidR="00EE0607" w:rsidRPr="00755846" w:rsidRDefault="00EE0607" w:rsidP="00EE0607">
      <w:pPr>
        <w:pStyle w:val="ListParagraph"/>
        <w:numPr>
          <w:ilvl w:val="0"/>
          <w:numId w:val="7"/>
        </w:numPr>
        <w:ind w:left="720"/>
        <w:rPr>
          <w:rFonts w:ascii="Lato" w:hAnsi="Lato"/>
          <w:bCs/>
          <w:sz w:val="26"/>
          <w:szCs w:val="26"/>
        </w:rPr>
      </w:pPr>
      <w:r w:rsidRPr="00755846">
        <w:rPr>
          <w:rFonts w:ascii="Lato" w:hAnsi="Lato"/>
          <w:bCs/>
          <w:sz w:val="26"/>
          <w:szCs w:val="26"/>
        </w:rPr>
        <w:t>Use a knowledge organiser to quiz yourself on subject terminology and language and structure devices.</w:t>
      </w:r>
    </w:p>
    <w:p w14:paraId="15BCEBC5" w14:textId="77777777" w:rsidR="00EE0607" w:rsidRPr="00755846" w:rsidRDefault="00EE0607" w:rsidP="00EE0607">
      <w:pPr>
        <w:pStyle w:val="ListParagraph"/>
        <w:numPr>
          <w:ilvl w:val="0"/>
          <w:numId w:val="7"/>
        </w:numPr>
        <w:ind w:left="720"/>
        <w:rPr>
          <w:rFonts w:ascii="Lato" w:hAnsi="Lato"/>
          <w:bCs/>
          <w:sz w:val="26"/>
          <w:szCs w:val="26"/>
        </w:rPr>
      </w:pPr>
      <w:r w:rsidRPr="00755846">
        <w:rPr>
          <w:rFonts w:ascii="Lato" w:hAnsi="Lato"/>
          <w:bCs/>
          <w:sz w:val="26"/>
          <w:szCs w:val="26"/>
        </w:rPr>
        <w:t>Practise annotating an extract from a newspaper or magazine article or a non-fiction book such as a biography or travel book.</w:t>
      </w:r>
    </w:p>
    <w:p w14:paraId="0BAD8F0E" w14:textId="77777777" w:rsidR="00EE0607" w:rsidRPr="00755846" w:rsidRDefault="00EE0607" w:rsidP="00EE0607">
      <w:pPr>
        <w:pStyle w:val="ListParagraph"/>
        <w:numPr>
          <w:ilvl w:val="0"/>
          <w:numId w:val="7"/>
        </w:numPr>
        <w:ind w:left="720"/>
        <w:rPr>
          <w:rFonts w:ascii="Lato" w:hAnsi="Lato"/>
          <w:bCs/>
          <w:sz w:val="26"/>
          <w:szCs w:val="26"/>
        </w:rPr>
      </w:pPr>
      <w:r w:rsidRPr="00755846">
        <w:rPr>
          <w:rFonts w:ascii="Lato" w:hAnsi="Lato"/>
          <w:bCs/>
          <w:sz w:val="26"/>
          <w:szCs w:val="26"/>
        </w:rPr>
        <w:t>Learn the conventions for an article, letter and speech.</w:t>
      </w:r>
    </w:p>
    <w:p w14:paraId="1C55BF31" w14:textId="77777777" w:rsidR="00EE0607" w:rsidRPr="00755846" w:rsidRDefault="00EE0607" w:rsidP="00EE0607">
      <w:pPr>
        <w:pStyle w:val="ListParagraph"/>
        <w:numPr>
          <w:ilvl w:val="0"/>
          <w:numId w:val="7"/>
        </w:numPr>
        <w:ind w:left="720"/>
        <w:rPr>
          <w:rFonts w:ascii="Lato" w:hAnsi="Lato"/>
          <w:bCs/>
          <w:sz w:val="26"/>
          <w:szCs w:val="26"/>
        </w:rPr>
      </w:pPr>
      <w:r w:rsidRPr="00755846">
        <w:rPr>
          <w:rFonts w:ascii="Lato" w:hAnsi="Lato"/>
          <w:bCs/>
          <w:sz w:val="26"/>
          <w:szCs w:val="26"/>
        </w:rPr>
        <w:t>Practise planning an article, letter or speech in response to a statement.</w:t>
      </w:r>
    </w:p>
    <w:p w14:paraId="209469A2" w14:textId="77777777" w:rsidR="00EE0607" w:rsidRPr="00755846" w:rsidRDefault="00EE0607" w:rsidP="00EE0607">
      <w:pPr>
        <w:pStyle w:val="ListParagraph"/>
        <w:numPr>
          <w:ilvl w:val="0"/>
          <w:numId w:val="7"/>
        </w:numPr>
        <w:ind w:left="720"/>
        <w:rPr>
          <w:rFonts w:ascii="Lato" w:hAnsi="Lato"/>
          <w:bCs/>
          <w:sz w:val="26"/>
          <w:szCs w:val="26"/>
        </w:rPr>
      </w:pPr>
      <w:r w:rsidRPr="00755846">
        <w:rPr>
          <w:rFonts w:ascii="Lato" w:hAnsi="Lato"/>
          <w:bCs/>
          <w:sz w:val="26"/>
          <w:szCs w:val="26"/>
        </w:rPr>
        <w:t>Complete exam questions.</w:t>
      </w:r>
    </w:p>
    <w:p w14:paraId="78A5337B" w14:textId="209F9F36" w:rsidR="00EE0607" w:rsidRPr="00755846" w:rsidRDefault="00EE0607" w:rsidP="00EE0607">
      <w:pPr>
        <w:rPr>
          <w:rFonts w:ascii="Lato" w:hAnsi="Lato"/>
          <w:b/>
          <w:sz w:val="26"/>
          <w:szCs w:val="26"/>
        </w:rPr>
      </w:pPr>
      <w:r w:rsidRPr="00755846">
        <w:rPr>
          <w:rFonts w:ascii="Lato" w:hAnsi="Lato"/>
          <w:b/>
          <w:sz w:val="26"/>
          <w:szCs w:val="26"/>
        </w:rPr>
        <w:t>What you will need to revise for the English Language examination</w:t>
      </w:r>
    </w:p>
    <w:p w14:paraId="74B4E865"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How to respond to each question type</w:t>
      </w:r>
    </w:p>
    <w:p w14:paraId="5B446E7D"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Recognising and analysing language techniques</w:t>
      </w:r>
    </w:p>
    <w:p w14:paraId="6B4F9EBA"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How to compare ideas and perspectives</w:t>
      </w:r>
    </w:p>
    <w:p w14:paraId="6889464C"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Subject terminology</w:t>
      </w:r>
    </w:p>
    <w:p w14:paraId="755AADD8"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How to write PETAL paragraphs</w:t>
      </w:r>
    </w:p>
    <w:p w14:paraId="32CC2850"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How to plan a piece of writing that presents a point of view</w:t>
      </w:r>
    </w:p>
    <w:p w14:paraId="5D334DD1"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PAF (Purpose, Audience, Form)</w:t>
      </w:r>
    </w:p>
    <w:p w14:paraId="143D3314"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Rhetorical devices (including DAFOREST)</w:t>
      </w:r>
    </w:p>
    <w:p w14:paraId="4E6B8D44" w14:textId="77777777" w:rsidR="006422DE" w:rsidRDefault="006422DE" w:rsidP="006422DE">
      <w:pPr>
        <w:rPr>
          <w:rFonts w:ascii="Lato" w:hAnsi="Lato"/>
          <w:b/>
          <w:sz w:val="26"/>
          <w:szCs w:val="26"/>
          <w:u w:val="single"/>
        </w:rPr>
      </w:pPr>
    </w:p>
    <w:p w14:paraId="22AFCFC4" w14:textId="77777777" w:rsidR="00D71502" w:rsidRDefault="00D71502" w:rsidP="006422DE">
      <w:pPr>
        <w:rPr>
          <w:rFonts w:ascii="Lato" w:hAnsi="Lato"/>
          <w:b/>
          <w:sz w:val="26"/>
          <w:szCs w:val="26"/>
          <w:u w:val="single"/>
        </w:rPr>
      </w:pPr>
    </w:p>
    <w:p w14:paraId="34678E4F" w14:textId="77777777" w:rsidR="00D71502" w:rsidRPr="00755846" w:rsidRDefault="00D71502" w:rsidP="006422DE">
      <w:pPr>
        <w:rPr>
          <w:rFonts w:ascii="Lato" w:hAnsi="Lato"/>
          <w:b/>
          <w:sz w:val="26"/>
          <w:szCs w:val="26"/>
          <w:u w:val="single"/>
        </w:rPr>
      </w:pPr>
    </w:p>
    <w:p w14:paraId="6D1089A8" w14:textId="77777777" w:rsidR="00A67300" w:rsidRPr="00755846" w:rsidRDefault="00A67300" w:rsidP="006422DE">
      <w:pPr>
        <w:rPr>
          <w:rFonts w:ascii="Lato" w:hAnsi="Lato"/>
          <w:b/>
          <w:sz w:val="26"/>
          <w:szCs w:val="26"/>
          <w:u w:val="single"/>
        </w:rPr>
      </w:pPr>
    </w:p>
    <w:p w14:paraId="290A660C" w14:textId="7A7CE7DE" w:rsidR="00D71502" w:rsidRPr="00D71502" w:rsidRDefault="006422DE" w:rsidP="00D71502">
      <w:pPr>
        <w:jc w:val="center"/>
        <w:rPr>
          <w:rFonts w:ascii="Lato" w:hAnsi="Lato"/>
          <w:b/>
          <w:sz w:val="40"/>
          <w:szCs w:val="40"/>
        </w:rPr>
      </w:pPr>
      <w:r w:rsidRPr="00D71502">
        <w:rPr>
          <w:rFonts w:ascii="Lato" w:hAnsi="Lato"/>
          <w:b/>
          <w:sz w:val="40"/>
          <w:szCs w:val="40"/>
        </w:rPr>
        <w:lastRenderedPageBreak/>
        <w:t>English Literature</w:t>
      </w:r>
    </w:p>
    <w:p w14:paraId="32BC288F" w14:textId="27958478" w:rsidR="006422DE" w:rsidRPr="00D71502" w:rsidRDefault="00D71502" w:rsidP="00A67300">
      <w:pPr>
        <w:rPr>
          <w:rFonts w:ascii="Lato" w:hAnsi="Lato"/>
          <w:b/>
          <w:sz w:val="36"/>
          <w:szCs w:val="36"/>
        </w:rPr>
      </w:pPr>
      <w:r w:rsidRPr="00D71502">
        <w:rPr>
          <w:rFonts w:ascii="Lato" w:hAnsi="Lato"/>
          <w:b/>
          <w:sz w:val="36"/>
          <w:szCs w:val="36"/>
        </w:rPr>
        <w:t xml:space="preserve">Exam Board - </w:t>
      </w:r>
      <w:r w:rsidR="006422DE" w:rsidRPr="00D71502">
        <w:rPr>
          <w:rFonts w:ascii="Lato" w:hAnsi="Lato"/>
          <w:b/>
          <w:sz w:val="36"/>
          <w:szCs w:val="36"/>
        </w:rPr>
        <w:t>AQA</w:t>
      </w:r>
    </w:p>
    <w:p w14:paraId="064C1094" w14:textId="77777777" w:rsidR="00EE0607" w:rsidRPr="00755846" w:rsidRDefault="00EE0607" w:rsidP="00EE0607">
      <w:pPr>
        <w:rPr>
          <w:rFonts w:ascii="Lato" w:hAnsi="Lato"/>
          <w:b/>
          <w:sz w:val="26"/>
          <w:szCs w:val="26"/>
        </w:rPr>
      </w:pPr>
      <w:r w:rsidRPr="00755846">
        <w:rPr>
          <w:rFonts w:ascii="Lato" w:hAnsi="Lato"/>
          <w:b/>
          <w:sz w:val="26"/>
          <w:szCs w:val="26"/>
        </w:rPr>
        <w:t>Paper layout:</w:t>
      </w:r>
    </w:p>
    <w:p w14:paraId="5B3D9B71" w14:textId="0AA72D74" w:rsidR="00EC52CE" w:rsidRDefault="00EE0607" w:rsidP="00EE0607">
      <w:pPr>
        <w:spacing w:line="240" w:lineRule="auto"/>
        <w:rPr>
          <w:rFonts w:ascii="Lato" w:hAnsi="Lato"/>
          <w:b/>
          <w:sz w:val="26"/>
          <w:szCs w:val="26"/>
        </w:rPr>
      </w:pPr>
      <w:r w:rsidRPr="00755846">
        <w:rPr>
          <w:rFonts w:ascii="Lato" w:hAnsi="Lato"/>
          <w:b/>
          <w:sz w:val="26"/>
          <w:szCs w:val="26"/>
        </w:rPr>
        <w:t xml:space="preserve">Paper </w:t>
      </w:r>
      <w:r w:rsidR="00DA1310">
        <w:rPr>
          <w:rFonts w:ascii="Lato" w:hAnsi="Lato"/>
          <w:b/>
          <w:sz w:val="26"/>
          <w:szCs w:val="26"/>
        </w:rPr>
        <w:t>2</w:t>
      </w:r>
      <w:r w:rsidRPr="00755846">
        <w:rPr>
          <w:rFonts w:ascii="Lato" w:hAnsi="Lato"/>
          <w:b/>
          <w:sz w:val="26"/>
          <w:szCs w:val="26"/>
        </w:rPr>
        <w:t xml:space="preserve">: </w:t>
      </w:r>
      <w:r w:rsidR="00EC52CE">
        <w:rPr>
          <w:rFonts w:ascii="Lato" w:hAnsi="Lato"/>
          <w:b/>
          <w:sz w:val="26"/>
          <w:szCs w:val="26"/>
        </w:rPr>
        <w:t>Modern Texts and Poetry (1 hour 45 minutes)</w:t>
      </w:r>
    </w:p>
    <w:p w14:paraId="2F24C147" w14:textId="23E0D45E" w:rsidR="00EE0607" w:rsidRPr="00755846" w:rsidRDefault="00EE0607" w:rsidP="00EE0607">
      <w:pPr>
        <w:spacing w:line="240" w:lineRule="auto"/>
        <w:rPr>
          <w:rFonts w:ascii="Lato" w:hAnsi="Lato"/>
          <w:b/>
          <w:sz w:val="26"/>
          <w:szCs w:val="26"/>
        </w:rPr>
      </w:pPr>
      <w:r w:rsidRPr="00755846">
        <w:rPr>
          <w:rFonts w:ascii="Lato" w:hAnsi="Lato"/>
          <w:b/>
          <w:sz w:val="26"/>
          <w:szCs w:val="26"/>
        </w:rPr>
        <w:t>Section A ‘</w:t>
      </w:r>
      <w:r w:rsidR="00DA1310">
        <w:rPr>
          <w:rFonts w:ascii="Lato" w:hAnsi="Lato"/>
          <w:b/>
          <w:sz w:val="26"/>
          <w:szCs w:val="26"/>
        </w:rPr>
        <w:t>An Inspector Calls</w:t>
      </w:r>
      <w:r w:rsidRPr="00755846">
        <w:rPr>
          <w:rFonts w:ascii="Lato" w:hAnsi="Lato"/>
          <w:b/>
          <w:sz w:val="26"/>
          <w:szCs w:val="26"/>
        </w:rPr>
        <w:t xml:space="preserve">’ </w:t>
      </w:r>
    </w:p>
    <w:p w14:paraId="7DC3215D" w14:textId="1FE744D8" w:rsidR="000E3A15" w:rsidRPr="00C70A52" w:rsidRDefault="007B1D75" w:rsidP="00290742">
      <w:pPr>
        <w:pStyle w:val="ListParagraph"/>
        <w:numPr>
          <w:ilvl w:val="0"/>
          <w:numId w:val="4"/>
        </w:numPr>
        <w:tabs>
          <w:tab w:val="left" w:pos="820"/>
        </w:tabs>
        <w:spacing w:after="0" w:line="257" w:lineRule="auto"/>
        <w:ind w:right="158"/>
        <w:jc w:val="both"/>
        <w:rPr>
          <w:rFonts w:ascii="Lato" w:hAnsi="Lato"/>
          <w:b/>
          <w:sz w:val="26"/>
          <w:szCs w:val="26"/>
        </w:rPr>
      </w:pPr>
      <w:r w:rsidRPr="00C70A52">
        <w:rPr>
          <w:rFonts w:ascii="Lato" w:eastAsia="Calibri" w:hAnsi="Lato" w:cs="Calibri"/>
          <w:sz w:val="26"/>
          <w:szCs w:val="26"/>
        </w:rPr>
        <w:t>A</w:t>
      </w:r>
      <w:r w:rsidRPr="00C70A52">
        <w:rPr>
          <w:rFonts w:ascii="Lato" w:eastAsia="Calibri" w:hAnsi="Lato" w:cs="Calibri"/>
          <w:spacing w:val="1"/>
          <w:sz w:val="26"/>
          <w:szCs w:val="26"/>
        </w:rPr>
        <w:t>n</w:t>
      </w:r>
      <w:r w:rsidRPr="00C70A52">
        <w:rPr>
          <w:rFonts w:ascii="Lato" w:eastAsia="Calibri" w:hAnsi="Lato" w:cs="Calibri"/>
          <w:sz w:val="26"/>
          <w:szCs w:val="26"/>
        </w:rPr>
        <w:t>s</w:t>
      </w:r>
      <w:r w:rsidRPr="00C70A52">
        <w:rPr>
          <w:rFonts w:ascii="Lato" w:eastAsia="Calibri" w:hAnsi="Lato" w:cs="Calibri"/>
          <w:spacing w:val="1"/>
          <w:sz w:val="26"/>
          <w:szCs w:val="26"/>
        </w:rPr>
        <w:t>w</w:t>
      </w:r>
      <w:r w:rsidRPr="00C70A52">
        <w:rPr>
          <w:rFonts w:ascii="Lato" w:eastAsia="Calibri" w:hAnsi="Lato" w:cs="Calibri"/>
          <w:sz w:val="26"/>
          <w:szCs w:val="26"/>
        </w:rPr>
        <w:t>er</w:t>
      </w:r>
      <w:r w:rsidRPr="00C70A52">
        <w:rPr>
          <w:rFonts w:ascii="Lato" w:eastAsia="Calibri" w:hAnsi="Lato" w:cs="Calibri"/>
          <w:spacing w:val="-6"/>
          <w:sz w:val="26"/>
          <w:szCs w:val="26"/>
        </w:rPr>
        <w:t xml:space="preserve"> </w:t>
      </w:r>
      <w:r w:rsidRPr="00C70A52">
        <w:rPr>
          <w:rFonts w:ascii="Lato" w:eastAsia="Calibri" w:hAnsi="Lato" w:cs="Calibri"/>
          <w:sz w:val="26"/>
          <w:szCs w:val="26"/>
        </w:rPr>
        <w:t>one</w:t>
      </w:r>
      <w:r w:rsidRPr="00C70A52">
        <w:rPr>
          <w:rFonts w:ascii="Lato" w:eastAsia="Calibri" w:hAnsi="Lato" w:cs="Calibri"/>
          <w:spacing w:val="-2"/>
          <w:sz w:val="26"/>
          <w:szCs w:val="26"/>
        </w:rPr>
        <w:t xml:space="preserve"> </w:t>
      </w:r>
      <w:r w:rsidRPr="00C70A52">
        <w:rPr>
          <w:rFonts w:ascii="Lato" w:eastAsia="Calibri" w:hAnsi="Lato" w:cs="Calibri"/>
          <w:spacing w:val="1"/>
          <w:sz w:val="26"/>
          <w:szCs w:val="26"/>
        </w:rPr>
        <w:t>qu</w:t>
      </w:r>
      <w:r w:rsidRPr="00C70A52">
        <w:rPr>
          <w:rFonts w:ascii="Lato" w:eastAsia="Calibri" w:hAnsi="Lato" w:cs="Calibri"/>
          <w:sz w:val="26"/>
          <w:szCs w:val="26"/>
        </w:rPr>
        <w:t>e</w:t>
      </w:r>
      <w:r w:rsidRPr="00C70A52">
        <w:rPr>
          <w:rFonts w:ascii="Lato" w:eastAsia="Calibri" w:hAnsi="Lato" w:cs="Calibri"/>
          <w:spacing w:val="-2"/>
          <w:sz w:val="26"/>
          <w:szCs w:val="26"/>
        </w:rPr>
        <w:t>s</w:t>
      </w:r>
      <w:r w:rsidRPr="00C70A52">
        <w:rPr>
          <w:rFonts w:ascii="Lato" w:eastAsia="Calibri" w:hAnsi="Lato" w:cs="Calibri"/>
          <w:spacing w:val="1"/>
          <w:sz w:val="26"/>
          <w:szCs w:val="26"/>
        </w:rPr>
        <w:t>t</w:t>
      </w:r>
      <w:r w:rsidRPr="00C70A52">
        <w:rPr>
          <w:rFonts w:ascii="Lato" w:eastAsia="Calibri" w:hAnsi="Lato" w:cs="Calibri"/>
          <w:sz w:val="26"/>
          <w:szCs w:val="26"/>
        </w:rPr>
        <w:t>ion</w:t>
      </w:r>
      <w:r w:rsidRPr="00C70A52">
        <w:rPr>
          <w:rFonts w:ascii="Lato" w:eastAsia="Calibri" w:hAnsi="Lato" w:cs="Calibri"/>
          <w:spacing w:val="-3"/>
          <w:sz w:val="26"/>
          <w:szCs w:val="26"/>
        </w:rPr>
        <w:t xml:space="preserve"> </w:t>
      </w:r>
      <w:r w:rsidRPr="00C70A52">
        <w:rPr>
          <w:rFonts w:ascii="Lato" w:eastAsia="Calibri" w:hAnsi="Lato" w:cs="Calibri"/>
          <w:sz w:val="26"/>
          <w:szCs w:val="26"/>
        </w:rPr>
        <w:t>(</w:t>
      </w:r>
      <w:r w:rsidRPr="00C70A52">
        <w:rPr>
          <w:rFonts w:ascii="Lato" w:eastAsia="Calibri" w:hAnsi="Lato" w:cs="Calibri"/>
          <w:spacing w:val="1"/>
          <w:sz w:val="26"/>
          <w:szCs w:val="26"/>
        </w:rPr>
        <w:t>f</w:t>
      </w:r>
      <w:r w:rsidRPr="00C70A52">
        <w:rPr>
          <w:rFonts w:ascii="Lato" w:eastAsia="Calibri" w:hAnsi="Lato" w:cs="Calibri"/>
          <w:spacing w:val="-2"/>
          <w:sz w:val="26"/>
          <w:szCs w:val="26"/>
        </w:rPr>
        <w:t>r</w:t>
      </w:r>
      <w:r w:rsidRPr="00C70A52">
        <w:rPr>
          <w:rFonts w:ascii="Lato" w:eastAsia="Calibri" w:hAnsi="Lato" w:cs="Calibri"/>
          <w:sz w:val="26"/>
          <w:szCs w:val="26"/>
        </w:rPr>
        <w:t>om a</w:t>
      </w:r>
      <w:r w:rsidRPr="00C70A52">
        <w:rPr>
          <w:rFonts w:ascii="Lato" w:eastAsia="Calibri" w:hAnsi="Lato" w:cs="Calibri"/>
          <w:spacing w:val="1"/>
          <w:sz w:val="26"/>
          <w:szCs w:val="26"/>
        </w:rPr>
        <w:t xml:space="preserve"> </w:t>
      </w:r>
      <w:r w:rsidRPr="00C70A52">
        <w:rPr>
          <w:rFonts w:ascii="Lato" w:eastAsia="Calibri" w:hAnsi="Lato" w:cs="Calibri"/>
          <w:spacing w:val="-1"/>
          <w:sz w:val="26"/>
          <w:szCs w:val="26"/>
        </w:rPr>
        <w:t>ch</w:t>
      </w:r>
      <w:r w:rsidRPr="00C70A52">
        <w:rPr>
          <w:rFonts w:ascii="Lato" w:eastAsia="Calibri" w:hAnsi="Lato" w:cs="Calibri"/>
          <w:sz w:val="26"/>
          <w:szCs w:val="26"/>
        </w:rPr>
        <w:t xml:space="preserve">oice </w:t>
      </w:r>
      <w:r w:rsidRPr="00C70A52">
        <w:rPr>
          <w:rFonts w:ascii="Lato" w:eastAsia="Calibri" w:hAnsi="Lato" w:cs="Calibri"/>
          <w:spacing w:val="-2"/>
          <w:sz w:val="26"/>
          <w:szCs w:val="26"/>
        </w:rPr>
        <w:t>o</w:t>
      </w:r>
      <w:r w:rsidRPr="00C70A52">
        <w:rPr>
          <w:rFonts w:ascii="Lato" w:eastAsia="Calibri" w:hAnsi="Lato" w:cs="Calibri"/>
          <w:sz w:val="26"/>
          <w:szCs w:val="26"/>
        </w:rPr>
        <w:t xml:space="preserve">f </w:t>
      </w:r>
      <w:r w:rsidRPr="00C70A52">
        <w:rPr>
          <w:rFonts w:ascii="Lato" w:eastAsia="Calibri" w:hAnsi="Lato" w:cs="Calibri"/>
          <w:spacing w:val="1"/>
          <w:sz w:val="26"/>
          <w:szCs w:val="26"/>
        </w:rPr>
        <w:t>tw</w:t>
      </w:r>
      <w:r w:rsidRPr="00C70A52">
        <w:rPr>
          <w:rFonts w:ascii="Lato" w:eastAsia="Calibri" w:hAnsi="Lato" w:cs="Calibri"/>
          <w:sz w:val="26"/>
          <w:szCs w:val="26"/>
        </w:rPr>
        <w:t>o)</w:t>
      </w:r>
      <w:r w:rsidRPr="00C70A52">
        <w:rPr>
          <w:rFonts w:ascii="Lato" w:eastAsia="Calibri" w:hAnsi="Lato" w:cs="Calibri"/>
          <w:spacing w:val="-5"/>
          <w:sz w:val="26"/>
          <w:szCs w:val="26"/>
        </w:rPr>
        <w:t xml:space="preserve"> </w:t>
      </w:r>
      <w:r w:rsidRPr="00C70A52">
        <w:rPr>
          <w:rFonts w:ascii="Lato" w:eastAsia="Calibri" w:hAnsi="Lato" w:cs="Calibri"/>
          <w:sz w:val="26"/>
          <w:szCs w:val="26"/>
        </w:rPr>
        <w:t>a</w:t>
      </w:r>
      <w:r w:rsidRPr="00C70A52">
        <w:rPr>
          <w:rFonts w:ascii="Lato" w:eastAsia="Calibri" w:hAnsi="Lato" w:cs="Calibri"/>
          <w:spacing w:val="1"/>
          <w:sz w:val="26"/>
          <w:szCs w:val="26"/>
        </w:rPr>
        <w:t>b</w:t>
      </w:r>
      <w:r w:rsidRPr="00C70A52">
        <w:rPr>
          <w:rFonts w:ascii="Lato" w:eastAsia="Calibri" w:hAnsi="Lato" w:cs="Calibri"/>
          <w:spacing w:val="-2"/>
          <w:sz w:val="26"/>
          <w:szCs w:val="26"/>
        </w:rPr>
        <w:t>o</w:t>
      </w:r>
      <w:r w:rsidRPr="00C70A52">
        <w:rPr>
          <w:rFonts w:ascii="Lato" w:eastAsia="Calibri" w:hAnsi="Lato" w:cs="Calibri"/>
          <w:spacing w:val="1"/>
          <w:sz w:val="26"/>
          <w:szCs w:val="26"/>
        </w:rPr>
        <w:t>u</w:t>
      </w:r>
      <w:r w:rsidRPr="00C70A52">
        <w:rPr>
          <w:rFonts w:ascii="Lato" w:eastAsia="Calibri" w:hAnsi="Lato" w:cs="Calibri"/>
          <w:sz w:val="26"/>
          <w:szCs w:val="26"/>
        </w:rPr>
        <w:t>t</w:t>
      </w:r>
      <w:r w:rsidRPr="00C70A52">
        <w:rPr>
          <w:rFonts w:ascii="Lato" w:eastAsia="Calibri" w:hAnsi="Lato" w:cs="Calibri"/>
          <w:spacing w:val="-1"/>
          <w:sz w:val="26"/>
          <w:szCs w:val="26"/>
        </w:rPr>
        <w:t xml:space="preserve"> </w:t>
      </w:r>
      <w:r w:rsidRPr="00C70A52">
        <w:rPr>
          <w:rFonts w:ascii="Lato" w:eastAsia="Calibri" w:hAnsi="Lato" w:cs="Calibri"/>
          <w:spacing w:val="1"/>
          <w:sz w:val="26"/>
          <w:szCs w:val="26"/>
        </w:rPr>
        <w:t>h</w:t>
      </w:r>
      <w:r w:rsidRPr="00C70A52">
        <w:rPr>
          <w:rFonts w:ascii="Lato" w:eastAsia="Calibri" w:hAnsi="Lato" w:cs="Calibri"/>
          <w:spacing w:val="-2"/>
          <w:sz w:val="26"/>
          <w:szCs w:val="26"/>
        </w:rPr>
        <w:t>o</w:t>
      </w:r>
      <w:r w:rsidRPr="00C70A52">
        <w:rPr>
          <w:rFonts w:ascii="Lato" w:eastAsia="Calibri" w:hAnsi="Lato" w:cs="Calibri"/>
          <w:sz w:val="26"/>
          <w:szCs w:val="26"/>
        </w:rPr>
        <w:t>w a</w:t>
      </w:r>
      <w:r w:rsidRPr="00C70A52">
        <w:rPr>
          <w:rFonts w:ascii="Lato" w:eastAsia="Calibri" w:hAnsi="Lato" w:cs="Calibri"/>
          <w:spacing w:val="1"/>
          <w:sz w:val="26"/>
          <w:szCs w:val="26"/>
        </w:rPr>
        <w:t xml:space="preserve"> </w:t>
      </w:r>
      <w:r w:rsidRPr="00C70A52">
        <w:rPr>
          <w:rFonts w:ascii="Lato" w:eastAsia="Calibri" w:hAnsi="Lato" w:cs="Calibri"/>
          <w:spacing w:val="-3"/>
          <w:sz w:val="26"/>
          <w:szCs w:val="26"/>
        </w:rPr>
        <w:t>c</w:t>
      </w:r>
      <w:r w:rsidRPr="00C70A52">
        <w:rPr>
          <w:rFonts w:ascii="Lato" w:eastAsia="Calibri" w:hAnsi="Lato" w:cs="Calibri"/>
          <w:spacing w:val="1"/>
          <w:sz w:val="26"/>
          <w:szCs w:val="26"/>
        </w:rPr>
        <w:t>h</w:t>
      </w:r>
      <w:r w:rsidRPr="00C70A52">
        <w:rPr>
          <w:rFonts w:ascii="Lato" w:eastAsia="Calibri" w:hAnsi="Lato" w:cs="Calibri"/>
          <w:sz w:val="26"/>
          <w:szCs w:val="26"/>
        </w:rPr>
        <w:t>arac</w:t>
      </w:r>
      <w:r w:rsidRPr="00C70A52">
        <w:rPr>
          <w:rFonts w:ascii="Lato" w:eastAsia="Calibri" w:hAnsi="Lato" w:cs="Calibri"/>
          <w:spacing w:val="1"/>
          <w:sz w:val="26"/>
          <w:szCs w:val="26"/>
        </w:rPr>
        <w:t>t</w:t>
      </w:r>
      <w:r w:rsidRPr="00C70A52">
        <w:rPr>
          <w:rFonts w:ascii="Lato" w:eastAsia="Calibri" w:hAnsi="Lato" w:cs="Calibri"/>
          <w:spacing w:val="-2"/>
          <w:sz w:val="26"/>
          <w:szCs w:val="26"/>
        </w:rPr>
        <w:t>e</w:t>
      </w:r>
      <w:r w:rsidRPr="00C70A52">
        <w:rPr>
          <w:rFonts w:ascii="Lato" w:eastAsia="Calibri" w:hAnsi="Lato" w:cs="Calibri"/>
          <w:sz w:val="26"/>
          <w:szCs w:val="26"/>
        </w:rPr>
        <w:t>r</w:t>
      </w:r>
      <w:r w:rsidRPr="00C70A52">
        <w:rPr>
          <w:rFonts w:ascii="Lato" w:eastAsia="Calibri" w:hAnsi="Lato" w:cs="Calibri"/>
          <w:spacing w:val="-7"/>
          <w:sz w:val="26"/>
          <w:szCs w:val="26"/>
        </w:rPr>
        <w:t xml:space="preserve"> </w:t>
      </w:r>
      <w:r w:rsidRPr="00C70A52">
        <w:rPr>
          <w:rFonts w:ascii="Lato" w:eastAsia="Calibri" w:hAnsi="Lato" w:cs="Calibri"/>
          <w:sz w:val="26"/>
          <w:szCs w:val="26"/>
        </w:rPr>
        <w:t>a</w:t>
      </w:r>
      <w:r w:rsidRPr="00C70A52">
        <w:rPr>
          <w:rFonts w:ascii="Lato" w:eastAsia="Calibri" w:hAnsi="Lato" w:cs="Calibri"/>
          <w:spacing w:val="-1"/>
          <w:sz w:val="26"/>
          <w:szCs w:val="26"/>
        </w:rPr>
        <w:t>n</w:t>
      </w:r>
      <w:r w:rsidRPr="00C70A52">
        <w:rPr>
          <w:rFonts w:ascii="Lato" w:eastAsia="Calibri" w:hAnsi="Lato" w:cs="Calibri"/>
          <w:spacing w:val="1"/>
          <w:sz w:val="26"/>
          <w:szCs w:val="26"/>
        </w:rPr>
        <w:t>d</w:t>
      </w:r>
      <w:r w:rsidRPr="00C70A52">
        <w:rPr>
          <w:rFonts w:ascii="Lato" w:eastAsia="Calibri" w:hAnsi="Lato" w:cs="Calibri"/>
          <w:spacing w:val="-1"/>
          <w:sz w:val="26"/>
          <w:szCs w:val="26"/>
        </w:rPr>
        <w:t>/</w:t>
      </w:r>
      <w:r w:rsidRPr="00C70A52">
        <w:rPr>
          <w:rFonts w:ascii="Lato" w:eastAsia="Calibri" w:hAnsi="Lato" w:cs="Calibri"/>
          <w:sz w:val="26"/>
          <w:szCs w:val="26"/>
        </w:rPr>
        <w:t>or</w:t>
      </w:r>
      <w:r w:rsidRPr="00C70A52">
        <w:rPr>
          <w:rFonts w:ascii="Lato" w:eastAsia="Calibri" w:hAnsi="Lato" w:cs="Calibri"/>
          <w:spacing w:val="8"/>
          <w:sz w:val="26"/>
          <w:szCs w:val="26"/>
        </w:rPr>
        <w:t xml:space="preserve"> </w:t>
      </w:r>
      <w:r w:rsidRPr="00C70A52">
        <w:rPr>
          <w:rFonts w:ascii="Lato" w:eastAsia="Calibri" w:hAnsi="Lato" w:cs="Calibri"/>
          <w:spacing w:val="-1"/>
          <w:sz w:val="26"/>
          <w:szCs w:val="26"/>
        </w:rPr>
        <w:t>t</w:t>
      </w:r>
      <w:r w:rsidRPr="00C70A52">
        <w:rPr>
          <w:rFonts w:ascii="Lato" w:eastAsia="Calibri" w:hAnsi="Lato" w:cs="Calibri"/>
          <w:spacing w:val="1"/>
          <w:sz w:val="26"/>
          <w:szCs w:val="26"/>
        </w:rPr>
        <w:t>h</w:t>
      </w:r>
      <w:r w:rsidRPr="00C70A52">
        <w:rPr>
          <w:rFonts w:ascii="Lato" w:eastAsia="Calibri" w:hAnsi="Lato" w:cs="Calibri"/>
          <w:sz w:val="26"/>
          <w:szCs w:val="26"/>
        </w:rPr>
        <w:t>eme</w:t>
      </w:r>
      <w:r w:rsidRPr="00C70A52">
        <w:rPr>
          <w:rFonts w:ascii="Lato" w:eastAsia="Calibri" w:hAnsi="Lato" w:cs="Calibri"/>
          <w:spacing w:val="-5"/>
          <w:sz w:val="26"/>
          <w:szCs w:val="26"/>
        </w:rPr>
        <w:t xml:space="preserve"> </w:t>
      </w:r>
      <w:r w:rsidRPr="00C70A52">
        <w:rPr>
          <w:rFonts w:ascii="Lato" w:eastAsia="Calibri" w:hAnsi="Lato" w:cs="Calibri"/>
          <w:sz w:val="26"/>
          <w:szCs w:val="26"/>
        </w:rPr>
        <w:t xml:space="preserve">is </w:t>
      </w:r>
      <w:r w:rsidRPr="00C70A52">
        <w:rPr>
          <w:rFonts w:ascii="Lato" w:eastAsia="Calibri" w:hAnsi="Lato" w:cs="Calibri"/>
          <w:spacing w:val="1"/>
          <w:sz w:val="26"/>
          <w:szCs w:val="26"/>
        </w:rPr>
        <w:t>p</w:t>
      </w:r>
      <w:r w:rsidRPr="00C70A52">
        <w:rPr>
          <w:rFonts w:ascii="Lato" w:eastAsia="Calibri" w:hAnsi="Lato" w:cs="Calibri"/>
          <w:sz w:val="26"/>
          <w:szCs w:val="26"/>
        </w:rPr>
        <w:t>r</w:t>
      </w:r>
      <w:r w:rsidRPr="00C70A52">
        <w:rPr>
          <w:rFonts w:ascii="Lato" w:eastAsia="Calibri" w:hAnsi="Lato" w:cs="Calibri"/>
          <w:spacing w:val="1"/>
          <w:sz w:val="26"/>
          <w:szCs w:val="26"/>
        </w:rPr>
        <w:t>e</w:t>
      </w:r>
      <w:r w:rsidRPr="00C70A52">
        <w:rPr>
          <w:rFonts w:ascii="Lato" w:eastAsia="Calibri" w:hAnsi="Lato" w:cs="Calibri"/>
          <w:sz w:val="26"/>
          <w:szCs w:val="26"/>
        </w:rPr>
        <w:t>se</w:t>
      </w:r>
      <w:r w:rsidRPr="00C70A52">
        <w:rPr>
          <w:rFonts w:ascii="Lato" w:eastAsia="Calibri" w:hAnsi="Lato" w:cs="Calibri"/>
          <w:spacing w:val="-1"/>
          <w:sz w:val="26"/>
          <w:szCs w:val="26"/>
        </w:rPr>
        <w:t>n</w:t>
      </w:r>
      <w:r w:rsidRPr="00C70A52">
        <w:rPr>
          <w:rFonts w:ascii="Lato" w:eastAsia="Calibri" w:hAnsi="Lato" w:cs="Calibri"/>
          <w:spacing w:val="1"/>
          <w:sz w:val="26"/>
          <w:szCs w:val="26"/>
        </w:rPr>
        <w:t>t</w:t>
      </w:r>
      <w:r w:rsidRPr="00C70A52">
        <w:rPr>
          <w:rFonts w:ascii="Lato" w:eastAsia="Calibri" w:hAnsi="Lato" w:cs="Calibri"/>
          <w:spacing w:val="-2"/>
          <w:sz w:val="26"/>
          <w:szCs w:val="26"/>
        </w:rPr>
        <w:t>e</w:t>
      </w:r>
      <w:r w:rsidRPr="00C70A52">
        <w:rPr>
          <w:rFonts w:ascii="Lato" w:eastAsia="Calibri" w:hAnsi="Lato" w:cs="Calibri"/>
          <w:sz w:val="26"/>
          <w:szCs w:val="26"/>
        </w:rPr>
        <w:t>d</w:t>
      </w:r>
      <w:r w:rsidRPr="00C70A52">
        <w:rPr>
          <w:rFonts w:ascii="Lato" w:eastAsia="Calibri" w:hAnsi="Lato" w:cs="Calibri"/>
          <w:spacing w:val="-5"/>
          <w:sz w:val="26"/>
          <w:szCs w:val="26"/>
        </w:rPr>
        <w:t xml:space="preserve"> </w:t>
      </w:r>
      <w:r w:rsidRPr="00C70A52">
        <w:rPr>
          <w:rFonts w:ascii="Lato" w:eastAsia="Calibri" w:hAnsi="Lato" w:cs="Calibri"/>
          <w:spacing w:val="1"/>
          <w:sz w:val="26"/>
          <w:szCs w:val="26"/>
        </w:rPr>
        <w:t>th</w:t>
      </w:r>
      <w:r w:rsidRPr="00C70A52">
        <w:rPr>
          <w:rFonts w:ascii="Lato" w:eastAsia="Calibri" w:hAnsi="Lato" w:cs="Calibri"/>
          <w:sz w:val="26"/>
          <w:szCs w:val="26"/>
        </w:rPr>
        <w:t>r</w:t>
      </w:r>
      <w:r w:rsidRPr="00C70A52">
        <w:rPr>
          <w:rFonts w:ascii="Lato" w:eastAsia="Calibri" w:hAnsi="Lato" w:cs="Calibri"/>
          <w:spacing w:val="-1"/>
          <w:sz w:val="26"/>
          <w:szCs w:val="26"/>
        </w:rPr>
        <w:t>o</w:t>
      </w:r>
      <w:r w:rsidRPr="00C70A52">
        <w:rPr>
          <w:rFonts w:ascii="Lato" w:eastAsia="Calibri" w:hAnsi="Lato" w:cs="Calibri"/>
          <w:spacing w:val="1"/>
          <w:sz w:val="26"/>
          <w:szCs w:val="26"/>
        </w:rPr>
        <w:t>u</w:t>
      </w:r>
      <w:r w:rsidRPr="00C70A52">
        <w:rPr>
          <w:rFonts w:ascii="Lato" w:eastAsia="Calibri" w:hAnsi="Lato" w:cs="Calibri"/>
          <w:sz w:val="26"/>
          <w:szCs w:val="26"/>
        </w:rPr>
        <w:t>g</w:t>
      </w:r>
      <w:r w:rsidRPr="00C70A52">
        <w:rPr>
          <w:rFonts w:ascii="Lato" w:eastAsia="Calibri" w:hAnsi="Lato" w:cs="Calibri"/>
          <w:spacing w:val="1"/>
          <w:sz w:val="26"/>
          <w:szCs w:val="26"/>
        </w:rPr>
        <w:t>h</w:t>
      </w:r>
      <w:r w:rsidRPr="00C70A52">
        <w:rPr>
          <w:rFonts w:ascii="Lato" w:eastAsia="Calibri" w:hAnsi="Lato" w:cs="Calibri"/>
          <w:spacing w:val="-2"/>
          <w:sz w:val="26"/>
          <w:szCs w:val="26"/>
        </w:rPr>
        <w:t>o</w:t>
      </w:r>
      <w:r w:rsidRPr="00C70A52">
        <w:rPr>
          <w:rFonts w:ascii="Lato" w:eastAsia="Calibri" w:hAnsi="Lato" w:cs="Calibri"/>
          <w:spacing w:val="1"/>
          <w:sz w:val="26"/>
          <w:szCs w:val="26"/>
        </w:rPr>
        <w:t>u</w:t>
      </w:r>
      <w:r w:rsidRPr="00C70A52">
        <w:rPr>
          <w:rFonts w:ascii="Lato" w:eastAsia="Calibri" w:hAnsi="Lato" w:cs="Calibri"/>
          <w:sz w:val="26"/>
          <w:szCs w:val="26"/>
        </w:rPr>
        <w:t>t</w:t>
      </w:r>
      <w:r w:rsidRPr="00C70A52">
        <w:rPr>
          <w:rFonts w:ascii="Lato" w:eastAsia="Calibri" w:hAnsi="Lato" w:cs="Calibri"/>
          <w:spacing w:val="-4"/>
          <w:sz w:val="26"/>
          <w:szCs w:val="26"/>
        </w:rPr>
        <w:t xml:space="preserve"> </w:t>
      </w:r>
      <w:r w:rsidRPr="00C70A52">
        <w:rPr>
          <w:rFonts w:ascii="Lato" w:eastAsia="Calibri" w:hAnsi="Lato" w:cs="Calibri"/>
          <w:spacing w:val="-1"/>
          <w:sz w:val="26"/>
          <w:szCs w:val="26"/>
        </w:rPr>
        <w:t>th</w:t>
      </w:r>
      <w:r w:rsidRPr="00C70A52">
        <w:rPr>
          <w:rFonts w:ascii="Lato" w:eastAsia="Calibri" w:hAnsi="Lato" w:cs="Calibri"/>
          <w:sz w:val="26"/>
          <w:szCs w:val="26"/>
        </w:rPr>
        <w:t>e</w:t>
      </w:r>
      <w:r w:rsidRPr="00C70A52">
        <w:rPr>
          <w:rFonts w:ascii="Lato" w:eastAsia="Calibri" w:hAnsi="Lato" w:cs="Calibri"/>
          <w:spacing w:val="-1"/>
          <w:sz w:val="26"/>
          <w:szCs w:val="26"/>
        </w:rPr>
        <w:t xml:space="preserve"> </w:t>
      </w:r>
      <w:r w:rsidRPr="00C70A52">
        <w:rPr>
          <w:rFonts w:ascii="Lato" w:eastAsia="Calibri" w:hAnsi="Lato" w:cs="Calibri"/>
          <w:spacing w:val="1"/>
          <w:sz w:val="26"/>
          <w:szCs w:val="26"/>
        </w:rPr>
        <w:t>p</w:t>
      </w:r>
      <w:r w:rsidRPr="00C70A52">
        <w:rPr>
          <w:rFonts w:ascii="Lato" w:eastAsia="Calibri" w:hAnsi="Lato" w:cs="Calibri"/>
          <w:sz w:val="26"/>
          <w:szCs w:val="26"/>
        </w:rPr>
        <w:t>lay.</w:t>
      </w:r>
    </w:p>
    <w:p w14:paraId="77151FA9" w14:textId="43D2DDB4" w:rsidR="00153EEA" w:rsidRDefault="00153EEA" w:rsidP="00153EEA">
      <w:pPr>
        <w:rPr>
          <w:rFonts w:ascii="Lato" w:hAnsi="Lato"/>
          <w:b/>
          <w:sz w:val="26"/>
          <w:szCs w:val="26"/>
        </w:rPr>
      </w:pPr>
      <w:r w:rsidRPr="00330A1C">
        <w:rPr>
          <w:rFonts w:ascii="Lato" w:hAnsi="Lato"/>
          <w:b/>
          <w:sz w:val="26"/>
          <w:szCs w:val="26"/>
        </w:rPr>
        <w:t>Section B</w:t>
      </w:r>
      <w:r w:rsidR="00330A1C" w:rsidRPr="00330A1C">
        <w:rPr>
          <w:rFonts w:ascii="Lato" w:hAnsi="Lato"/>
          <w:b/>
          <w:sz w:val="26"/>
          <w:szCs w:val="26"/>
        </w:rPr>
        <w:t xml:space="preserve"> ‘Worlds and Lives</w:t>
      </w:r>
      <w:r w:rsidR="005C7851">
        <w:rPr>
          <w:rFonts w:ascii="Lato" w:hAnsi="Lato"/>
          <w:b/>
          <w:sz w:val="26"/>
          <w:szCs w:val="26"/>
        </w:rPr>
        <w:t>’</w:t>
      </w:r>
      <w:r w:rsidR="00330A1C" w:rsidRPr="00330A1C">
        <w:rPr>
          <w:rFonts w:ascii="Lato" w:hAnsi="Lato"/>
          <w:b/>
          <w:sz w:val="26"/>
          <w:szCs w:val="26"/>
        </w:rPr>
        <w:t xml:space="preserve"> Poetry</w:t>
      </w:r>
    </w:p>
    <w:p w14:paraId="6D499952" w14:textId="00E8795D" w:rsidR="000E3A15" w:rsidRPr="00016D60" w:rsidRDefault="00E91C6C" w:rsidP="00837199">
      <w:pPr>
        <w:pStyle w:val="ListParagraph"/>
        <w:numPr>
          <w:ilvl w:val="0"/>
          <w:numId w:val="4"/>
        </w:numPr>
        <w:tabs>
          <w:tab w:val="left" w:pos="820"/>
        </w:tabs>
        <w:spacing w:after="0" w:line="257" w:lineRule="auto"/>
        <w:ind w:right="141"/>
        <w:jc w:val="both"/>
        <w:rPr>
          <w:rFonts w:ascii="Lato" w:hAnsi="Lato"/>
          <w:b/>
          <w:sz w:val="26"/>
          <w:szCs w:val="26"/>
        </w:rPr>
      </w:pPr>
      <w:r w:rsidRPr="00016D60">
        <w:rPr>
          <w:rFonts w:ascii="Lato" w:eastAsia="Calibri" w:hAnsi="Lato" w:cs="Calibri"/>
          <w:sz w:val="26"/>
          <w:szCs w:val="26"/>
        </w:rPr>
        <w:t>A</w:t>
      </w:r>
      <w:r w:rsidRPr="00016D60">
        <w:rPr>
          <w:rFonts w:ascii="Lato" w:eastAsia="Calibri" w:hAnsi="Lato" w:cs="Calibri"/>
          <w:spacing w:val="1"/>
          <w:sz w:val="26"/>
          <w:szCs w:val="26"/>
        </w:rPr>
        <w:t>n</w:t>
      </w:r>
      <w:r w:rsidRPr="00016D60">
        <w:rPr>
          <w:rFonts w:ascii="Lato" w:eastAsia="Calibri" w:hAnsi="Lato" w:cs="Calibri"/>
          <w:sz w:val="26"/>
          <w:szCs w:val="26"/>
        </w:rPr>
        <w:t>s</w:t>
      </w:r>
      <w:r w:rsidRPr="00016D60">
        <w:rPr>
          <w:rFonts w:ascii="Lato" w:eastAsia="Calibri" w:hAnsi="Lato" w:cs="Calibri"/>
          <w:spacing w:val="1"/>
          <w:sz w:val="26"/>
          <w:szCs w:val="26"/>
        </w:rPr>
        <w:t>w</w:t>
      </w:r>
      <w:r w:rsidRPr="00016D60">
        <w:rPr>
          <w:rFonts w:ascii="Lato" w:eastAsia="Calibri" w:hAnsi="Lato" w:cs="Calibri"/>
          <w:sz w:val="26"/>
          <w:szCs w:val="26"/>
        </w:rPr>
        <w:t>er</w:t>
      </w:r>
      <w:r w:rsidRPr="00016D60">
        <w:rPr>
          <w:rFonts w:ascii="Lato" w:eastAsia="Calibri" w:hAnsi="Lato" w:cs="Calibri"/>
          <w:spacing w:val="-6"/>
          <w:sz w:val="26"/>
          <w:szCs w:val="26"/>
        </w:rPr>
        <w:t xml:space="preserve"> </w:t>
      </w:r>
      <w:r w:rsidRPr="00016D60">
        <w:rPr>
          <w:rFonts w:ascii="Lato" w:eastAsia="Calibri" w:hAnsi="Lato" w:cs="Calibri"/>
          <w:sz w:val="26"/>
          <w:szCs w:val="26"/>
        </w:rPr>
        <w:t>one</w:t>
      </w:r>
      <w:r w:rsidRPr="00016D60">
        <w:rPr>
          <w:rFonts w:ascii="Lato" w:eastAsia="Calibri" w:hAnsi="Lato" w:cs="Calibri"/>
          <w:spacing w:val="-2"/>
          <w:sz w:val="26"/>
          <w:szCs w:val="26"/>
        </w:rPr>
        <w:t xml:space="preserve"> </w:t>
      </w:r>
      <w:r w:rsidRPr="00016D60">
        <w:rPr>
          <w:rFonts w:ascii="Lato" w:eastAsia="Calibri" w:hAnsi="Lato" w:cs="Calibri"/>
          <w:spacing w:val="1"/>
          <w:sz w:val="26"/>
          <w:szCs w:val="26"/>
        </w:rPr>
        <w:t>qu</w:t>
      </w:r>
      <w:r w:rsidRPr="00016D60">
        <w:rPr>
          <w:rFonts w:ascii="Lato" w:eastAsia="Calibri" w:hAnsi="Lato" w:cs="Calibri"/>
          <w:sz w:val="26"/>
          <w:szCs w:val="26"/>
        </w:rPr>
        <w:t>e</w:t>
      </w:r>
      <w:r w:rsidRPr="00016D60">
        <w:rPr>
          <w:rFonts w:ascii="Lato" w:eastAsia="Calibri" w:hAnsi="Lato" w:cs="Calibri"/>
          <w:spacing w:val="-2"/>
          <w:sz w:val="26"/>
          <w:szCs w:val="26"/>
        </w:rPr>
        <w:t>s</w:t>
      </w:r>
      <w:r w:rsidRPr="00016D60">
        <w:rPr>
          <w:rFonts w:ascii="Lato" w:eastAsia="Calibri" w:hAnsi="Lato" w:cs="Calibri"/>
          <w:spacing w:val="1"/>
          <w:sz w:val="26"/>
          <w:szCs w:val="26"/>
        </w:rPr>
        <w:t>t</w:t>
      </w:r>
      <w:r w:rsidRPr="00016D60">
        <w:rPr>
          <w:rFonts w:ascii="Lato" w:eastAsia="Calibri" w:hAnsi="Lato" w:cs="Calibri"/>
          <w:sz w:val="26"/>
          <w:szCs w:val="26"/>
        </w:rPr>
        <w:t>ion</w:t>
      </w:r>
      <w:r w:rsidRPr="00016D60">
        <w:rPr>
          <w:rFonts w:ascii="Lato" w:eastAsia="Calibri" w:hAnsi="Lato" w:cs="Calibri"/>
          <w:spacing w:val="-3"/>
          <w:sz w:val="26"/>
          <w:szCs w:val="26"/>
        </w:rPr>
        <w:t xml:space="preserve"> </w:t>
      </w:r>
      <w:r w:rsidRPr="00016D60">
        <w:rPr>
          <w:rFonts w:ascii="Lato" w:eastAsia="Calibri" w:hAnsi="Lato" w:cs="Calibri"/>
          <w:sz w:val="26"/>
          <w:szCs w:val="26"/>
        </w:rPr>
        <w:t>c</w:t>
      </w:r>
      <w:r w:rsidRPr="00016D60">
        <w:rPr>
          <w:rFonts w:ascii="Lato" w:eastAsia="Calibri" w:hAnsi="Lato" w:cs="Calibri"/>
          <w:spacing w:val="-2"/>
          <w:sz w:val="26"/>
          <w:szCs w:val="26"/>
        </w:rPr>
        <w:t>o</w:t>
      </w:r>
      <w:r w:rsidRPr="00016D60">
        <w:rPr>
          <w:rFonts w:ascii="Lato" w:eastAsia="Calibri" w:hAnsi="Lato" w:cs="Calibri"/>
          <w:sz w:val="26"/>
          <w:szCs w:val="26"/>
        </w:rPr>
        <w:t>m</w:t>
      </w:r>
      <w:r w:rsidRPr="00016D60">
        <w:rPr>
          <w:rFonts w:ascii="Lato" w:eastAsia="Calibri" w:hAnsi="Lato" w:cs="Calibri"/>
          <w:spacing w:val="1"/>
          <w:sz w:val="26"/>
          <w:szCs w:val="26"/>
        </w:rPr>
        <w:t>p</w:t>
      </w:r>
      <w:r w:rsidRPr="00016D60">
        <w:rPr>
          <w:rFonts w:ascii="Lato" w:eastAsia="Calibri" w:hAnsi="Lato" w:cs="Calibri"/>
          <w:sz w:val="26"/>
          <w:szCs w:val="26"/>
        </w:rPr>
        <w:t>ari</w:t>
      </w:r>
      <w:r w:rsidRPr="00016D60">
        <w:rPr>
          <w:rFonts w:ascii="Lato" w:eastAsia="Calibri" w:hAnsi="Lato" w:cs="Calibri"/>
          <w:spacing w:val="2"/>
          <w:sz w:val="26"/>
          <w:szCs w:val="26"/>
        </w:rPr>
        <w:t>n</w:t>
      </w:r>
      <w:r w:rsidRPr="00016D60">
        <w:rPr>
          <w:rFonts w:ascii="Lato" w:eastAsia="Calibri" w:hAnsi="Lato" w:cs="Calibri"/>
          <w:sz w:val="26"/>
          <w:szCs w:val="26"/>
        </w:rPr>
        <w:t>g</w:t>
      </w:r>
      <w:r w:rsidRPr="00016D60">
        <w:rPr>
          <w:rFonts w:ascii="Lato" w:eastAsia="Calibri" w:hAnsi="Lato" w:cs="Calibri"/>
          <w:spacing w:val="-3"/>
          <w:sz w:val="26"/>
          <w:szCs w:val="26"/>
        </w:rPr>
        <w:t xml:space="preserve"> </w:t>
      </w:r>
      <w:r w:rsidRPr="00016D60">
        <w:rPr>
          <w:rFonts w:ascii="Lato" w:eastAsia="Calibri" w:hAnsi="Lato" w:cs="Calibri"/>
          <w:spacing w:val="1"/>
          <w:sz w:val="26"/>
          <w:szCs w:val="26"/>
        </w:rPr>
        <w:t>h</w:t>
      </w:r>
      <w:r w:rsidRPr="00016D60">
        <w:rPr>
          <w:rFonts w:ascii="Lato" w:eastAsia="Calibri" w:hAnsi="Lato" w:cs="Calibri"/>
          <w:spacing w:val="-2"/>
          <w:sz w:val="26"/>
          <w:szCs w:val="26"/>
        </w:rPr>
        <w:t>o</w:t>
      </w:r>
      <w:r w:rsidRPr="00016D60">
        <w:rPr>
          <w:rFonts w:ascii="Lato" w:eastAsia="Calibri" w:hAnsi="Lato" w:cs="Calibri"/>
          <w:sz w:val="26"/>
          <w:szCs w:val="26"/>
        </w:rPr>
        <w:t>w a</w:t>
      </w:r>
      <w:r w:rsidRPr="00016D60">
        <w:rPr>
          <w:rFonts w:ascii="Lato" w:eastAsia="Calibri" w:hAnsi="Lato" w:cs="Calibri"/>
          <w:spacing w:val="-1"/>
          <w:sz w:val="26"/>
          <w:szCs w:val="26"/>
        </w:rPr>
        <w:t xml:space="preserve"> t</w:t>
      </w:r>
      <w:r w:rsidRPr="00016D60">
        <w:rPr>
          <w:rFonts w:ascii="Lato" w:eastAsia="Calibri" w:hAnsi="Lato" w:cs="Calibri"/>
          <w:spacing w:val="1"/>
          <w:sz w:val="26"/>
          <w:szCs w:val="26"/>
        </w:rPr>
        <w:t>h</w:t>
      </w:r>
      <w:r w:rsidRPr="00016D60">
        <w:rPr>
          <w:rFonts w:ascii="Lato" w:eastAsia="Calibri" w:hAnsi="Lato" w:cs="Calibri"/>
          <w:sz w:val="26"/>
          <w:szCs w:val="26"/>
        </w:rPr>
        <w:t>eme</w:t>
      </w:r>
      <w:r w:rsidRPr="00016D60">
        <w:rPr>
          <w:rFonts w:ascii="Lato" w:eastAsia="Calibri" w:hAnsi="Lato" w:cs="Calibri"/>
          <w:spacing w:val="-5"/>
          <w:sz w:val="26"/>
          <w:szCs w:val="26"/>
        </w:rPr>
        <w:t xml:space="preserve"> </w:t>
      </w:r>
      <w:r w:rsidRPr="00016D60">
        <w:rPr>
          <w:rFonts w:ascii="Lato" w:eastAsia="Calibri" w:hAnsi="Lato" w:cs="Calibri"/>
          <w:sz w:val="26"/>
          <w:szCs w:val="26"/>
        </w:rPr>
        <w:t>is</w:t>
      </w:r>
      <w:r w:rsidRPr="00016D60">
        <w:rPr>
          <w:rFonts w:ascii="Lato" w:eastAsia="Calibri" w:hAnsi="Lato" w:cs="Calibri"/>
          <w:spacing w:val="-2"/>
          <w:sz w:val="26"/>
          <w:szCs w:val="26"/>
        </w:rPr>
        <w:t xml:space="preserve"> </w:t>
      </w:r>
      <w:r w:rsidRPr="00016D60">
        <w:rPr>
          <w:rFonts w:ascii="Lato" w:eastAsia="Calibri" w:hAnsi="Lato" w:cs="Calibri"/>
          <w:spacing w:val="1"/>
          <w:sz w:val="26"/>
          <w:szCs w:val="26"/>
        </w:rPr>
        <w:t>p</w:t>
      </w:r>
      <w:r w:rsidRPr="00016D60">
        <w:rPr>
          <w:rFonts w:ascii="Lato" w:eastAsia="Calibri" w:hAnsi="Lato" w:cs="Calibri"/>
          <w:sz w:val="26"/>
          <w:szCs w:val="26"/>
        </w:rPr>
        <w:t>r</w:t>
      </w:r>
      <w:r w:rsidRPr="00016D60">
        <w:rPr>
          <w:rFonts w:ascii="Lato" w:eastAsia="Calibri" w:hAnsi="Lato" w:cs="Calibri"/>
          <w:spacing w:val="1"/>
          <w:sz w:val="26"/>
          <w:szCs w:val="26"/>
        </w:rPr>
        <w:t>e</w:t>
      </w:r>
      <w:r w:rsidRPr="00016D60">
        <w:rPr>
          <w:rFonts w:ascii="Lato" w:eastAsia="Calibri" w:hAnsi="Lato" w:cs="Calibri"/>
          <w:sz w:val="26"/>
          <w:szCs w:val="26"/>
        </w:rPr>
        <w:t>se</w:t>
      </w:r>
      <w:r w:rsidRPr="00016D60">
        <w:rPr>
          <w:rFonts w:ascii="Lato" w:eastAsia="Calibri" w:hAnsi="Lato" w:cs="Calibri"/>
          <w:spacing w:val="-1"/>
          <w:sz w:val="26"/>
          <w:szCs w:val="26"/>
        </w:rPr>
        <w:t>n</w:t>
      </w:r>
      <w:r w:rsidRPr="00016D60">
        <w:rPr>
          <w:rFonts w:ascii="Lato" w:eastAsia="Calibri" w:hAnsi="Lato" w:cs="Calibri"/>
          <w:spacing w:val="1"/>
          <w:sz w:val="26"/>
          <w:szCs w:val="26"/>
        </w:rPr>
        <w:t>t</w:t>
      </w:r>
      <w:r w:rsidRPr="00016D60">
        <w:rPr>
          <w:rFonts w:ascii="Lato" w:eastAsia="Calibri" w:hAnsi="Lato" w:cs="Calibri"/>
          <w:spacing w:val="-2"/>
          <w:sz w:val="26"/>
          <w:szCs w:val="26"/>
        </w:rPr>
        <w:t>e</w:t>
      </w:r>
      <w:r w:rsidRPr="00016D60">
        <w:rPr>
          <w:rFonts w:ascii="Lato" w:eastAsia="Calibri" w:hAnsi="Lato" w:cs="Calibri"/>
          <w:sz w:val="26"/>
          <w:szCs w:val="26"/>
        </w:rPr>
        <w:t>d</w:t>
      </w:r>
      <w:r w:rsidRPr="00016D60">
        <w:rPr>
          <w:rFonts w:ascii="Lato" w:eastAsia="Calibri" w:hAnsi="Lato" w:cs="Calibri"/>
          <w:spacing w:val="-2"/>
          <w:sz w:val="26"/>
          <w:szCs w:val="26"/>
        </w:rPr>
        <w:t xml:space="preserve"> i</w:t>
      </w:r>
      <w:r w:rsidRPr="00016D60">
        <w:rPr>
          <w:rFonts w:ascii="Lato" w:eastAsia="Calibri" w:hAnsi="Lato" w:cs="Calibri"/>
          <w:sz w:val="26"/>
          <w:szCs w:val="26"/>
        </w:rPr>
        <w:t>n</w:t>
      </w:r>
      <w:r w:rsidRPr="00016D60">
        <w:rPr>
          <w:rFonts w:ascii="Lato" w:eastAsia="Calibri" w:hAnsi="Lato" w:cs="Calibri"/>
          <w:spacing w:val="2"/>
          <w:sz w:val="26"/>
          <w:szCs w:val="26"/>
        </w:rPr>
        <w:t xml:space="preserve"> </w:t>
      </w:r>
      <w:r w:rsidRPr="00016D60">
        <w:rPr>
          <w:rFonts w:ascii="Lato" w:eastAsia="Calibri" w:hAnsi="Lato" w:cs="Calibri"/>
          <w:spacing w:val="-2"/>
          <w:sz w:val="26"/>
          <w:szCs w:val="26"/>
        </w:rPr>
        <w:t>o</w:t>
      </w:r>
      <w:r w:rsidRPr="00016D60">
        <w:rPr>
          <w:rFonts w:ascii="Lato" w:eastAsia="Calibri" w:hAnsi="Lato" w:cs="Calibri"/>
          <w:spacing w:val="1"/>
          <w:sz w:val="26"/>
          <w:szCs w:val="26"/>
        </w:rPr>
        <w:t>n</w:t>
      </w:r>
      <w:r w:rsidRPr="00016D60">
        <w:rPr>
          <w:rFonts w:ascii="Lato" w:eastAsia="Calibri" w:hAnsi="Lato" w:cs="Calibri"/>
          <w:sz w:val="26"/>
          <w:szCs w:val="26"/>
        </w:rPr>
        <w:t>e</w:t>
      </w:r>
      <w:r w:rsidRPr="00016D60">
        <w:rPr>
          <w:rFonts w:ascii="Lato" w:eastAsia="Calibri" w:hAnsi="Lato" w:cs="Calibri"/>
          <w:spacing w:val="-2"/>
          <w:sz w:val="26"/>
          <w:szCs w:val="26"/>
        </w:rPr>
        <w:t xml:space="preserve"> </w:t>
      </w:r>
      <w:r w:rsidRPr="00016D60">
        <w:rPr>
          <w:rFonts w:ascii="Lato" w:eastAsia="Calibri" w:hAnsi="Lato" w:cs="Calibri"/>
          <w:spacing w:val="1"/>
          <w:sz w:val="26"/>
          <w:szCs w:val="26"/>
        </w:rPr>
        <w:t>n</w:t>
      </w:r>
      <w:r w:rsidRPr="00016D60">
        <w:rPr>
          <w:rFonts w:ascii="Lato" w:eastAsia="Calibri" w:hAnsi="Lato" w:cs="Calibri"/>
          <w:sz w:val="26"/>
          <w:szCs w:val="26"/>
        </w:rPr>
        <w:t>am</w:t>
      </w:r>
      <w:r w:rsidRPr="00016D60">
        <w:rPr>
          <w:rFonts w:ascii="Lato" w:eastAsia="Calibri" w:hAnsi="Lato" w:cs="Calibri"/>
          <w:spacing w:val="-1"/>
          <w:sz w:val="26"/>
          <w:szCs w:val="26"/>
        </w:rPr>
        <w:t>e</w:t>
      </w:r>
      <w:r w:rsidRPr="00016D60">
        <w:rPr>
          <w:rFonts w:ascii="Lato" w:eastAsia="Calibri" w:hAnsi="Lato" w:cs="Calibri"/>
          <w:sz w:val="26"/>
          <w:szCs w:val="26"/>
        </w:rPr>
        <w:t>d</w:t>
      </w:r>
      <w:r w:rsidRPr="00016D60">
        <w:rPr>
          <w:rFonts w:ascii="Lato" w:eastAsia="Calibri" w:hAnsi="Lato" w:cs="Calibri"/>
          <w:spacing w:val="-5"/>
          <w:sz w:val="26"/>
          <w:szCs w:val="26"/>
        </w:rPr>
        <w:t xml:space="preserve"> </w:t>
      </w:r>
      <w:r w:rsidRPr="00016D60">
        <w:rPr>
          <w:rFonts w:ascii="Lato" w:eastAsia="Calibri" w:hAnsi="Lato" w:cs="Calibri"/>
          <w:spacing w:val="1"/>
          <w:sz w:val="26"/>
          <w:szCs w:val="26"/>
        </w:rPr>
        <w:t>p</w:t>
      </w:r>
      <w:r w:rsidRPr="00016D60">
        <w:rPr>
          <w:rFonts w:ascii="Lato" w:eastAsia="Calibri" w:hAnsi="Lato" w:cs="Calibri"/>
          <w:sz w:val="26"/>
          <w:szCs w:val="26"/>
        </w:rPr>
        <w:t>o</w:t>
      </w:r>
      <w:r w:rsidRPr="00016D60">
        <w:rPr>
          <w:rFonts w:ascii="Lato" w:eastAsia="Calibri" w:hAnsi="Lato" w:cs="Calibri"/>
          <w:spacing w:val="1"/>
          <w:sz w:val="26"/>
          <w:szCs w:val="26"/>
        </w:rPr>
        <w:t>e</w:t>
      </w:r>
      <w:r w:rsidRPr="00016D60">
        <w:rPr>
          <w:rFonts w:ascii="Lato" w:eastAsia="Calibri" w:hAnsi="Lato" w:cs="Calibri"/>
          <w:sz w:val="26"/>
          <w:szCs w:val="26"/>
        </w:rPr>
        <w:t>m</w:t>
      </w:r>
      <w:r w:rsidRPr="00016D60">
        <w:rPr>
          <w:rFonts w:ascii="Lato" w:eastAsia="Calibri" w:hAnsi="Lato" w:cs="Calibri"/>
          <w:spacing w:val="-5"/>
          <w:sz w:val="26"/>
          <w:szCs w:val="26"/>
        </w:rPr>
        <w:t xml:space="preserve"> </w:t>
      </w:r>
      <w:r w:rsidRPr="00016D60">
        <w:rPr>
          <w:rFonts w:ascii="Lato" w:eastAsia="Calibri" w:hAnsi="Lato" w:cs="Calibri"/>
          <w:sz w:val="26"/>
          <w:szCs w:val="26"/>
        </w:rPr>
        <w:t>a</w:t>
      </w:r>
      <w:r w:rsidRPr="00016D60">
        <w:rPr>
          <w:rFonts w:ascii="Lato" w:eastAsia="Calibri" w:hAnsi="Lato" w:cs="Calibri"/>
          <w:spacing w:val="1"/>
          <w:sz w:val="26"/>
          <w:szCs w:val="26"/>
        </w:rPr>
        <w:t>n</w:t>
      </w:r>
      <w:r w:rsidRPr="00016D60">
        <w:rPr>
          <w:rFonts w:ascii="Lato" w:eastAsia="Calibri" w:hAnsi="Lato" w:cs="Calibri"/>
          <w:sz w:val="26"/>
          <w:szCs w:val="26"/>
        </w:rPr>
        <w:t>d a</w:t>
      </w:r>
      <w:r w:rsidRPr="00016D60">
        <w:rPr>
          <w:rFonts w:ascii="Lato" w:eastAsia="Calibri" w:hAnsi="Lato" w:cs="Calibri"/>
          <w:spacing w:val="1"/>
          <w:sz w:val="26"/>
          <w:szCs w:val="26"/>
        </w:rPr>
        <w:t>n</w:t>
      </w:r>
      <w:r w:rsidRPr="00016D60">
        <w:rPr>
          <w:rFonts w:ascii="Lato" w:eastAsia="Calibri" w:hAnsi="Lato" w:cs="Calibri"/>
          <w:sz w:val="26"/>
          <w:szCs w:val="26"/>
        </w:rPr>
        <w:t>other</w:t>
      </w:r>
      <w:r w:rsidRPr="00016D60">
        <w:rPr>
          <w:rFonts w:ascii="Lato" w:eastAsia="Calibri" w:hAnsi="Lato" w:cs="Calibri"/>
          <w:spacing w:val="-3"/>
          <w:sz w:val="26"/>
          <w:szCs w:val="26"/>
        </w:rPr>
        <w:t xml:space="preserve"> </w:t>
      </w:r>
      <w:r w:rsidRPr="00016D60">
        <w:rPr>
          <w:rFonts w:ascii="Lato" w:eastAsia="Calibri" w:hAnsi="Lato" w:cs="Calibri"/>
          <w:spacing w:val="1"/>
          <w:sz w:val="26"/>
          <w:szCs w:val="26"/>
        </w:rPr>
        <w:t>p</w:t>
      </w:r>
      <w:r w:rsidRPr="00016D60">
        <w:rPr>
          <w:rFonts w:ascii="Lato" w:eastAsia="Calibri" w:hAnsi="Lato" w:cs="Calibri"/>
          <w:sz w:val="26"/>
          <w:szCs w:val="26"/>
        </w:rPr>
        <w:t>o</w:t>
      </w:r>
      <w:r w:rsidRPr="00016D60">
        <w:rPr>
          <w:rFonts w:ascii="Lato" w:eastAsia="Calibri" w:hAnsi="Lato" w:cs="Calibri"/>
          <w:spacing w:val="-1"/>
          <w:sz w:val="26"/>
          <w:szCs w:val="26"/>
        </w:rPr>
        <w:t>e</w:t>
      </w:r>
      <w:r w:rsidRPr="00016D60">
        <w:rPr>
          <w:rFonts w:ascii="Lato" w:eastAsia="Calibri" w:hAnsi="Lato" w:cs="Calibri"/>
          <w:sz w:val="26"/>
          <w:szCs w:val="26"/>
        </w:rPr>
        <w:t>m</w:t>
      </w:r>
      <w:r w:rsidRPr="00016D60">
        <w:rPr>
          <w:rFonts w:ascii="Lato" w:eastAsia="Calibri" w:hAnsi="Lato" w:cs="Calibri"/>
          <w:spacing w:val="-3"/>
          <w:sz w:val="26"/>
          <w:szCs w:val="26"/>
        </w:rPr>
        <w:t xml:space="preserve"> </w:t>
      </w:r>
      <w:r w:rsidRPr="00016D60">
        <w:rPr>
          <w:rFonts w:ascii="Lato" w:eastAsia="Calibri" w:hAnsi="Lato" w:cs="Calibri"/>
          <w:spacing w:val="-2"/>
          <w:sz w:val="26"/>
          <w:szCs w:val="26"/>
        </w:rPr>
        <w:t>o</w:t>
      </w:r>
      <w:r w:rsidRPr="00016D60">
        <w:rPr>
          <w:rFonts w:ascii="Lato" w:eastAsia="Calibri" w:hAnsi="Lato" w:cs="Calibri"/>
          <w:sz w:val="26"/>
          <w:szCs w:val="26"/>
        </w:rPr>
        <w:t>f</w:t>
      </w:r>
      <w:r w:rsidRPr="00016D60">
        <w:rPr>
          <w:rFonts w:ascii="Lato" w:eastAsia="Calibri" w:hAnsi="Lato" w:cs="Calibri"/>
          <w:spacing w:val="2"/>
          <w:sz w:val="26"/>
          <w:szCs w:val="26"/>
        </w:rPr>
        <w:t xml:space="preserve"> </w:t>
      </w:r>
      <w:r w:rsidRPr="00016D60">
        <w:rPr>
          <w:rFonts w:ascii="Lato" w:eastAsia="Calibri" w:hAnsi="Lato" w:cs="Calibri"/>
          <w:sz w:val="26"/>
          <w:szCs w:val="26"/>
        </w:rPr>
        <w:t>y</w:t>
      </w:r>
      <w:r w:rsidRPr="00016D60">
        <w:rPr>
          <w:rFonts w:ascii="Lato" w:eastAsia="Calibri" w:hAnsi="Lato" w:cs="Calibri"/>
          <w:spacing w:val="-2"/>
          <w:sz w:val="26"/>
          <w:szCs w:val="26"/>
        </w:rPr>
        <w:t>o</w:t>
      </w:r>
      <w:r w:rsidRPr="00016D60">
        <w:rPr>
          <w:rFonts w:ascii="Lato" w:eastAsia="Calibri" w:hAnsi="Lato" w:cs="Calibri"/>
          <w:spacing w:val="1"/>
          <w:sz w:val="26"/>
          <w:szCs w:val="26"/>
        </w:rPr>
        <w:t>u</w:t>
      </w:r>
      <w:r w:rsidRPr="00016D60">
        <w:rPr>
          <w:rFonts w:ascii="Lato" w:eastAsia="Calibri" w:hAnsi="Lato" w:cs="Calibri"/>
          <w:sz w:val="26"/>
          <w:szCs w:val="26"/>
        </w:rPr>
        <w:t>r</w:t>
      </w:r>
      <w:r w:rsidRPr="00016D60">
        <w:rPr>
          <w:rFonts w:ascii="Lato" w:eastAsia="Calibri" w:hAnsi="Lato" w:cs="Calibri"/>
          <w:spacing w:val="-2"/>
          <w:sz w:val="26"/>
          <w:szCs w:val="26"/>
        </w:rPr>
        <w:t xml:space="preserve"> </w:t>
      </w:r>
      <w:r w:rsidRPr="00016D60">
        <w:rPr>
          <w:rFonts w:ascii="Lato" w:eastAsia="Calibri" w:hAnsi="Lato" w:cs="Calibri"/>
          <w:spacing w:val="-1"/>
          <w:sz w:val="26"/>
          <w:szCs w:val="26"/>
        </w:rPr>
        <w:t>ch</w:t>
      </w:r>
      <w:r w:rsidRPr="00016D60">
        <w:rPr>
          <w:rFonts w:ascii="Lato" w:eastAsia="Calibri" w:hAnsi="Lato" w:cs="Calibri"/>
          <w:sz w:val="26"/>
          <w:szCs w:val="26"/>
        </w:rPr>
        <w:t>oice.</w:t>
      </w:r>
    </w:p>
    <w:p w14:paraId="54B073AC" w14:textId="77777777" w:rsidR="00987EDC" w:rsidRDefault="00987EDC" w:rsidP="00EE0607">
      <w:pPr>
        <w:rPr>
          <w:rFonts w:ascii="Lato" w:hAnsi="Lato"/>
          <w:b/>
          <w:sz w:val="26"/>
          <w:szCs w:val="26"/>
        </w:rPr>
      </w:pPr>
    </w:p>
    <w:p w14:paraId="129D0129" w14:textId="21124366" w:rsidR="00EE0607" w:rsidRPr="00755846" w:rsidRDefault="00EE0607" w:rsidP="00EE0607">
      <w:pPr>
        <w:rPr>
          <w:rFonts w:ascii="Lato" w:hAnsi="Lato"/>
          <w:b/>
          <w:sz w:val="26"/>
          <w:szCs w:val="26"/>
        </w:rPr>
      </w:pPr>
      <w:r w:rsidRPr="00755846">
        <w:rPr>
          <w:rFonts w:ascii="Lato" w:hAnsi="Lato"/>
          <w:b/>
          <w:sz w:val="26"/>
          <w:szCs w:val="26"/>
        </w:rPr>
        <w:t>How to revise for the English Literature examination</w:t>
      </w:r>
    </w:p>
    <w:p w14:paraId="2C422D34" w14:textId="3922CCB1" w:rsidR="00EE0607" w:rsidRPr="00755846" w:rsidRDefault="00EE0607" w:rsidP="00EE0607">
      <w:pPr>
        <w:rPr>
          <w:rFonts w:ascii="Lato" w:hAnsi="Lato"/>
          <w:b/>
          <w:sz w:val="26"/>
          <w:szCs w:val="26"/>
        </w:rPr>
      </w:pPr>
      <w:r w:rsidRPr="00755846">
        <w:rPr>
          <w:rFonts w:ascii="Lato" w:hAnsi="Lato"/>
          <w:b/>
          <w:sz w:val="26"/>
          <w:szCs w:val="26"/>
        </w:rPr>
        <w:t xml:space="preserve">Make sure you know the texts </w:t>
      </w:r>
      <w:proofErr w:type="gramStart"/>
      <w:r w:rsidRPr="00755846">
        <w:rPr>
          <w:rFonts w:ascii="Lato" w:hAnsi="Lato"/>
          <w:b/>
          <w:sz w:val="26"/>
          <w:szCs w:val="26"/>
        </w:rPr>
        <w:t>really well</w:t>
      </w:r>
      <w:proofErr w:type="gramEnd"/>
    </w:p>
    <w:p w14:paraId="01CCFD49" w14:textId="0FD7F560" w:rsidR="00EE0607" w:rsidRPr="00755846" w:rsidRDefault="00EE0607" w:rsidP="00EE0607">
      <w:pPr>
        <w:pStyle w:val="ListParagraph"/>
        <w:numPr>
          <w:ilvl w:val="0"/>
          <w:numId w:val="6"/>
        </w:numPr>
        <w:rPr>
          <w:rFonts w:ascii="Lato" w:hAnsi="Lato"/>
          <w:bCs/>
          <w:sz w:val="26"/>
          <w:szCs w:val="26"/>
        </w:rPr>
      </w:pPr>
      <w:r w:rsidRPr="00755846">
        <w:rPr>
          <w:rFonts w:ascii="Lato" w:hAnsi="Lato"/>
          <w:bCs/>
          <w:sz w:val="26"/>
          <w:szCs w:val="26"/>
        </w:rPr>
        <w:t>Re-read the play</w:t>
      </w:r>
      <w:r w:rsidR="00771156">
        <w:rPr>
          <w:rFonts w:ascii="Lato" w:hAnsi="Lato"/>
          <w:bCs/>
          <w:sz w:val="26"/>
          <w:szCs w:val="26"/>
        </w:rPr>
        <w:t xml:space="preserve"> and poems</w:t>
      </w:r>
      <w:r w:rsidRPr="00755846">
        <w:rPr>
          <w:rFonts w:ascii="Lato" w:hAnsi="Lato"/>
          <w:bCs/>
          <w:sz w:val="26"/>
          <w:szCs w:val="26"/>
        </w:rPr>
        <w:t>.</w:t>
      </w:r>
    </w:p>
    <w:p w14:paraId="76F9585A" w14:textId="2C444F0C" w:rsidR="00EE0607" w:rsidRPr="00755846" w:rsidRDefault="00EE0607" w:rsidP="00EE0607">
      <w:pPr>
        <w:pStyle w:val="ListParagraph"/>
        <w:numPr>
          <w:ilvl w:val="0"/>
          <w:numId w:val="6"/>
        </w:numPr>
        <w:rPr>
          <w:rFonts w:ascii="Lato" w:hAnsi="Lato"/>
          <w:bCs/>
          <w:sz w:val="26"/>
          <w:szCs w:val="26"/>
        </w:rPr>
      </w:pPr>
      <w:r w:rsidRPr="00755846">
        <w:rPr>
          <w:rFonts w:ascii="Lato" w:hAnsi="Lato"/>
          <w:bCs/>
          <w:sz w:val="26"/>
          <w:szCs w:val="26"/>
        </w:rPr>
        <w:t xml:space="preserve">Create a </w:t>
      </w:r>
      <w:r w:rsidR="00C43D9F" w:rsidRPr="00755846">
        <w:rPr>
          <w:rFonts w:ascii="Lato" w:hAnsi="Lato"/>
          <w:bCs/>
          <w:sz w:val="26"/>
          <w:szCs w:val="26"/>
        </w:rPr>
        <w:t>timeline</w:t>
      </w:r>
      <w:r w:rsidRPr="00755846">
        <w:rPr>
          <w:rFonts w:ascii="Lato" w:hAnsi="Lato"/>
          <w:bCs/>
          <w:sz w:val="26"/>
          <w:szCs w:val="26"/>
        </w:rPr>
        <w:t xml:space="preserve"> for the play, with key events/moments highlighted.</w:t>
      </w:r>
    </w:p>
    <w:p w14:paraId="56BF7E0A" w14:textId="071362D1" w:rsidR="00EE0607" w:rsidRPr="00755846" w:rsidRDefault="00EE0607" w:rsidP="00EE0607">
      <w:pPr>
        <w:rPr>
          <w:rFonts w:ascii="Lato" w:hAnsi="Lato"/>
          <w:b/>
          <w:sz w:val="26"/>
          <w:szCs w:val="26"/>
        </w:rPr>
      </w:pPr>
      <w:r w:rsidRPr="00755846">
        <w:rPr>
          <w:rFonts w:ascii="Lato" w:hAnsi="Lato"/>
          <w:b/>
          <w:sz w:val="26"/>
          <w:szCs w:val="26"/>
        </w:rPr>
        <w:t>Testing and applying your knowledge</w:t>
      </w:r>
    </w:p>
    <w:p w14:paraId="0B531D87" w14:textId="77777777" w:rsidR="00EE0607" w:rsidRPr="00755846" w:rsidRDefault="00EE0607" w:rsidP="00EE0607">
      <w:pPr>
        <w:pStyle w:val="ListParagraph"/>
        <w:numPr>
          <w:ilvl w:val="0"/>
          <w:numId w:val="7"/>
        </w:numPr>
        <w:ind w:left="360"/>
        <w:rPr>
          <w:rFonts w:ascii="Lato" w:hAnsi="Lato"/>
          <w:bCs/>
          <w:sz w:val="26"/>
          <w:szCs w:val="26"/>
        </w:rPr>
      </w:pPr>
      <w:r w:rsidRPr="00755846">
        <w:rPr>
          <w:rFonts w:ascii="Lato" w:hAnsi="Lato"/>
          <w:bCs/>
          <w:sz w:val="26"/>
          <w:szCs w:val="26"/>
        </w:rPr>
        <w:t>Use a knowledge organiser to quiz yourself on plot, character, themes, context, quotations.</w:t>
      </w:r>
    </w:p>
    <w:p w14:paraId="0EA079FF" w14:textId="12D85DCB" w:rsidR="00EE0607" w:rsidRPr="00755846" w:rsidRDefault="00EE0607" w:rsidP="00EE0607">
      <w:pPr>
        <w:pStyle w:val="ListParagraph"/>
        <w:numPr>
          <w:ilvl w:val="0"/>
          <w:numId w:val="7"/>
        </w:numPr>
        <w:ind w:left="360"/>
        <w:rPr>
          <w:rFonts w:ascii="Lato" w:hAnsi="Lato"/>
          <w:bCs/>
          <w:sz w:val="26"/>
          <w:szCs w:val="26"/>
        </w:rPr>
      </w:pPr>
      <w:r w:rsidRPr="00755846">
        <w:rPr>
          <w:rFonts w:ascii="Lato" w:hAnsi="Lato"/>
          <w:bCs/>
          <w:sz w:val="26"/>
          <w:szCs w:val="26"/>
        </w:rPr>
        <w:t>Create theme mind-maps which include key events, characters, context and quotations for the important ideas in the play</w:t>
      </w:r>
      <w:r w:rsidR="00EF1689">
        <w:rPr>
          <w:rFonts w:ascii="Lato" w:hAnsi="Lato"/>
          <w:bCs/>
          <w:sz w:val="26"/>
          <w:szCs w:val="26"/>
        </w:rPr>
        <w:t xml:space="preserve"> or poem</w:t>
      </w:r>
      <w:r w:rsidRPr="00755846">
        <w:rPr>
          <w:rFonts w:ascii="Lato" w:hAnsi="Lato"/>
          <w:bCs/>
          <w:sz w:val="26"/>
          <w:szCs w:val="26"/>
        </w:rPr>
        <w:t>.</w:t>
      </w:r>
    </w:p>
    <w:p w14:paraId="3D74D6B9" w14:textId="77777777" w:rsidR="00EE0607" w:rsidRPr="00755846" w:rsidRDefault="00EE0607" w:rsidP="00EE0607">
      <w:pPr>
        <w:pStyle w:val="ListParagraph"/>
        <w:numPr>
          <w:ilvl w:val="0"/>
          <w:numId w:val="7"/>
        </w:numPr>
        <w:ind w:left="360"/>
        <w:rPr>
          <w:rFonts w:ascii="Lato" w:hAnsi="Lato"/>
          <w:bCs/>
          <w:sz w:val="26"/>
          <w:szCs w:val="26"/>
        </w:rPr>
      </w:pPr>
      <w:r w:rsidRPr="00755846">
        <w:rPr>
          <w:rFonts w:ascii="Lato" w:hAnsi="Lato"/>
          <w:bCs/>
          <w:sz w:val="26"/>
          <w:szCs w:val="26"/>
        </w:rPr>
        <w:t>Use flash cards to learn quotations (put an image on one side and the quotation on the other, or half the quotation on one side and the rest on the other).</w:t>
      </w:r>
    </w:p>
    <w:p w14:paraId="465E3BB1" w14:textId="6AFD2E0B" w:rsidR="00EE0607" w:rsidRPr="00755846" w:rsidRDefault="00EE0607" w:rsidP="00EE0607">
      <w:pPr>
        <w:pStyle w:val="ListParagraph"/>
        <w:numPr>
          <w:ilvl w:val="0"/>
          <w:numId w:val="7"/>
        </w:numPr>
        <w:ind w:left="360"/>
        <w:rPr>
          <w:rFonts w:ascii="Lato" w:hAnsi="Lato"/>
          <w:bCs/>
          <w:sz w:val="26"/>
          <w:szCs w:val="26"/>
        </w:rPr>
      </w:pPr>
      <w:r w:rsidRPr="00755846">
        <w:rPr>
          <w:rFonts w:ascii="Lato" w:hAnsi="Lato"/>
          <w:bCs/>
          <w:sz w:val="26"/>
          <w:szCs w:val="26"/>
        </w:rPr>
        <w:t>Practise annotating an extract from the play</w:t>
      </w:r>
      <w:r w:rsidR="000E3A15">
        <w:rPr>
          <w:rFonts w:ascii="Lato" w:hAnsi="Lato"/>
          <w:bCs/>
          <w:sz w:val="26"/>
          <w:szCs w:val="26"/>
        </w:rPr>
        <w:t xml:space="preserve"> or a copy of the poem</w:t>
      </w:r>
      <w:r w:rsidRPr="00755846">
        <w:rPr>
          <w:rFonts w:ascii="Lato" w:hAnsi="Lato"/>
          <w:bCs/>
          <w:sz w:val="26"/>
          <w:szCs w:val="26"/>
        </w:rPr>
        <w:t>.</w:t>
      </w:r>
    </w:p>
    <w:p w14:paraId="2824CFE4" w14:textId="77777777" w:rsidR="00EE0607" w:rsidRPr="00755846" w:rsidRDefault="00EE0607" w:rsidP="00EE0607">
      <w:pPr>
        <w:pStyle w:val="ListParagraph"/>
        <w:numPr>
          <w:ilvl w:val="0"/>
          <w:numId w:val="7"/>
        </w:numPr>
        <w:ind w:left="360"/>
        <w:rPr>
          <w:rFonts w:ascii="Lato" w:hAnsi="Lato"/>
          <w:bCs/>
          <w:sz w:val="26"/>
          <w:szCs w:val="26"/>
        </w:rPr>
      </w:pPr>
      <w:r w:rsidRPr="00755846">
        <w:rPr>
          <w:rFonts w:ascii="Lato" w:hAnsi="Lato"/>
          <w:bCs/>
          <w:sz w:val="26"/>
          <w:szCs w:val="26"/>
        </w:rPr>
        <w:t>Complete exam questions.</w:t>
      </w:r>
    </w:p>
    <w:p w14:paraId="27482875" w14:textId="0DC2AE77" w:rsidR="00EE0607" w:rsidRPr="00755846" w:rsidRDefault="00EE0607" w:rsidP="00EE0607">
      <w:pPr>
        <w:rPr>
          <w:rFonts w:ascii="Lato" w:hAnsi="Lato"/>
          <w:b/>
          <w:sz w:val="26"/>
          <w:szCs w:val="26"/>
        </w:rPr>
      </w:pPr>
      <w:r w:rsidRPr="00755846">
        <w:rPr>
          <w:rFonts w:ascii="Lato" w:hAnsi="Lato"/>
          <w:b/>
          <w:sz w:val="26"/>
          <w:szCs w:val="26"/>
        </w:rPr>
        <w:t>What you will need to revise for the English Literature examination</w:t>
      </w:r>
    </w:p>
    <w:p w14:paraId="1644E70D" w14:textId="034BFCFA" w:rsidR="00EE0607" w:rsidRPr="00755846" w:rsidRDefault="00EE0607" w:rsidP="00EE0607">
      <w:pPr>
        <w:rPr>
          <w:rFonts w:ascii="Lato" w:hAnsi="Lato"/>
          <w:bCs/>
          <w:sz w:val="26"/>
          <w:szCs w:val="26"/>
        </w:rPr>
      </w:pPr>
      <w:r w:rsidRPr="00755846">
        <w:rPr>
          <w:rFonts w:ascii="Lato" w:hAnsi="Lato"/>
          <w:bCs/>
          <w:sz w:val="26"/>
          <w:szCs w:val="26"/>
        </w:rPr>
        <w:t>You must have a good knowledge of the</w:t>
      </w:r>
      <w:r w:rsidR="00C70A52">
        <w:rPr>
          <w:rFonts w:ascii="Lato" w:hAnsi="Lato"/>
          <w:bCs/>
          <w:sz w:val="26"/>
          <w:szCs w:val="26"/>
        </w:rPr>
        <w:t>se</w:t>
      </w:r>
      <w:r w:rsidRPr="00755846">
        <w:rPr>
          <w:rFonts w:ascii="Lato" w:hAnsi="Lato"/>
          <w:bCs/>
          <w:sz w:val="26"/>
          <w:szCs w:val="26"/>
        </w:rPr>
        <w:t xml:space="preserve"> aspects of </w:t>
      </w:r>
      <w:r w:rsidR="00A00660">
        <w:rPr>
          <w:rFonts w:ascii="Lato" w:hAnsi="Lato"/>
          <w:bCs/>
          <w:sz w:val="26"/>
          <w:szCs w:val="26"/>
        </w:rPr>
        <w:t>the play and poems</w:t>
      </w:r>
      <w:r w:rsidRPr="00755846">
        <w:rPr>
          <w:rFonts w:ascii="Lato" w:hAnsi="Lato"/>
          <w:bCs/>
          <w:sz w:val="26"/>
          <w:szCs w:val="26"/>
        </w:rPr>
        <w:t>:</w:t>
      </w:r>
    </w:p>
    <w:p w14:paraId="4E8150C7" w14:textId="253FF121" w:rsidR="00EE0607" w:rsidRPr="00987EDC" w:rsidRDefault="00EE0607" w:rsidP="008D69B0">
      <w:pPr>
        <w:pStyle w:val="ListParagraph"/>
        <w:numPr>
          <w:ilvl w:val="0"/>
          <w:numId w:val="5"/>
        </w:numPr>
        <w:rPr>
          <w:rFonts w:ascii="Lato" w:hAnsi="Lato"/>
          <w:bCs/>
          <w:sz w:val="26"/>
          <w:szCs w:val="26"/>
        </w:rPr>
      </w:pPr>
      <w:r w:rsidRPr="00987EDC">
        <w:rPr>
          <w:rFonts w:ascii="Lato" w:hAnsi="Lato"/>
          <w:bCs/>
          <w:sz w:val="26"/>
          <w:szCs w:val="26"/>
        </w:rPr>
        <w:t>Plot</w:t>
      </w:r>
      <w:r w:rsidR="00987EDC" w:rsidRPr="00987EDC">
        <w:rPr>
          <w:rFonts w:ascii="Lato" w:hAnsi="Lato"/>
          <w:bCs/>
          <w:sz w:val="26"/>
          <w:szCs w:val="26"/>
        </w:rPr>
        <w:t xml:space="preserve">, </w:t>
      </w:r>
      <w:r w:rsidRPr="00987EDC">
        <w:rPr>
          <w:rFonts w:ascii="Lato" w:hAnsi="Lato"/>
          <w:bCs/>
          <w:sz w:val="26"/>
          <w:szCs w:val="26"/>
        </w:rPr>
        <w:t>key events</w:t>
      </w:r>
      <w:r w:rsidR="00987EDC" w:rsidRPr="00987EDC">
        <w:rPr>
          <w:rFonts w:ascii="Lato" w:hAnsi="Lato"/>
          <w:bCs/>
          <w:sz w:val="26"/>
          <w:szCs w:val="26"/>
        </w:rPr>
        <w:t xml:space="preserve"> and characters</w:t>
      </w:r>
    </w:p>
    <w:p w14:paraId="5204C679"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Key themes and ideas</w:t>
      </w:r>
    </w:p>
    <w:p w14:paraId="1C3EE42E"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Writer’s message/intent</w:t>
      </w:r>
    </w:p>
    <w:p w14:paraId="33C4727B"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Context</w:t>
      </w:r>
    </w:p>
    <w:p w14:paraId="1268B440"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Important quotations</w:t>
      </w:r>
    </w:p>
    <w:p w14:paraId="55D7AD60" w14:textId="77777777" w:rsidR="00EE0607" w:rsidRPr="00755846" w:rsidRDefault="00EE0607" w:rsidP="00EE0607">
      <w:pPr>
        <w:pStyle w:val="ListParagraph"/>
        <w:numPr>
          <w:ilvl w:val="0"/>
          <w:numId w:val="5"/>
        </w:numPr>
        <w:rPr>
          <w:rFonts w:ascii="Lato" w:hAnsi="Lato"/>
          <w:bCs/>
          <w:sz w:val="26"/>
          <w:szCs w:val="26"/>
        </w:rPr>
      </w:pPr>
      <w:r w:rsidRPr="00755846">
        <w:rPr>
          <w:rFonts w:ascii="Lato" w:hAnsi="Lato"/>
          <w:bCs/>
          <w:sz w:val="26"/>
          <w:szCs w:val="26"/>
        </w:rPr>
        <w:t>Literary techniques and subject terminology</w:t>
      </w:r>
    </w:p>
    <w:p w14:paraId="429DBC9F" w14:textId="3F3A4198" w:rsidR="006422DE" w:rsidRPr="00E416BD" w:rsidRDefault="006422DE" w:rsidP="00E416BD">
      <w:pPr>
        <w:jc w:val="center"/>
        <w:rPr>
          <w:rFonts w:ascii="Lato" w:hAnsi="Lato"/>
          <w:b/>
          <w:sz w:val="40"/>
          <w:szCs w:val="40"/>
        </w:rPr>
      </w:pPr>
      <w:r w:rsidRPr="00E416BD">
        <w:rPr>
          <w:rFonts w:ascii="Lato" w:hAnsi="Lato"/>
          <w:b/>
          <w:sz w:val="40"/>
          <w:szCs w:val="40"/>
        </w:rPr>
        <w:lastRenderedPageBreak/>
        <w:t>French</w:t>
      </w:r>
    </w:p>
    <w:p w14:paraId="6B851CEF" w14:textId="54113572" w:rsidR="00AF4A75" w:rsidRPr="00E416BD" w:rsidRDefault="00AF4A75" w:rsidP="00E416BD">
      <w:pPr>
        <w:rPr>
          <w:rFonts w:ascii="Lato" w:hAnsi="Lato"/>
          <w:bCs/>
          <w:sz w:val="36"/>
          <w:szCs w:val="36"/>
        </w:rPr>
      </w:pPr>
      <w:r w:rsidRPr="00E416BD">
        <w:rPr>
          <w:rFonts w:ascii="Lato" w:hAnsi="Lato"/>
          <w:b/>
          <w:sz w:val="36"/>
          <w:szCs w:val="36"/>
        </w:rPr>
        <w:t>Examination information</w:t>
      </w:r>
      <w:r w:rsidR="00E416BD" w:rsidRPr="00E416BD">
        <w:rPr>
          <w:rFonts w:ascii="Lato" w:hAnsi="Lato"/>
          <w:b/>
          <w:sz w:val="36"/>
          <w:szCs w:val="36"/>
        </w:rPr>
        <w:t xml:space="preserve"> - </w:t>
      </w:r>
      <w:r w:rsidRPr="00E416BD">
        <w:rPr>
          <w:rFonts w:ascii="Lato" w:hAnsi="Lato"/>
          <w:bCs/>
          <w:sz w:val="36"/>
          <w:szCs w:val="36"/>
        </w:rPr>
        <w:t>AQA</w:t>
      </w:r>
    </w:p>
    <w:p w14:paraId="4AD76293" w14:textId="499D2A25" w:rsidR="00AF4A75" w:rsidRPr="00E416BD" w:rsidRDefault="00AF4A75" w:rsidP="00E416BD">
      <w:pPr>
        <w:rPr>
          <w:rFonts w:ascii="Lato" w:hAnsi="Lato"/>
          <w:bCs/>
          <w:sz w:val="26"/>
          <w:szCs w:val="26"/>
        </w:rPr>
      </w:pPr>
      <w:r w:rsidRPr="00755846">
        <w:rPr>
          <w:rFonts w:ascii="Lato" w:hAnsi="Lato"/>
          <w:bCs/>
          <w:sz w:val="26"/>
          <w:szCs w:val="26"/>
        </w:rPr>
        <w:t xml:space="preserve">There are two tiers- Foundation and Higher. We will decide the tier for each candidate in </w:t>
      </w:r>
      <w:r w:rsidR="00A43D1B">
        <w:rPr>
          <w:rFonts w:ascii="Lato" w:hAnsi="Lato"/>
          <w:bCs/>
          <w:sz w:val="26"/>
          <w:szCs w:val="26"/>
        </w:rPr>
        <w:t xml:space="preserve">the </w:t>
      </w:r>
      <w:r w:rsidRPr="00755846">
        <w:rPr>
          <w:rFonts w:ascii="Lato" w:hAnsi="Lato"/>
          <w:bCs/>
          <w:sz w:val="26"/>
          <w:szCs w:val="26"/>
        </w:rPr>
        <w:t xml:space="preserve">Spring term of year 11. </w:t>
      </w:r>
    </w:p>
    <w:p w14:paraId="43ED86A1" w14:textId="77777777" w:rsidR="00AF4A75" w:rsidRPr="00755846" w:rsidRDefault="00AF4A75" w:rsidP="00AF4A75">
      <w:pPr>
        <w:rPr>
          <w:rFonts w:ascii="Lato" w:hAnsi="Lato"/>
          <w:b/>
          <w:sz w:val="26"/>
          <w:szCs w:val="26"/>
        </w:rPr>
      </w:pPr>
      <w:r w:rsidRPr="00755846">
        <w:rPr>
          <w:rFonts w:ascii="Lato" w:hAnsi="Lato"/>
          <w:b/>
          <w:sz w:val="26"/>
          <w:szCs w:val="26"/>
        </w:rPr>
        <w:t>Paper layout:</w:t>
      </w:r>
    </w:p>
    <w:p w14:paraId="0A52B78B" w14:textId="77777777" w:rsidR="00AF4A75" w:rsidRPr="00755846" w:rsidRDefault="00AF4A75" w:rsidP="00AF4A75">
      <w:pPr>
        <w:rPr>
          <w:rFonts w:ascii="Lato" w:hAnsi="Lato"/>
          <w:bCs/>
          <w:sz w:val="26"/>
          <w:szCs w:val="26"/>
        </w:rPr>
      </w:pPr>
      <w:r w:rsidRPr="00755846">
        <w:rPr>
          <w:rFonts w:ascii="Lato" w:hAnsi="Lato"/>
          <w:bCs/>
          <w:sz w:val="26"/>
          <w:szCs w:val="26"/>
        </w:rPr>
        <w:t>Paper 1 – Listening</w:t>
      </w:r>
    </w:p>
    <w:p w14:paraId="2257F5F0" w14:textId="2D66A868" w:rsidR="00AF4A75" w:rsidRPr="00755846" w:rsidRDefault="00AF4A75" w:rsidP="00AF4A75">
      <w:pPr>
        <w:rPr>
          <w:rFonts w:ascii="Lato" w:hAnsi="Lato"/>
          <w:bCs/>
          <w:sz w:val="26"/>
          <w:szCs w:val="26"/>
        </w:rPr>
      </w:pPr>
      <w:r w:rsidRPr="00755846">
        <w:rPr>
          <w:rFonts w:ascii="Lato" w:hAnsi="Lato"/>
          <w:bCs/>
          <w:sz w:val="26"/>
          <w:szCs w:val="26"/>
        </w:rPr>
        <w:t>Paper 2</w:t>
      </w:r>
      <w:r w:rsidR="00A43D1B">
        <w:rPr>
          <w:rFonts w:ascii="Lato" w:hAnsi="Lato"/>
          <w:bCs/>
          <w:sz w:val="26"/>
          <w:szCs w:val="26"/>
        </w:rPr>
        <w:t xml:space="preserve"> </w:t>
      </w:r>
      <w:r w:rsidRPr="00755846">
        <w:rPr>
          <w:rFonts w:ascii="Lato" w:hAnsi="Lato"/>
          <w:bCs/>
          <w:sz w:val="26"/>
          <w:szCs w:val="26"/>
        </w:rPr>
        <w:t>- Reading including translation into English</w:t>
      </w:r>
    </w:p>
    <w:p w14:paraId="2382B2A2" w14:textId="565764E3" w:rsidR="00AF4A75" w:rsidRPr="00755846" w:rsidRDefault="00AF4A75" w:rsidP="00AF4A75">
      <w:pPr>
        <w:rPr>
          <w:rFonts w:ascii="Lato" w:hAnsi="Lato"/>
          <w:bCs/>
          <w:sz w:val="26"/>
          <w:szCs w:val="26"/>
        </w:rPr>
      </w:pPr>
      <w:r w:rsidRPr="00755846">
        <w:rPr>
          <w:rFonts w:ascii="Lato" w:hAnsi="Lato"/>
          <w:bCs/>
          <w:sz w:val="26"/>
          <w:szCs w:val="26"/>
        </w:rPr>
        <w:t>Paper 3</w:t>
      </w:r>
      <w:r w:rsidR="00A43D1B">
        <w:rPr>
          <w:rFonts w:ascii="Lato" w:hAnsi="Lato"/>
          <w:bCs/>
          <w:sz w:val="26"/>
          <w:szCs w:val="26"/>
        </w:rPr>
        <w:t xml:space="preserve"> </w:t>
      </w:r>
      <w:r w:rsidRPr="00755846">
        <w:rPr>
          <w:rFonts w:ascii="Lato" w:hAnsi="Lato"/>
          <w:bCs/>
          <w:sz w:val="26"/>
          <w:szCs w:val="26"/>
        </w:rPr>
        <w:t>- Speaking</w:t>
      </w:r>
    </w:p>
    <w:p w14:paraId="680BBE66" w14:textId="71C640C3" w:rsidR="00AF4A75" w:rsidRPr="00755846" w:rsidRDefault="00AF4A75" w:rsidP="00AF4A75">
      <w:pPr>
        <w:rPr>
          <w:rFonts w:ascii="Lato" w:hAnsi="Lato"/>
          <w:bCs/>
          <w:sz w:val="26"/>
          <w:szCs w:val="26"/>
        </w:rPr>
      </w:pPr>
      <w:r w:rsidRPr="00755846">
        <w:rPr>
          <w:rFonts w:ascii="Lato" w:hAnsi="Lato"/>
          <w:bCs/>
          <w:sz w:val="26"/>
          <w:szCs w:val="26"/>
        </w:rPr>
        <w:t>Paper 4</w:t>
      </w:r>
      <w:r w:rsidR="00A43D1B">
        <w:rPr>
          <w:rFonts w:ascii="Lato" w:hAnsi="Lato"/>
          <w:bCs/>
          <w:sz w:val="26"/>
          <w:szCs w:val="26"/>
        </w:rPr>
        <w:t xml:space="preserve"> </w:t>
      </w:r>
      <w:r w:rsidRPr="00755846">
        <w:rPr>
          <w:rFonts w:ascii="Lato" w:hAnsi="Lato"/>
          <w:bCs/>
          <w:sz w:val="26"/>
          <w:szCs w:val="26"/>
        </w:rPr>
        <w:t>- Writing including translation into French</w:t>
      </w:r>
    </w:p>
    <w:p w14:paraId="45AE88C7" w14:textId="5DAF730C" w:rsidR="00AF4A75" w:rsidRPr="00755846" w:rsidRDefault="00AF4A75" w:rsidP="00AF4A75">
      <w:pPr>
        <w:rPr>
          <w:rFonts w:ascii="Lato" w:hAnsi="Lato"/>
          <w:b/>
          <w:sz w:val="26"/>
          <w:szCs w:val="26"/>
        </w:rPr>
      </w:pPr>
      <w:r w:rsidRPr="00755846">
        <w:rPr>
          <w:rFonts w:ascii="Lato" w:hAnsi="Lato"/>
          <w:b/>
          <w:sz w:val="26"/>
          <w:szCs w:val="26"/>
        </w:rPr>
        <w:t>How to revise for the French examination</w:t>
      </w:r>
    </w:p>
    <w:p w14:paraId="53C217CD" w14:textId="77777777" w:rsidR="00AF4A75" w:rsidRPr="00755846" w:rsidRDefault="00AF4A75" w:rsidP="00AF4A75">
      <w:pPr>
        <w:rPr>
          <w:rFonts w:ascii="Lato" w:hAnsi="Lato"/>
          <w:bCs/>
          <w:sz w:val="26"/>
          <w:szCs w:val="26"/>
        </w:rPr>
      </w:pPr>
      <w:r w:rsidRPr="00755846">
        <w:rPr>
          <w:rFonts w:ascii="Lato" w:hAnsi="Lato"/>
          <w:bCs/>
          <w:sz w:val="26"/>
          <w:szCs w:val="26"/>
        </w:rPr>
        <w:t>Start with the vocabulary covered in the course</w:t>
      </w:r>
    </w:p>
    <w:p w14:paraId="581807AF" w14:textId="77777777" w:rsidR="00AF4A75" w:rsidRPr="00755846" w:rsidRDefault="00AF4A75" w:rsidP="00AF4A75">
      <w:pPr>
        <w:rPr>
          <w:rFonts w:ascii="Lato" w:hAnsi="Lato"/>
          <w:bCs/>
          <w:sz w:val="26"/>
          <w:szCs w:val="26"/>
        </w:rPr>
      </w:pPr>
      <w:r w:rsidRPr="00755846">
        <w:rPr>
          <w:rFonts w:ascii="Lato" w:hAnsi="Lato"/>
          <w:bCs/>
          <w:sz w:val="26"/>
          <w:szCs w:val="26"/>
        </w:rPr>
        <w:t>Look at the grammar covered in your lessons</w:t>
      </w:r>
    </w:p>
    <w:p w14:paraId="2CEBBA37" w14:textId="77777777" w:rsidR="00AF4A75" w:rsidRPr="00755846" w:rsidRDefault="00AF4A75" w:rsidP="00AF4A75">
      <w:pPr>
        <w:rPr>
          <w:rFonts w:ascii="Lato" w:hAnsi="Lato"/>
          <w:bCs/>
          <w:sz w:val="26"/>
          <w:szCs w:val="26"/>
        </w:rPr>
      </w:pPr>
      <w:r w:rsidRPr="00755846">
        <w:rPr>
          <w:rFonts w:ascii="Lato" w:hAnsi="Lato"/>
          <w:bCs/>
          <w:sz w:val="26"/>
          <w:szCs w:val="26"/>
        </w:rPr>
        <w:t xml:space="preserve">Get your family or other members of your class to test you, especially for the speaking exam. </w:t>
      </w:r>
    </w:p>
    <w:p w14:paraId="6A538A33" w14:textId="599147DE" w:rsidR="00AF4A75" w:rsidRPr="00755846" w:rsidRDefault="00AF4A75" w:rsidP="00AF4A75">
      <w:pPr>
        <w:rPr>
          <w:rFonts w:ascii="Lato" w:hAnsi="Lato"/>
          <w:bCs/>
          <w:sz w:val="26"/>
          <w:szCs w:val="26"/>
        </w:rPr>
      </w:pPr>
      <w:r w:rsidRPr="00755846">
        <w:rPr>
          <w:rFonts w:ascii="Lato" w:hAnsi="Lato"/>
          <w:bCs/>
          <w:sz w:val="26"/>
          <w:szCs w:val="26"/>
        </w:rPr>
        <w:t xml:space="preserve">Use your books to revise the above. </w:t>
      </w:r>
    </w:p>
    <w:p w14:paraId="21E9A58A" w14:textId="77777777" w:rsidR="00AF4A75" w:rsidRPr="00755846" w:rsidRDefault="00AF4A75" w:rsidP="00AF4A75">
      <w:pPr>
        <w:rPr>
          <w:rFonts w:ascii="Lato" w:hAnsi="Lato"/>
          <w:bCs/>
          <w:sz w:val="26"/>
          <w:szCs w:val="26"/>
        </w:rPr>
      </w:pPr>
      <w:r w:rsidRPr="00755846">
        <w:rPr>
          <w:rFonts w:ascii="Lato" w:hAnsi="Lato"/>
          <w:bCs/>
          <w:sz w:val="26"/>
          <w:szCs w:val="26"/>
        </w:rPr>
        <w:t>Use BBC Bitesize to help with grammar points/ revision of topic</w:t>
      </w:r>
    </w:p>
    <w:p w14:paraId="1B805EE6" w14:textId="52F1443A" w:rsidR="00AF4A75" w:rsidRPr="00755846" w:rsidRDefault="00AF4A75" w:rsidP="00AF4A75">
      <w:pPr>
        <w:rPr>
          <w:rFonts w:ascii="Lato" w:hAnsi="Lato"/>
          <w:bCs/>
          <w:sz w:val="26"/>
          <w:szCs w:val="26"/>
        </w:rPr>
      </w:pPr>
      <w:r w:rsidRPr="00755846">
        <w:rPr>
          <w:rFonts w:ascii="Lato" w:hAnsi="Lato"/>
          <w:bCs/>
          <w:sz w:val="26"/>
          <w:szCs w:val="26"/>
        </w:rPr>
        <w:t>Use the Elephant speaking book to help you with the speaking mock.</w:t>
      </w:r>
    </w:p>
    <w:p w14:paraId="7E126B6C" w14:textId="77777777" w:rsidR="00AF4A75" w:rsidRPr="00755846" w:rsidRDefault="00AF4A75" w:rsidP="00AF4A75">
      <w:pPr>
        <w:rPr>
          <w:rFonts w:ascii="Lato" w:hAnsi="Lato"/>
          <w:b/>
          <w:sz w:val="26"/>
          <w:szCs w:val="26"/>
        </w:rPr>
      </w:pPr>
      <w:r w:rsidRPr="00755846">
        <w:rPr>
          <w:rFonts w:ascii="Lato" w:hAnsi="Lato"/>
          <w:b/>
          <w:sz w:val="26"/>
          <w:szCs w:val="26"/>
        </w:rPr>
        <w:t>What you will need to revise for the French examination:</w:t>
      </w:r>
    </w:p>
    <w:p w14:paraId="23B019E7" w14:textId="77777777" w:rsidR="00AF4A75" w:rsidRPr="00755846" w:rsidRDefault="00AF4A75" w:rsidP="00AF4A75">
      <w:pPr>
        <w:rPr>
          <w:rFonts w:ascii="Lato" w:hAnsi="Lato"/>
          <w:b/>
          <w:sz w:val="26"/>
          <w:szCs w:val="26"/>
        </w:rPr>
      </w:pPr>
      <w:r w:rsidRPr="00755846">
        <w:rPr>
          <w:rFonts w:ascii="Lato" w:hAnsi="Lato"/>
          <w:b/>
          <w:sz w:val="26"/>
          <w:szCs w:val="26"/>
        </w:rPr>
        <w:t>Year 10 topics</w:t>
      </w:r>
    </w:p>
    <w:p w14:paraId="0CD34355"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sectPr w:rsidR="00AF4A75" w:rsidRPr="00755846" w:rsidSect="00E418BD">
          <w:type w:val="continuous"/>
          <w:pgSz w:w="11906" w:h="16838"/>
          <w:pgMar w:top="1440" w:right="1440" w:bottom="1440" w:left="1440" w:header="708" w:footer="708" w:gutter="0"/>
          <w:cols w:space="708"/>
          <w:docGrid w:linePitch="360"/>
        </w:sectPr>
      </w:pPr>
    </w:p>
    <w:p w14:paraId="35DE7C93"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Relationships with family and friends</w:t>
      </w:r>
    </w:p>
    <w:p w14:paraId="335DDC15"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Marriage/partnership</w:t>
      </w:r>
    </w:p>
    <w:p w14:paraId="32D0F2D0"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My studies</w:t>
      </w:r>
    </w:p>
    <w:p w14:paraId="14FFDF98"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Life at school/college</w:t>
      </w:r>
    </w:p>
    <w:p w14:paraId="37318F61"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Education post-16</w:t>
      </w:r>
    </w:p>
    <w:p w14:paraId="035648D2"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Jobs, career choices and ambitions</w:t>
      </w:r>
    </w:p>
    <w:p w14:paraId="203445D5"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Healthy/unhealthy living</w:t>
      </w:r>
    </w:p>
    <w:p w14:paraId="1067AFEF" w14:textId="77777777" w:rsidR="00AF4A75" w:rsidRPr="00755846" w:rsidRDefault="00AF4A75" w:rsidP="00AF4A75">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Travel and tourism</w:t>
      </w:r>
    </w:p>
    <w:p w14:paraId="1FCADAB0" w14:textId="77777777" w:rsidR="00AF4A75" w:rsidRPr="00755846" w:rsidRDefault="00AF4A75" w:rsidP="00DF690D">
      <w:pPr>
        <w:rPr>
          <w:rFonts w:ascii="Lato" w:hAnsi="Lato"/>
          <w:b/>
          <w:sz w:val="26"/>
          <w:szCs w:val="26"/>
          <w:u w:val="single"/>
        </w:rPr>
        <w:sectPr w:rsidR="00AF4A75" w:rsidRPr="00755846" w:rsidSect="00AF4A75">
          <w:type w:val="continuous"/>
          <w:pgSz w:w="11906" w:h="16838"/>
          <w:pgMar w:top="1440" w:right="1440" w:bottom="1440" w:left="1440" w:header="708" w:footer="708" w:gutter="0"/>
          <w:cols w:num="2" w:space="708"/>
          <w:docGrid w:linePitch="360"/>
        </w:sectPr>
      </w:pPr>
    </w:p>
    <w:p w14:paraId="60C1D2BA" w14:textId="77777777" w:rsidR="00B669E9" w:rsidRDefault="00B669E9" w:rsidP="00AF4A75">
      <w:pPr>
        <w:rPr>
          <w:rFonts w:ascii="Lato" w:hAnsi="Lato"/>
          <w:b/>
          <w:sz w:val="26"/>
          <w:szCs w:val="26"/>
        </w:rPr>
      </w:pPr>
    </w:p>
    <w:p w14:paraId="459AE207" w14:textId="77777777" w:rsidR="00B669E9" w:rsidRDefault="00B669E9" w:rsidP="00AF4A75">
      <w:pPr>
        <w:rPr>
          <w:rFonts w:ascii="Lato" w:hAnsi="Lato"/>
          <w:b/>
          <w:sz w:val="26"/>
          <w:szCs w:val="26"/>
        </w:rPr>
      </w:pPr>
    </w:p>
    <w:p w14:paraId="1D489B33" w14:textId="77777777" w:rsidR="00B669E9" w:rsidRDefault="00B669E9" w:rsidP="00AF4A75">
      <w:pPr>
        <w:rPr>
          <w:rFonts w:ascii="Lato" w:hAnsi="Lato"/>
          <w:b/>
          <w:sz w:val="26"/>
          <w:szCs w:val="26"/>
        </w:rPr>
      </w:pPr>
    </w:p>
    <w:p w14:paraId="3398870C" w14:textId="77777777" w:rsidR="00B669E9" w:rsidRDefault="00B669E9" w:rsidP="00AF4A75">
      <w:pPr>
        <w:rPr>
          <w:rFonts w:ascii="Lato" w:hAnsi="Lato"/>
          <w:b/>
          <w:sz w:val="26"/>
          <w:szCs w:val="26"/>
        </w:rPr>
      </w:pPr>
    </w:p>
    <w:p w14:paraId="6F8C9055" w14:textId="77777777" w:rsidR="00B669E9" w:rsidRDefault="00B669E9" w:rsidP="00AF4A75">
      <w:pPr>
        <w:rPr>
          <w:rFonts w:ascii="Lato" w:hAnsi="Lato"/>
          <w:b/>
          <w:sz w:val="26"/>
          <w:szCs w:val="26"/>
        </w:rPr>
      </w:pPr>
    </w:p>
    <w:p w14:paraId="2A0CC783" w14:textId="0E236D6F" w:rsidR="00AF4A75" w:rsidRPr="00B669E9" w:rsidRDefault="00DF690D" w:rsidP="00B669E9">
      <w:pPr>
        <w:jc w:val="center"/>
        <w:rPr>
          <w:rFonts w:ascii="Lato" w:hAnsi="Lato"/>
          <w:b/>
          <w:sz w:val="40"/>
          <w:szCs w:val="40"/>
        </w:rPr>
      </w:pPr>
      <w:r w:rsidRPr="00B669E9">
        <w:rPr>
          <w:rFonts w:ascii="Lato" w:hAnsi="Lato"/>
          <w:b/>
          <w:sz w:val="40"/>
          <w:szCs w:val="40"/>
        </w:rPr>
        <w:lastRenderedPageBreak/>
        <w:t>Geography</w:t>
      </w:r>
    </w:p>
    <w:p w14:paraId="474EBAAA" w14:textId="23ECBA2A" w:rsidR="00AF4A75" w:rsidRPr="00B669E9" w:rsidRDefault="00B669E9" w:rsidP="00B669E9">
      <w:pPr>
        <w:rPr>
          <w:rFonts w:ascii="Lato" w:hAnsi="Lato"/>
          <w:b/>
          <w:sz w:val="36"/>
          <w:szCs w:val="36"/>
        </w:rPr>
      </w:pPr>
      <w:r w:rsidRPr="00B669E9">
        <w:rPr>
          <w:rFonts w:ascii="Lato" w:hAnsi="Lato"/>
          <w:b/>
          <w:sz w:val="36"/>
          <w:szCs w:val="36"/>
        </w:rPr>
        <w:t xml:space="preserve">Exam Board - </w:t>
      </w:r>
      <w:r w:rsidR="00AF4A75" w:rsidRPr="00B669E9">
        <w:rPr>
          <w:rFonts w:ascii="Lato" w:hAnsi="Lato"/>
          <w:b/>
          <w:sz w:val="36"/>
          <w:szCs w:val="36"/>
        </w:rPr>
        <w:t>Edexcel Specification A</w:t>
      </w:r>
    </w:p>
    <w:p w14:paraId="0C109E69" w14:textId="77777777" w:rsidR="00AF4A75" w:rsidRPr="00755846" w:rsidRDefault="00AF4A75" w:rsidP="00AF4A75">
      <w:pPr>
        <w:rPr>
          <w:rFonts w:ascii="Lato" w:hAnsi="Lato"/>
          <w:b/>
          <w:sz w:val="26"/>
          <w:szCs w:val="26"/>
        </w:rPr>
      </w:pPr>
      <w:r w:rsidRPr="00755846">
        <w:rPr>
          <w:rFonts w:ascii="Lato" w:hAnsi="Lato"/>
          <w:b/>
          <w:sz w:val="26"/>
          <w:szCs w:val="26"/>
        </w:rPr>
        <w:t xml:space="preserve">Paper layout: </w:t>
      </w:r>
    </w:p>
    <w:p w14:paraId="7499DBE9" w14:textId="77777777" w:rsidR="00AF4A75" w:rsidRPr="00755846" w:rsidRDefault="00AF4A75" w:rsidP="00AF4A75">
      <w:pPr>
        <w:rPr>
          <w:rFonts w:ascii="Lato" w:hAnsi="Lato"/>
          <w:bCs/>
          <w:sz w:val="26"/>
          <w:szCs w:val="26"/>
        </w:rPr>
      </w:pPr>
      <w:r w:rsidRPr="00755846">
        <w:rPr>
          <w:rFonts w:ascii="Lato" w:hAnsi="Lato"/>
          <w:bCs/>
          <w:sz w:val="26"/>
          <w:szCs w:val="26"/>
        </w:rPr>
        <w:t>Paper 1 – The Physical Environment</w:t>
      </w:r>
    </w:p>
    <w:p w14:paraId="4D967B92" w14:textId="77777777" w:rsidR="00AF4A75" w:rsidRPr="00755846" w:rsidRDefault="00AF4A75" w:rsidP="00AF4A75">
      <w:pPr>
        <w:rPr>
          <w:rFonts w:ascii="Lato" w:hAnsi="Lato"/>
          <w:bCs/>
          <w:sz w:val="26"/>
          <w:szCs w:val="26"/>
        </w:rPr>
      </w:pPr>
      <w:r w:rsidRPr="00755846">
        <w:rPr>
          <w:rFonts w:ascii="Lato" w:hAnsi="Lato"/>
          <w:bCs/>
          <w:sz w:val="26"/>
          <w:szCs w:val="26"/>
        </w:rPr>
        <w:t>Paper 2 – The Human Environment</w:t>
      </w:r>
    </w:p>
    <w:p w14:paraId="672FB07A" w14:textId="77777777" w:rsidR="00AF4A75" w:rsidRPr="00755846" w:rsidRDefault="00AF4A75" w:rsidP="00AF4A75">
      <w:pPr>
        <w:rPr>
          <w:rFonts w:ascii="Lato" w:hAnsi="Lato"/>
          <w:b/>
          <w:sz w:val="26"/>
          <w:szCs w:val="26"/>
        </w:rPr>
      </w:pPr>
      <w:r w:rsidRPr="00755846">
        <w:rPr>
          <w:rFonts w:ascii="Lato" w:hAnsi="Lato"/>
          <w:b/>
          <w:sz w:val="26"/>
          <w:szCs w:val="26"/>
        </w:rPr>
        <w:t xml:space="preserve">How to revise for the </w:t>
      </w:r>
      <w:proofErr w:type="gramStart"/>
      <w:r w:rsidRPr="00755846">
        <w:rPr>
          <w:rFonts w:ascii="Lato" w:hAnsi="Lato"/>
          <w:b/>
          <w:sz w:val="26"/>
          <w:szCs w:val="26"/>
        </w:rPr>
        <w:t>Geography</w:t>
      </w:r>
      <w:proofErr w:type="gramEnd"/>
      <w:r w:rsidRPr="00755846">
        <w:rPr>
          <w:rFonts w:ascii="Lato" w:hAnsi="Lato"/>
          <w:b/>
          <w:sz w:val="26"/>
          <w:szCs w:val="26"/>
        </w:rPr>
        <w:t xml:space="preserve"> examination:</w:t>
      </w:r>
    </w:p>
    <w:p w14:paraId="21E011C1" w14:textId="5498B71E" w:rsidR="00AF4A75" w:rsidRPr="00755846" w:rsidRDefault="00AF4A75" w:rsidP="00C115E4">
      <w:pPr>
        <w:jc w:val="both"/>
        <w:rPr>
          <w:rFonts w:ascii="Lato" w:hAnsi="Lato"/>
          <w:bCs/>
          <w:sz w:val="26"/>
          <w:szCs w:val="26"/>
        </w:rPr>
      </w:pPr>
      <w:r w:rsidRPr="00755846">
        <w:rPr>
          <w:rFonts w:ascii="Lato" w:hAnsi="Lato"/>
          <w:bCs/>
          <w:sz w:val="26"/>
          <w:szCs w:val="26"/>
        </w:rPr>
        <w:t xml:space="preserve">There is a folder full of revision aids in the student shared area. In this folder you will find knowledge organisers, revision guides, exam </w:t>
      </w:r>
      <w:r w:rsidR="00C115E4" w:rsidRPr="00755846">
        <w:rPr>
          <w:rFonts w:ascii="Lato" w:hAnsi="Lato"/>
          <w:bCs/>
          <w:sz w:val="26"/>
          <w:szCs w:val="26"/>
        </w:rPr>
        <w:t>practice</w:t>
      </w:r>
      <w:r w:rsidRPr="00755846">
        <w:rPr>
          <w:rFonts w:ascii="Lato" w:hAnsi="Lato"/>
          <w:bCs/>
          <w:sz w:val="26"/>
          <w:szCs w:val="26"/>
        </w:rPr>
        <w:t xml:space="preserve"> and technique, case study summaries and more: W:\Revision\Year 10 revision materials 202</w:t>
      </w:r>
      <w:r w:rsidR="00452E28">
        <w:rPr>
          <w:rFonts w:ascii="Lato" w:hAnsi="Lato"/>
          <w:bCs/>
          <w:sz w:val="26"/>
          <w:szCs w:val="26"/>
        </w:rPr>
        <w:t>3</w:t>
      </w:r>
      <w:r w:rsidRPr="00755846">
        <w:rPr>
          <w:rFonts w:ascii="Lato" w:hAnsi="Lato"/>
          <w:bCs/>
          <w:sz w:val="26"/>
          <w:szCs w:val="26"/>
        </w:rPr>
        <w:t>-202</w:t>
      </w:r>
      <w:r w:rsidR="00452E28">
        <w:rPr>
          <w:rFonts w:ascii="Lato" w:hAnsi="Lato"/>
          <w:bCs/>
          <w:sz w:val="26"/>
          <w:szCs w:val="26"/>
        </w:rPr>
        <w:t>4</w:t>
      </w:r>
      <w:r w:rsidRPr="00755846">
        <w:rPr>
          <w:rFonts w:ascii="Lato" w:hAnsi="Lato"/>
          <w:bCs/>
          <w:sz w:val="26"/>
          <w:szCs w:val="26"/>
        </w:rPr>
        <w:t>\Geography</w:t>
      </w:r>
    </w:p>
    <w:p w14:paraId="2C15D07D" w14:textId="77777777" w:rsidR="00AF4A75" w:rsidRPr="00755846" w:rsidRDefault="00AF4A75" w:rsidP="00C115E4">
      <w:pPr>
        <w:jc w:val="both"/>
        <w:rPr>
          <w:rFonts w:ascii="Lato" w:hAnsi="Lato"/>
          <w:bCs/>
          <w:sz w:val="26"/>
          <w:szCs w:val="26"/>
        </w:rPr>
      </w:pPr>
      <w:r w:rsidRPr="00755846">
        <w:rPr>
          <w:rFonts w:ascii="Lato" w:hAnsi="Lato"/>
          <w:bCs/>
          <w:sz w:val="26"/>
          <w:szCs w:val="26"/>
        </w:rPr>
        <w:t>You should also use GCSE Pod, make sure you pick the Edexcel Specification A pods.</w:t>
      </w:r>
    </w:p>
    <w:p w14:paraId="08F42CC0" w14:textId="08215364" w:rsidR="00AF4A75" w:rsidRPr="00755846" w:rsidRDefault="00AF4A75" w:rsidP="00AF4A75">
      <w:pPr>
        <w:rPr>
          <w:rFonts w:ascii="Lato" w:hAnsi="Lato"/>
          <w:b/>
          <w:sz w:val="26"/>
          <w:szCs w:val="26"/>
        </w:rPr>
      </w:pPr>
      <w:r w:rsidRPr="00755846">
        <w:rPr>
          <w:rFonts w:ascii="Lato" w:hAnsi="Lato"/>
          <w:b/>
          <w:sz w:val="26"/>
          <w:szCs w:val="26"/>
        </w:rPr>
        <w:t xml:space="preserve">What you will need to revise for the </w:t>
      </w:r>
      <w:proofErr w:type="gramStart"/>
      <w:r w:rsidR="00AF7992">
        <w:rPr>
          <w:rFonts w:ascii="Lato" w:hAnsi="Lato"/>
          <w:b/>
          <w:sz w:val="26"/>
          <w:szCs w:val="26"/>
        </w:rPr>
        <w:t>Geography</w:t>
      </w:r>
      <w:proofErr w:type="gramEnd"/>
      <w:r w:rsidRPr="00755846">
        <w:rPr>
          <w:rFonts w:ascii="Lato" w:hAnsi="Lato"/>
          <w:b/>
          <w:sz w:val="26"/>
          <w:szCs w:val="26"/>
        </w:rPr>
        <w:t xml:space="preserve"> examination:</w:t>
      </w:r>
    </w:p>
    <w:p w14:paraId="1A657D19" w14:textId="77777777" w:rsidR="00AF4A75" w:rsidRPr="00755846" w:rsidRDefault="00AF4A75" w:rsidP="00AF4A75">
      <w:pPr>
        <w:rPr>
          <w:rFonts w:ascii="Lato" w:hAnsi="Lato"/>
          <w:bCs/>
          <w:sz w:val="26"/>
          <w:szCs w:val="26"/>
        </w:rPr>
      </w:pPr>
      <w:r w:rsidRPr="00755846">
        <w:rPr>
          <w:rFonts w:ascii="Lato" w:hAnsi="Lato"/>
          <w:bCs/>
          <w:sz w:val="26"/>
          <w:szCs w:val="26"/>
        </w:rPr>
        <w:t xml:space="preserve">Paper 1 - The Physical Environment: </w:t>
      </w:r>
    </w:p>
    <w:p w14:paraId="427CD62A" w14:textId="77777777" w:rsidR="00AF4A75" w:rsidRPr="00755846" w:rsidRDefault="00AF4A75" w:rsidP="00AF4A75">
      <w:pPr>
        <w:pStyle w:val="ListParagraph"/>
        <w:numPr>
          <w:ilvl w:val="0"/>
          <w:numId w:val="17"/>
        </w:numPr>
        <w:rPr>
          <w:rFonts w:ascii="Lato" w:hAnsi="Lato"/>
          <w:bCs/>
          <w:sz w:val="26"/>
          <w:szCs w:val="26"/>
        </w:rPr>
      </w:pPr>
      <w:r w:rsidRPr="00755846">
        <w:rPr>
          <w:rFonts w:ascii="Lato" w:hAnsi="Lato"/>
          <w:bCs/>
          <w:sz w:val="26"/>
          <w:szCs w:val="26"/>
        </w:rPr>
        <w:t>Changing Landscapes (Rivers and Coasts)</w:t>
      </w:r>
    </w:p>
    <w:p w14:paraId="4A30D7EF" w14:textId="77777777" w:rsidR="00AF4A75" w:rsidRPr="00755846" w:rsidRDefault="00AF4A75" w:rsidP="00AF4A75">
      <w:pPr>
        <w:pStyle w:val="ListParagraph"/>
        <w:numPr>
          <w:ilvl w:val="0"/>
          <w:numId w:val="17"/>
        </w:numPr>
        <w:rPr>
          <w:rFonts w:ascii="Lato" w:hAnsi="Lato"/>
          <w:bCs/>
          <w:sz w:val="26"/>
          <w:szCs w:val="26"/>
        </w:rPr>
      </w:pPr>
      <w:r w:rsidRPr="00755846">
        <w:rPr>
          <w:rFonts w:ascii="Lato" w:hAnsi="Lato"/>
          <w:bCs/>
          <w:sz w:val="26"/>
          <w:szCs w:val="26"/>
        </w:rPr>
        <w:t>Weather Hazards and Change</w:t>
      </w:r>
    </w:p>
    <w:p w14:paraId="4ED8BB06" w14:textId="77777777" w:rsidR="00AF4A75" w:rsidRPr="00755846" w:rsidRDefault="00AF4A75" w:rsidP="00AF4A75">
      <w:pPr>
        <w:pStyle w:val="ListParagraph"/>
        <w:numPr>
          <w:ilvl w:val="0"/>
          <w:numId w:val="17"/>
        </w:numPr>
        <w:rPr>
          <w:rFonts w:ascii="Lato" w:hAnsi="Lato"/>
          <w:bCs/>
          <w:sz w:val="26"/>
          <w:szCs w:val="26"/>
        </w:rPr>
      </w:pPr>
      <w:r w:rsidRPr="00755846">
        <w:rPr>
          <w:rFonts w:ascii="Lato" w:hAnsi="Lato"/>
          <w:bCs/>
          <w:sz w:val="26"/>
          <w:szCs w:val="26"/>
        </w:rPr>
        <w:t>Biodiversity and Ecosystems Management</w:t>
      </w:r>
    </w:p>
    <w:p w14:paraId="6B8BAECB" w14:textId="77777777" w:rsidR="00AF4A75" w:rsidRPr="00755846" w:rsidRDefault="00AF4A75" w:rsidP="00AF4A75">
      <w:pPr>
        <w:rPr>
          <w:rFonts w:ascii="Lato" w:hAnsi="Lato"/>
          <w:bCs/>
          <w:sz w:val="26"/>
          <w:szCs w:val="26"/>
        </w:rPr>
      </w:pPr>
      <w:r w:rsidRPr="00755846">
        <w:rPr>
          <w:rFonts w:ascii="Lato" w:hAnsi="Lato"/>
          <w:bCs/>
          <w:sz w:val="26"/>
          <w:szCs w:val="26"/>
        </w:rPr>
        <w:t xml:space="preserve">Paper 2 – The Human Environment: </w:t>
      </w:r>
    </w:p>
    <w:p w14:paraId="68BD84E0" w14:textId="77777777" w:rsidR="00AF4A75" w:rsidRPr="00755846" w:rsidRDefault="00AF4A75" w:rsidP="00AF4A75">
      <w:pPr>
        <w:pStyle w:val="ListParagraph"/>
        <w:numPr>
          <w:ilvl w:val="0"/>
          <w:numId w:val="18"/>
        </w:numPr>
        <w:rPr>
          <w:rFonts w:ascii="Lato" w:hAnsi="Lato"/>
          <w:bCs/>
          <w:sz w:val="26"/>
          <w:szCs w:val="26"/>
        </w:rPr>
      </w:pPr>
      <w:r w:rsidRPr="00755846">
        <w:rPr>
          <w:rFonts w:ascii="Lato" w:hAnsi="Lato"/>
          <w:bCs/>
          <w:sz w:val="26"/>
          <w:szCs w:val="26"/>
        </w:rPr>
        <w:t>Changing Cities</w:t>
      </w:r>
    </w:p>
    <w:p w14:paraId="499F6B34" w14:textId="77777777" w:rsidR="00AF4A75" w:rsidRPr="00755846" w:rsidRDefault="00AF4A75" w:rsidP="00AF4A75">
      <w:pPr>
        <w:pStyle w:val="ListParagraph"/>
        <w:numPr>
          <w:ilvl w:val="0"/>
          <w:numId w:val="18"/>
        </w:numPr>
        <w:rPr>
          <w:rFonts w:ascii="Lato" w:hAnsi="Lato"/>
          <w:bCs/>
          <w:sz w:val="26"/>
          <w:szCs w:val="26"/>
        </w:rPr>
      </w:pPr>
      <w:r w:rsidRPr="00755846">
        <w:rPr>
          <w:rFonts w:ascii="Lato" w:hAnsi="Lato"/>
          <w:bCs/>
          <w:sz w:val="26"/>
          <w:szCs w:val="26"/>
        </w:rPr>
        <w:t>Global Development</w:t>
      </w:r>
    </w:p>
    <w:p w14:paraId="03E07DF7" w14:textId="77777777" w:rsidR="00AF4A75" w:rsidRPr="00755846" w:rsidRDefault="00AF4A75" w:rsidP="00AF4A75">
      <w:pPr>
        <w:pStyle w:val="ListParagraph"/>
        <w:numPr>
          <w:ilvl w:val="0"/>
          <w:numId w:val="18"/>
        </w:numPr>
        <w:rPr>
          <w:rFonts w:ascii="Lato" w:hAnsi="Lato"/>
          <w:bCs/>
          <w:sz w:val="26"/>
          <w:szCs w:val="26"/>
        </w:rPr>
      </w:pPr>
      <w:r w:rsidRPr="00755846">
        <w:rPr>
          <w:rFonts w:ascii="Lato" w:hAnsi="Lato"/>
          <w:bCs/>
          <w:sz w:val="26"/>
          <w:szCs w:val="26"/>
        </w:rPr>
        <w:t>Resource Management</w:t>
      </w:r>
    </w:p>
    <w:p w14:paraId="017CFB40" w14:textId="77777777" w:rsidR="00AF4A75" w:rsidRPr="00755846" w:rsidRDefault="00AF4A75">
      <w:pPr>
        <w:rPr>
          <w:rFonts w:ascii="Lato" w:hAnsi="Lato"/>
          <w:b/>
          <w:sz w:val="26"/>
          <w:szCs w:val="26"/>
          <w:u w:val="single"/>
        </w:rPr>
      </w:pPr>
      <w:r w:rsidRPr="00755846">
        <w:rPr>
          <w:rFonts w:ascii="Lato" w:hAnsi="Lato"/>
          <w:b/>
          <w:sz w:val="26"/>
          <w:szCs w:val="26"/>
          <w:u w:val="single"/>
        </w:rPr>
        <w:br w:type="page"/>
      </w:r>
    </w:p>
    <w:p w14:paraId="04BB9853" w14:textId="08DF01FB" w:rsidR="00AF4A75" w:rsidRPr="00AF7992" w:rsidRDefault="00DF690D" w:rsidP="00AF7992">
      <w:pPr>
        <w:jc w:val="center"/>
        <w:rPr>
          <w:rFonts w:ascii="Lato" w:hAnsi="Lato"/>
          <w:b/>
          <w:sz w:val="40"/>
          <w:szCs w:val="40"/>
        </w:rPr>
      </w:pPr>
      <w:r w:rsidRPr="00AF7992">
        <w:rPr>
          <w:rFonts w:ascii="Lato" w:hAnsi="Lato"/>
          <w:b/>
          <w:sz w:val="40"/>
          <w:szCs w:val="40"/>
        </w:rPr>
        <w:lastRenderedPageBreak/>
        <w:t>History</w:t>
      </w:r>
    </w:p>
    <w:p w14:paraId="4D4B7D8A" w14:textId="67F16CCB" w:rsidR="00AF4A75" w:rsidRPr="003205D3" w:rsidRDefault="00AF7992" w:rsidP="003205D3">
      <w:pPr>
        <w:rPr>
          <w:rFonts w:ascii="Lato" w:hAnsi="Lato"/>
          <w:b/>
          <w:sz w:val="36"/>
          <w:szCs w:val="36"/>
        </w:rPr>
      </w:pPr>
      <w:r w:rsidRPr="003205D3">
        <w:rPr>
          <w:rFonts w:ascii="Lato" w:hAnsi="Lato"/>
          <w:b/>
          <w:sz w:val="36"/>
          <w:szCs w:val="36"/>
        </w:rPr>
        <w:t xml:space="preserve">Exam Board </w:t>
      </w:r>
      <w:r w:rsidR="00FF446B" w:rsidRPr="003205D3">
        <w:rPr>
          <w:rFonts w:ascii="Lato" w:hAnsi="Lato"/>
          <w:b/>
          <w:sz w:val="36"/>
          <w:szCs w:val="36"/>
        </w:rPr>
        <w:t xml:space="preserve">- </w:t>
      </w:r>
      <w:r w:rsidR="00AF4A75" w:rsidRPr="003205D3">
        <w:rPr>
          <w:rFonts w:ascii="Lato" w:hAnsi="Lato"/>
          <w:b/>
          <w:sz w:val="36"/>
          <w:szCs w:val="36"/>
        </w:rPr>
        <w:t>Edexcel History</w:t>
      </w:r>
    </w:p>
    <w:p w14:paraId="641BF038" w14:textId="77777777" w:rsidR="00AF4A75" w:rsidRPr="00755846" w:rsidRDefault="00AF4A75" w:rsidP="00AF4A75">
      <w:pPr>
        <w:rPr>
          <w:rFonts w:ascii="Lato" w:hAnsi="Lato"/>
          <w:b/>
          <w:sz w:val="26"/>
          <w:szCs w:val="26"/>
        </w:rPr>
      </w:pPr>
      <w:r w:rsidRPr="00755846">
        <w:rPr>
          <w:rFonts w:ascii="Lato" w:hAnsi="Lato"/>
          <w:b/>
          <w:sz w:val="26"/>
          <w:szCs w:val="26"/>
        </w:rPr>
        <w:t>Paper layout:</w:t>
      </w:r>
    </w:p>
    <w:p w14:paraId="1EDB936D" w14:textId="3AC1F319" w:rsidR="00AF4A75" w:rsidRPr="00755846" w:rsidRDefault="00A773A2" w:rsidP="00AF4A75">
      <w:pPr>
        <w:rPr>
          <w:rFonts w:ascii="Lato" w:hAnsi="Lato"/>
          <w:bCs/>
          <w:sz w:val="26"/>
          <w:szCs w:val="26"/>
        </w:rPr>
      </w:pPr>
      <w:r>
        <w:rPr>
          <w:rFonts w:ascii="Lato" w:hAnsi="Lato"/>
          <w:bCs/>
          <w:sz w:val="26"/>
          <w:szCs w:val="26"/>
        </w:rPr>
        <w:t>Medicine in Britain</w:t>
      </w:r>
      <w:r w:rsidR="00F640E7">
        <w:rPr>
          <w:rFonts w:ascii="Lato" w:hAnsi="Lato"/>
          <w:bCs/>
          <w:sz w:val="26"/>
          <w:szCs w:val="26"/>
        </w:rPr>
        <w:t xml:space="preserve">, c1250-present and The British </w:t>
      </w:r>
      <w:r w:rsidR="00D77983">
        <w:rPr>
          <w:rFonts w:ascii="Lato" w:hAnsi="Lato"/>
          <w:bCs/>
          <w:sz w:val="26"/>
          <w:szCs w:val="26"/>
        </w:rPr>
        <w:t xml:space="preserve">sector of the Western Front, 1914-18: Injuries, treatment and the </w:t>
      </w:r>
      <w:proofErr w:type="gramStart"/>
      <w:r w:rsidR="00D77983">
        <w:rPr>
          <w:rFonts w:ascii="Lato" w:hAnsi="Lato"/>
          <w:bCs/>
          <w:sz w:val="26"/>
          <w:szCs w:val="26"/>
        </w:rPr>
        <w:t xml:space="preserve">trenches </w:t>
      </w:r>
      <w:r w:rsidR="00AF4A75" w:rsidRPr="00755846">
        <w:rPr>
          <w:rFonts w:ascii="Lato" w:hAnsi="Lato"/>
          <w:bCs/>
          <w:sz w:val="26"/>
          <w:szCs w:val="26"/>
        </w:rPr>
        <w:t xml:space="preserve"> (</w:t>
      </w:r>
      <w:proofErr w:type="gramEnd"/>
      <w:r w:rsidR="00AF4A75" w:rsidRPr="00755846">
        <w:rPr>
          <w:rFonts w:ascii="Lato" w:hAnsi="Lato"/>
          <w:bCs/>
          <w:sz w:val="26"/>
          <w:szCs w:val="26"/>
        </w:rPr>
        <w:t>55 minutes) 32 marks</w:t>
      </w:r>
    </w:p>
    <w:p w14:paraId="68B37278" w14:textId="3E2F3144" w:rsidR="00AF4A75" w:rsidRDefault="00AF4A75" w:rsidP="00AF4A75">
      <w:pPr>
        <w:rPr>
          <w:rFonts w:ascii="Lato" w:hAnsi="Lato"/>
          <w:bCs/>
          <w:sz w:val="26"/>
          <w:szCs w:val="26"/>
        </w:rPr>
      </w:pPr>
      <w:r w:rsidRPr="00755846">
        <w:rPr>
          <w:rFonts w:ascii="Lato" w:hAnsi="Lato"/>
          <w:bCs/>
          <w:sz w:val="26"/>
          <w:szCs w:val="26"/>
        </w:rPr>
        <w:t>Anglo-Saxon and Norman England c1060-88 (</w:t>
      </w:r>
      <w:r w:rsidR="00D77983">
        <w:rPr>
          <w:rFonts w:ascii="Lato" w:hAnsi="Lato"/>
          <w:bCs/>
          <w:sz w:val="26"/>
          <w:szCs w:val="26"/>
        </w:rPr>
        <w:t xml:space="preserve">1hr 15 </w:t>
      </w:r>
      <w:r w:rsidR="003205D3" w:rsidRPr="00755846">
        <w:rPr>
          <w:rFonts w:ascii="Lato" w:hAnsi="Lato"/>
          <w:bCs/>
          <w:sz w:val="26"/>
          <w:szCs w:val="26"/>
        </w:rPr>
        <w:t>minutes</w:t>
      </w:r>
      <w:r w:rsidRPr="00755846">
        <w:rPr>
          <w:rFonts w:ascii="Lato" w:hAnsi="Lato"/>
          <w:bCs/>
          <w:sz w:val="26"/>
          <w:szCs w:val="26"/>
        </w:rPr>
        <w:t xml:space="preserve">) </w:t>
      </w:r>
      <w:r w:rsidR="003B619E">
        <w:rPr>
          <w:rFonts w:ascii="Lato" w:hAnsi="Lato"/>
          <w:bCs/>
          <w:sz w:val="26"/>
          <w:szCs w:val="26"/>
        </w:rPr>
        <w:t>5</w:t>
      </w:r>
      <w:r w:rsidRPr="00755846">
        <w:rPr>
          <w:rFonts w:ascii="Lato" w:hAnsi="Lato"/>
          <w:bCs/>
          <w:sz w:val="26"/>
          <w:szCs w:val="26"/>
        </w:rPr>
        <w:t xml:space="preserve">2 marks </w:t>
      </w:r>
    </w:p>
    <w:p w14:paraId="196A0B9E" w14:textId="77777777" w:rsidR="003B619E" w:rsidRPr="00755846" w:rsidRDefault="003B619E" w:rsidP="00AF4A75">
      <w:pPr>
        <w:rPr>
          <w:rFonts w:ascii="Lato" w:hAnsi="Lato"/>
          <w:bCs/>
          <w:sz w:val="26"/>
          <w:szCs w:val="26"/>
        </w:rPr>
      </w:pPr>
    </w:p>
    <w:p w14:paraId="4A6FCF4B" w14:textId="77777777" w:rsidR="00AF4A75" w:rsidRPr="00755846" w:rsidRDefault="00AF4A75" w:rsidP="00AF4A75">
      <w:pPr>
        <w:rPr>
          <w:rFonts w:ascii="Lato" w:hAnsi="Lato"/>
          <w:b/>
          <w:sz w:val="26"/>
          <w:szCs w:val="26"/>
        </w:rPr>
      </w:pPr>
      <w:r w:rsidRPr="00755846">
        <w:rPr>
          <w:rFonts w:ascii="Lato" w:hAnsi="Lato"/>
          <w:b/>
          <w:sz w:val="26"/>
          <w:szCs w:val="26"/>
        </w:rPr>
        <w:t>How to revise for the History examination:</w:t>
      </w:r>
    </w:p>
    <w:p w14:paraId="3E704A76" w14:textId="77777777" w:rsidR="00AF4A75" w:rsidRPr="00755846" w:rsidRDefault="00AF4A75" w:rsidP="00AF4A75">
      <w:pPr>
        <w:rPr>
          <w:rFonts w:ascii="Lato" w:hAnsi="Lato"/>
          <w:bCs/>
          <w:sz w:val="26"/>
          <w:szCs w:val="26"/>
        </w:rPr>
      </w:pPr>
      <w:r w:rsidRPr="00755846">
        <w:rPr>
          <w:rFonts w:ascii="Lato" w:hAnsi="Lato"/>
          <w:bCs/>
          <w:sz w:val="26"/>
          <w:szCs w:val="26"/>
        </w:rPr>
        <w:t>Please use the following resources to revise:</w:t>
      </w:r>
    </w:p>
    <w:p w14:paraId="74E55F04" w14:textId="77777777" w:rsidR="00AF4A75" w:rsidRPr="00755846" w:rsidRDefault="00AF4A75" w:rsidP="00AF4A75">
      <w:pPr>
        <w:rPr>
          <w:rFonts w:ascii="Lato" w:hAnsi="Lato"/>
          <w:bCs/>
          <w:sz w:val="26"/>
          <w:szCs w:val="26"/>
        </w:rPr>
      </w:pPr>
      <w:r w:rsidRPr="00755846">
        <w:rPr>
          <w:rFonts w:ascii="Lato" w:hAnsi="Lato"/>
          <w:bCs/>
          <w:sz w:val="26"/>
          <w:szCs w:val="26"/>
        </w:rPr>
        <w:t>Your exercise book</w:t>
      </w:r>
    </w:p>
    <w:p w14:paraId="541415AA" w14:textId="2B8E1CBA" w:rsidR="00241308" w:rsidRPr="00755846" w:rsidRDefault="00241308" w:rsidP="00241308">
      <w:pPr>
        <w:rPr>
          <w:rFonts w:ascii="Lato" w:hAnsi="Lato"/>
          <w:bCs/>
          <w:sz w:val="26"/>
          <w:szCs w:val="26"/>
        </w:rPr>
      </w:pPr>
      <w:r w:rsidRPr="00755846">
        <w:rPr>
          <w:rFonts w:ascii="Lato" w:hAnsi="Lato"/>
          <w:bCs/>
          <w:sz w:val="26"/>
          <w:szCs w:val="26"/>
        </w:rPr>
        <w:t xml:space="preserve">Pearson REVISE Edexcel GCSE (9-1) History </w:t>
      </w:r>
      <w:r w:rsidR="004379A5">
        <w:rPr>
          <w:rFonts w:ascii="Lato" w:hAnsi="Lato"/>
          <w:bCs/>
          <w:sz w:val="26"/>
          <w:szCs w:val="26"/>
        </w:rPr>
        <w:t xml:space="preserve">Medicine in Britain </w:t>
      </w:r>
      <w:r w:rsidRPr="00755846">
        <w:rPr>
          <w:rFonts w:ascii="Lato" w:hAnsi="Lato"/>
          <w:bCs/>
          <w:sz w:val="26"/>
          <w:szCs w:val="26"/>
        </w:rPr>
        <w:t>Revision Guide and Workbook: For 2024 and 2025 assessments and exams</w:t>
      </w:r>
    </w:p>
    <w:p w14:paraId="218FF067" w14:textId="0AD717B5" w:rsidR="00241308" w:rsidRPr="00755846" w:rsidRDefault="00241308" w:rsidP="00241308">
      <w:pPr>
        <w:rPr>
          <w:rFonts w:ascii="Lato" w:hAnsi="Lato"/>
          <w:bCs/>
          <w:sz w:val="26"/>
          <w:szCs w:val="26"/>
        </w:rPr>
      </w:pPr>
      <w:r w:rsidRPr="00755846">
        <w:rPr>
          <w:rFonts w:ascii="Lato" w:hAnsi="Lato"/>
          <w:bCs/>
          <w:sz w:val="26"/>
          <w:szCs w:val="26"/>
        </w:rPr>
        <w:t xml:space="preserve">GCSE History Edexcel Topic Guide – </w:t>
      </w:r>
      <w:r w:rsidR="00CD4040">
        <w:rPr>
          <w:rFonts w:ascii="Lato" w:hAnsi="Lato"/>
          <w:bCs/>
          <w:sz w:val="26"/>
          <w:szCs w:val="26"/>
        </w:rPr>
        <w:t>Medicine in Britain, c1250-Present</w:t>
      </w:r>
      <w:r w:rsidR="004379A5">
        <w:rPr>
          <w:rFonts w:ascii="Lato" w:hAnsi="Lato"/>
          <w:bCs/>
          <w:sz w:val="26"/>
          <w:szCs w:val="26"/>
        </w:rPr>
        <w:t>:</w:t>
      </w:r>
      <w:r w:rsidRPr="00755846">
        <w:rPr>
          <w:rFonts w:ascii="Lato" w:hAnsi="Lato"/>
          <w:bCs/>
          <w:sz w:val="26"/>
          <w:szCs w:val="26"/>
        </w:rPr>
        <w:t xml:space="preserve"> for the 2024-2025 exams (CGP Edexcel GCSE History)</w:t>
      </w:r>
    </w:p>
    <w:p w14:paraId="46B9993F" w14:textId="5F49E62A" w:rsidR="00AF4A75" w:rsidRPr="00755846" w:rsidRDefault="00AF4A75" w:rsidP="00AF4A75">
      <w:pPr>
        <w:rPr>
          <w:rFonts w:ascii="Lato" w:hAnsi="Lato"/>
          <w:bCs/>
          <w:sz w:val="26"/>
          <w:szCs w:val="26"/>
        </w:rPr>
      </w:pPr>
      <w:r w:rsidRPr="00755846">
        <w:rPr>
          <w:rFonts w:ascii="Lato" w:hAnsi="Lato"/>
          <w:bCs/>
          <w:sz w:val="26"/>
          <w:szCs w:val="26"/>
        </w:rPr>
        <w:t xml:space="preserve">Pearson REVISE Edexcel GCSE (9-1) History Anglo-Saxon and </w:t>
      </w:r>
      <w:r w:rsidR="00241308">
        <w:rPr>
          <w:rFonts w:ascii="Lato" w:hAnsi="Lato"/>
          <w:bCs/>
          <w:sz w:val="26"/>
          <w:szCs w:val="26"/>
        </w:rPr>
        <w:t>N</w:t>
      </w:r>
      <w:r w:rsidRPr="00755846">
        <w:rPr>
          <w:rFonts w:ascii="Lato" w:hAnsi="Lato"/>
          <w:bCs/>
          <w:sz w:val="26"/>
          <w:szCs w:val="26"/>
        </w:rPr>
        <w:t>orman England Revision Guide and Workbook: For 2024 and 2025 assessments and exams</w:t>
      </w:r>
    </w:p>
    <w:p w14:paraId="5938D5D6" w14:textId="77777777" w:rsidR="00AF4A75" w:rsidRPr="00755846" w:rsidRDefault="00AF4A75" w:rsidP="00AF4A75">
      <w:pPr>
        <w:rPr>
          <w:rFonts w:ascii="Lato" w:hAnsi="Lato"/>
          <w:bCs/>
          <w:sz w:val="26"/>
          <w:szCs w:val="26"/>
        </w:rPr>
      </w:pPr>
      <w:r w:rsidRPr="00755846">
        <w:rPr>
          <w:rFonts w:ascii="Lato" w:hAnsi="Lato"/>
          <w:bCs/>
          <w:sz w:val="26"/>
          <w:szCs w:val="26"/>
        </w:rPr>
        <w:t>GCSE History Edexcel Topic Guide – Anglo-Saxon and Norman England, c,1060-1088 for the 2024-2025 exams (CGP Edexcel GCSE History)</w:t>
      </w:r>
    </w:p>
    <w:p w14:paraId="18633D3A" w14:textId="6E81605A" w:rsidR="00AF4A75" w:rsidRPr="00755846" w:rsidRDefault="00AF4A75" w:rsidP="00AF4A75">
      <w:pPr>
        <w:rPr>
          <w:rFonts w:ascii="Lato" w:hAnsi="Lato"/>
          <w:bCs/>
          <w:sz w:val="26"/>
          <w:szCs w:val="26"/>
        </w:rPr>
      </w:pPr>
      <w:r w:rsidRPr="00755846">
        <w:rPr>
          <w:rFonts w:ascii="Lato" w:hAnsi="Lato"/>
          <w:bCs/>
          <w:sz w:val="26"/>
          <w:szCs w:val="26"/>
        </w:rPr>
        <w:t>Try to make your revision as active a possible – make revision cards/spider diagrams, ask your parents/siblings to test you, complete past papers</w:t>
      </w:r>
    </w:p>
    <w:p w14:paraId="32309B2F" w14:textId="20F705CD" w:rsidR="00AF4A75" w:rsidRPr="00755846" w:rsidRDefault="00AF4A75" w:rsidP="00AF4A75">
      <w:pPr>
        <w:rPr>
          <w:rFonts w:ascii="Lato" w:hAnsi="Lato"/>
          <w:b/>
          <w:sz w:val="26"/>
          <w:szCs w:val="26"/>
        </w:rPr>
      </w:pPr>
      <w:r w:rsidRPr="00755846">
        <w:rPr>
          <w:rFonts w:ascii="Lato" w:hAnsi="Lato"/>
          <w:b/>
          <w:sz w:val="26"/>
          <w:szCs w:val="26"/>
        </w:rPr>
        <w:t>What you will need to revise for the History examination:</w:t>
      </w:r>
    </w:p>
    <w:p w14:paraId="3B6985D7" w14:textId="1453F43C" w:rsidR="00567225" w:rsidRPr="00755846" w:rsidRDefault="00567225" w:rsidP="00567225">
      <w:pPr>
        <w:rPr>
          <w:rFonts w:ascii="Lato" w:hAnsi="Lato"/>
          <w:b/>
          <w:sz w:val="26"/>
          <w:szCs w:val="26"/>
        </w:rPr>
      </w:pPr>
      <w:r w:rsidRPr="00755846">
        <w:rPr>
          <w:rFonts w:ascii="Lato" w:hAnsi="Lato"/>
          <w:b/>
          <w:sz w:val="26"/>
          <w:szCs w:val="26"/>
        </w:rPr>
        <w:t>Option 11: Medicine in Britain, c1250-present and the British sector of the Western Front, 1914-18: injuries, treatment and the trenches</w:t>
      </w:r>
    </w:p>
    <w:tbl>
      <w:tblPr>
        <w:tblStyle w:val="TableGrid"/>
        <w:tblW w:w="0" w:type="auto"/>
        <w:tblLook w:val="04A0" w:firstRow="1" w:lastRow="0" w:firstColumn="1" w:lastColumn="0" w:noHBand="0" w:noVBand="1"/>
      </w:tblPr>
      <w:tblGrid>
        <w:gridCol w:w="2877"/>
        <w:gridCol w:w="6139"/>
      </w:tblGrid>
      <w:tr w:rsidR="00567225" w:rsidRPr="00755846" w14:paraId="2EEDEBAF" w14:textId="77777777" w:rsidTr="00CF4DBB">
        <w:tc>
          <w:tcPr>
            <w:tcW w:w="2877" w:type="dxa"/>
          </w:tcPr>
          <w:p w14:paraId="7D7A6547" w14:textId="77777777" w:rsidR="00567225" w:rsidRPr="00755846" w:rsidRDefault="00567225" w:rsidP="00CF4DBB">
            <w:pPr>
              <w:rPr>
                <w:rFonts w:ascii="Lato" w:hAnsi="Lato"/>
                <w:b/>
                <w:sz w:val="26"/>
                <w:szCs w:val="26"/>
              </w:rPr>
            </w:pPr>
            <w:r w:rsidRPr="00755846">
              <w:rPr>
                <w:rFonts w:ascii="Lato" w:hAnsi="Lato"/>
                <w:b/>
                <w:sz w:val="26"/>
                <w:szCs w:val="26"/>
              </w:rPr>
              <w:t>Key Topics</w:t>
            </w:r>
          </w:p>
        </w:tc>
        <w:tc>
          <w:tcPr>
            <w:tcW w:w="6139" w:type="dxa"/>
          </w:tcPr>
          <w:p w14:paraId="5B8C42DC" w14:textId="77777777" w:rsidR="00567225" w:rsidRPr="00755846" w:rsidRDefault="00567225" w:rsidP="00CF4DBB">
            <w:pPr>
              <w:rPr>
                <w:rFonts w:ascii="Lato" w:hAnsi="Lato"/>
                <w:b/>
                <w:sz w:val="26"/>
                <w:szCs w:val="26"/>
              </w:rPr>
            </w:pPr>
            <w:r w:rsidRPr="00755846">
              <w:rPr>
                <w:rFonts w:ascii="Lato" w:hAnsi="Lato"/>
                <w:b/>
                <w:sz w:val="26"/>
                <w:szCs w:val="26"/>
              </w:rPr>
              <w:t>Content Learners should have studied the following:</w:t>
            </w:r>
          </w:p>
        </w:tc>
      </w:tr>
      <w:tr w:rsidR="00567225" w:rsidRPr="00755846" w14:paraId="14A1B568" w14:textId="77777777" w:rsidTr="00CF4DBB">
        <w:tc>
          <w:tcPr>
            <w:tcW w:w="9016" w:type="dxa"/>
            <w:gridSpan w:val="2"/>
          </w:tcPr>
          <w:p w14:paraId="7877526A" w14:textId="77777777" w:rsidR="00567225" w:rsidRPr="00755846" w:rsidRDefault="00567225" w:rsidP="00CF4DBB">
            <w:pPr>
              <w:rPr>
                <w:rFonts w:ascii="Lato" w:hAnsi="Lato"/>
                <w:b/>
                <w:bCs/>
                <w:sz w:val="26"/>
                <w:szCs w:val="26"/>
              </w:rPr>
            </w:pPr>
            <w:r w:rsidRPr="00755846">
              <w:rPr>
                <w:rFonts w:ascii="Lato" w:hAnsi="Lato"/>
                <w:b/>
                <w:bCs/>
                <w:sz w:val="26"/>
                <w:szCs w:val="26"/>
              </w:rPr>
              <w:t>C1250-c1500: Medicine in medieval England</w:t>
            </w:r>
          </w:p>
        </w:tc>
      </w:tr>
      <w:tr w:rsidR="00567225" w:rsidRPr="00755846" w14:paraId="0ABD704B" w14:textId="77777777" w:rsidTr="00CF4DBB">
        <w:tc>
          <w:tcPr>
            <w:tcW w:w="2877" w:type="dxa"/>
          </w:tcPr>
          <w:p w14:paraId="1AB904DD" w14:textId="77777777" w:rsidR="00567225" w:rsidRPr="00755846" w:rsidRDefault="00567225" w:rsidP="005D0B38">
            <w:pPr>
              <w:pStyle w:val="ListParagraph"/>
              <w:numPr>
                <w:ilvl w:val="0"/>
                <w:numId w:val="56"/>
              </w:numPr>
              <w:ind w:left="456"/>
              <w:rPr>
                <w:rFonts w:ascii="Lato" w:hAnsi="Lato"/>
                <w:b/>
                <w:sz w:val="26"/>
                <w:szCs w:val="26"/>
              </w:rPr>
            </w:pPr>
            <w:r w:rsidRPr="00755846">
              <w:rPr>
                <w:rFonts w:ascii="Lato" w:hAnsi="Lato"/>
                <w:b/>
                <w:sz w:val="26"/>
                <w:szCs w:val="26"/>
              </w:rPr>
              <w:t>Ideas about the cause of disease and illness</w:t>
            </w:r>
          </w:p>
        </w:tc>
        <w:tc>
          <w:tcPr>
            <w:tcW w:w="6139" w:type="dxa"/>
          </w:tcPr>
          <w:p w14:paraId="46FC60F6" w14:textId="77777777" w:rsidR="00567225" w:rsidRPr="00755846" w:rsidRDefault="00567225" w:rsidP="005D0B38">
            <w:pPr>
              <w:pStyle w:val="ListParagraph"/>
              <w:numPr>
                <w:ilvl w:val="0"/>
                <w:numId w:val="55"/>
              </w:numPr>
              <w:ind w:left="412"/>
              <w:rPr>
                <w:rFonts w:ascii="Lato" w:hAnsi="Lato"/>
                <w:sz w:val="26"/>
                <w:szCs w:val="26"/>
              </w:rPr>
            </w:pPr>
            <w:r w:rsidRPr="00755846">
              <w:rPr>
                <w:rFonts w:ascii="Lato" w:hAnsi="Lato"/>
                <w:sz w:val="26"/>
                <w:szCs w:val="26"/>
              </w:rPr>
              <w:t xml:space="preserve">Supernatural and religious explanations of the cause of disease. </w:t>
            </w:r>
          </w:p>
          <w:p w14:paraId="5B208C91" w14:textId="56FF1CB1" w:rsidR="00567225" w:rsidRPr="00755846" w:rsidRDefault="00567225" w:rsidP="005D0B38">
            <w:pPr>
              <w:pStyle w:val="ListParagraph"/>
              <w:numPr>
                <w:ilvl w:val="0"/>
                <w:numId w:val="55"/>
              </w:numPr>
              <w:ind w:left="412"/>
              <w:rPr>
                <w:rFonts w:ascii="Lato" w:hAnsi="Lato"/>
                <w:sz w:val="26"/>
                <w:szCs w:val="26"/>
              </w:rPr>
            </w:pPr>
            <w:r w:rsidRPr="00755846">
              <w:rPr>
                <w:rFonts w:ascii="Lato" w:hAnsi="Lato"/>
                <w:sz w:val="26"/>
                <w:szCs w:val="26"/>
              </w:rPr>
              <w:t>Rational explanations: the Theory of the Four Humours and the miasma theory; the continuing influence in England of Galen.</w:t>
            </w:r>
          </w:p>
        </w:tc>
      </w:tr>
      <w:tr w:rsidR="00567225" w:rsidRPr="00755846" w14:paraId="3BDFC05B" w14:textId="77777777" w:rsidTr="00CF4DBB">
        <w:tc>
          <w:tcPr>
            <w:tcW w:w="2877" w:type="dxa"/>
          </w:tcPr>
          <w:p w14:paraId="2089AA04" w14:textId="77777777" w:rsidR="00567225" w:rsidRPr="00755846" w:rsidRDefault="00567225" w:rsidP="005D0B38">
            <w:pPr>
              <w:pStyle w:val="ListParagraph"/>
              <w:numPr>
                <w:ilvl w:val="0"/>
                <w:numId w:val="56"/>
              </w:numPr>
              <w:ind w:left="456"/>
              <w:rPr>
                <w:rFonts w:ascii="Lato" w:hAnsi="Lato"/>
                <w:b/>
                <w:sz w:val="26"/>
                <w:szCs w:val="26"/>
              </w:rPr>
            </w:pPr>
            <w:r w:rsidRPr="00755846">
              <w:rPr>
                <w:rFonts w:ascii="Lato" w:hAnsi="Lato"/>
                <w:b/>
                <w:sz w:val="26"/>
                <w:szCs w:val="26"/>
              </w:rPr>
              <w:lastRenderedPageBreak/>
              <w:t>Approaches to prevention and treatment</w:t>
            </w:r>
          </w:p>
        </w:tc>
        <w:tc>
          <w:tcPr>
            <w:tcW w:w="6139" w:type="dxa"/>
          </w:tcPr>
          <w:p w14:paraId="5C4C1AD7" w14:textId="77777777" w:rsidR="00567225" w:rsidRPr="00755846" w:rsidRDefault="00567225" w:rsidP="005D0B38">
            <w:pPr>
              <w:pStyle w:val="ListParagraph"/>
              <w:numPr>
                <w:ilvl w:val="0"/>
                <w:numId w:val="55"/>
              </w:numPr>
              <w:ind w:left="412"/>
              <w:rPr>
                <w:rFonts w:ascii="Lato" w:hAnsi="Lato"/>
                <w:sz w:val="26"/>
                <w:szCs w:val="26"/>
              </w:rPr>
            </w:pPr>
            <w:r w:rsidRPr="00755846">
              <w:rPr>
                <w:rFonts w:ascii="Lato" w:hAnsi="Lato"/>
                <w:sz w:val="26"/>
                <w:szCs w:val="26"/>
              </w:rPr>
              <w:t>Approaches to prevention and treatment, and their connection with ideas about disease and illness: religious actions, bloodletting and purging, purifying the air.</w:t>
            </w:r>
          </w:p>
          <w:p w14:paraId="6EAE9D91" w14:textId="77777777" w:rsidR="00567225" w:rsidRPr="00755846" w:rsidRDefault="00567225" w:rsidP="005D0B38">
            <w:pPr>
              <w:pStyle w:val="ListParagraph"/>
              <w:numPr>
                <w:ilvl w:val="0"/>
                <w:numId w:val="55"/>
              </w:numPr>
              <w:ind w:left="412"/>
              <w:rPr>
                <w:rFonts w:ascii="Lato" w:hAnsi="Lato"/>
                <w:sz w:val="26"/>
                <w:szCs w:val="26"/>
              </w:rPr>
            </w:pPr>
            <w:r w:rsidRPr="00755846">
              <w:rPr>
                <w:rFonts w:ascii="Lato" w:hAnsi="Lato"/>
                <w:sz w:val="26"/>
                <w:szCs w:val="26"/>
              </w:rPr>
              <w:t>Medical training and traditional approaches to treatment and care for the sick: the role of the physician, apothecary and barber surgeon; the role of hospitals, care within the community and at home, including the use of herbal remedies</w:t>
            </w:r>
          </w:p>
        </w:tc>
      </w:tr>
      <w:tr w:rsidR="00567225" w:rsidRPr="00755846" w14:paraId="36041D77" w14:textId="77777777" w:rsidTr="00CF4DBB">
        <w:tc>
          <w:tcPr>
            <w:tcW w:w="2877" w:type="dxa"/>
          </w:tcPr>
          <w:p w14:paraId="11E3467E" w14:textId="77777777" w:rsidR="00567225" w:rsidRPr="00755846" w:rsidRDefault="00567225" w:rsidP="005D0B38">
            <w:pPr>
              <w:pStyle w:val="ListParagraph"/>
              <w:numPr>
                <w:ilvl w:val="0"/>
                <w:numId w:val="56"/>
              </w:numPr>
              <w:ind w:left="456"/>
              <w:rPr>
                <w:rFonts w:ascii="Lato" w:hAnsi="Lato"/>
                <w:b/>
                <w:sz w:val="26"/>
                <w:szCs w:val="26"/>
              </w:rPr>
            </w:pPr>
            <w:r w:rsidRPr="00755846">
              <w:rPr>
                <w:rFonts w:ascii="Lato" w:hAnsi="Lato"/>
                <w:b/>
                <w:sz w:val="26"/>
                <w:szCs w:val="26"/>
              </w:rPr>
              <w:t>Case study</w:t>
            </w:r>
          </w:p>
        </w:tc>
        <w:tc>
          <w:tcPr>
            <w:tcW w:w="6139" w:type="dxa"/>
          </w:tcPr>
          <w:p w14:paraId="571404AC" w14:textId="77777777" w:rsidR="00567225" w:rsidRPr="00755846" w:rsidRDefault="00567225" w:rsidP="005D0B38">
            <w:pPr>
              <w:pStyle w:val="ListParagraph"/>
              <w:numPr>
                <w:ilvl w:val="0"/>
                <w:numId w:val="55"/>
              </w:numPr>
              <w:ind w:left="412"/>
              <w:rPr>
                <w:rFonts w:ascii="Lato" w:hAnsi="Lato"/>
                <w:sz w:val="26"/>
                <w:szCs w:val="26"/>
              </w:rPr>
            </w:pPr>
            <w:r w:rsidRPr="00755846">
              <w:rPr>
                <w:rFonts w:ascii="Lato" w:hAnsi="Lato"/>
                <w:sz w:val="26"/>
                <w:szCs w:val="26"/>
              </w:rPr>
              <w:t>Dealing with the Black Death, 1348–49; approaches to treatment and attempts to prevent its spread.</w:t>
            </w:r>
          </w:p>
        </w:tc>
      </w:tr>
      <w:tr w:rsidR="00567225" w:rsidRPr="00755846" w14:paraId="18853FB5" w14:textId="77777777" w:rsidTr="00CF4DBB">
        <w:tc>
          <w:tcPr>
            <w:tcW w:w="9016" w:type="dxa"/>
            <w:gridSpan w:val="2"/>
          </w:tcPr>
          <w:p w14:paraId="56EB360C" w14:textId="77777777" w:rsidR="00567225" w:rsidRPr="00755846" w:rsidRDefault="00567225" w:rsidP="005D0B38">
            <w:pPr>
              <w:ind w:left="412"/>
              <w:rPr>
                <w:rFonts w:ascii="Lato" w:hAnsi="Lato"/>
                <w:b/>
                <w:bCs/>
                <w:sz w:val="26"/>
                <w:szCs w:val="26"/>
              </w:rPr>
            </w:pPr>
            <w:r w:rsidRPr="00755846">
              <w:rPr>
                <w:rFonts w:ascii="Lato" w:hAnsi="Lato"/>
                <w:b/>
                <w:bCs/>
                <w:sz w:val="26"/>
                <w:szCs w:val="26"/>
              </w:rPr>
              <w:t>C1500-c1700: The Medical Renaissance in England</w:t>
            </w:r>
          </w:p>
        </w:tc>
      </w:tr>
      <w:tr w:rsidR="00567225" w:rsidRPr="00755846" w14:paraId="42359C6E" w14:textId="77777777" w:rsidTr="00CF4DBB">
        <w:tc>
          <w:tcPr>
            <w:tcW w:w="2877" w:type="dxa"/>
          </w:tcPr>
          <w:p w14:paraId="4AE9B1F5" w14:textId="77777777" w:rsidR="00567225" w:rsidRPr="00755846" w:rsidRDefault="00567225" w:rsidP="000A2F13">
            <w:pPr>
              <w:pStyle w:val="ListParagraph"/>
              <w:numPr>
                <w:ilvl w:val="0"/>
                <w:numId w:val="57"/>
              </w:numPr>
              <w:ind w:left="456"/>
              <w:rPr>
                <w:rFonts w:ascii="Lato" w:hAnsi="Lato"/>
                <w:b/>
                <w:sz w:val="26"/>
                <w:szCs w:val="26"/>
              </w:rPr>
            </w:pPr>
            <w:r w:rsidRPr="00755846">
              <w:rPr>
                <w:rFonts w:ascii="Lato" w:hAnsi="Lato"/>
                <w:b/>
                <w:sz w:val="26"/>
                <w:szCs w:val="26"/>
              </w:rPr>
              <w:t>Ideas about the cause of disease and illness</w:t>
            </w:r>
          </w:p>
        </w:tc>
        <w:tc>
          <w:tcPr>
            <w:tcW w:w="6139" w:type="dxa"/>
          </w:tcPr>
          <w:p w14:paraId="025CEE7B" w14:textId="77777777" w:rsidR="00567225" w:rsidRPr="00755846" w:rsidRDefault="00567225" w:rsidP="005D0B38">
            <w:pPr>
              <w:pStyle w:val="ListParagraph"/>
              <w:numPr>
                <w:ilvl w:val="0"/>
                <w:numId w:val="55"/>
              </w:numPr>
              <w:ind w:left="412"/>
              <w:rPr>
                <w:rFonts w:ascii="Lato" w:hAnsi="Lato"/>
                <w:sz w:val="26"/>
                <w:szCs w:val="26"/>
              </w:rPr>
            </w:pPr>
            <w:r w:rsidRPr="00755846">
              <w:rPr>
                <w:rFonts w:ascii="Lato" w:hAnsi="Lato"/>
                <w:sz w:val="26"/>
                <w:szCs w:val="26"/>
              </w:rPr>
              <w:t>Continuity and change in explanations of the cause of disease and illness. A scientific approach, including the work of Thomas Sydenham in improving diagnosis. The influence of the printing press and the work of the Royal Society on the transmission of ideas.</w:t>
            </w:r>
          </w:p>
        </w:tc>
      </w:tr>
      <w:tr w:rsidR="00567225" w:rsidRPr="00755846" w14:paraId="682EF7A2" w14:textId="77777777" w:rsidTr="00CF4DBB">
        <w:tc>
          <w:tcPr>
            <w:tcW w:w="2877" w:type="dxa"/>
          </w:tcPr>
          <w:p w14:paraId="1DBF0733" w14:textId="77777777" w:rsidR="00567225" w:rsidRPr="00755846" w:rsidRDefault="00567225" w:rsidP="000A2F13">
            <w:pPr>
              <w:pStyle w:val="ListParagraph"/>
              <w:numPr>
                <w:ilvl w:val="0"/>
                <w:numId w:val="57"/>
              </w:numPr>
              <w:ind w:left="456"/>
              <w:rPr>
                <w:rFonts w:ascii="Lato" w:hAnsi="Lato"/>
                <w:b/>
                <w:sz w:val="26"/>
                <w:szCs w:val="26"/>
              </w:rPr>
            </w:pPr>
            <w:r w:rsidRPr="00755846">
              <w:rPr>
                <w:rFonts w:ascii="Lato" w:hAnsi="Lato"/>
                <w:b/>
                <w:sz w:val="26"/>
                <w:szCs w:val="26"/>
              </w:rPr>
              <w:t>Approaches to prevention and treatment</w:t>
            </w:r>
          </w:p>
        </w:tc>
        <w:tc>
          <w:tcPr>
            <w:tcW w:w="6139" w:type="dxa"/>
          </w:tcPr>
          <w:p w14:paraId="4483F4D6" w14:textId="77777777" w:rsidR="00567225" w:rsidRPr="00755846" w:rsidRDefault="00567225" w:rsidP="005D0B38">
            <w:pPr>
              <w:pStyle w:val="ListParagraph"/>
              <w:numPr>
                <w:ilvl w:val="0"/>
                <w:numId w:val="55"/>
              </w:numPr>
              <w:ind w:left="412"/>
              <w:rPr>
                <w:rFonts w:ascii="Lato" w:hAnsi="Lato"/>
                <w:sz w:val="26"/>
                <w:szCs w:val="26"/>
              </w:rPr>
            </w:pPr>
            <w:r w:rsidRPr="00755846">
              <w:rPr>
                <w:rFonts w:ascii="Lato" w:hAnsi="Lato"/>
                <w:sz w:val="26"/>
                <w:szCs w:val="26"/>
              </w:rPr>
              <w:t>Continuity and change in approaches to prevention, treatment and care in the community and in hospitals.</w:t>
            </w:r>
          </w:p>
          <w:p w14:paraId="15549042" w14:textId="77777777" w:rsidR="00567225" w:rsidRPr="00755846" w:rsidRDefault="00567225" w:rsidP="005D0B38">
            <w:pPr>
              <w:pStyle w:val="ListParagraph"/>
              <w:numPr>
                <w:ilvl w:val="0"/>
                <w:numId w:val="55"/>
              </w:numPr>
              <w:ind w:left="412"/>
              <w:rPr>
                <w:rFonts w:ascii="Lato" w:hAnsi="Lato"/>
                <w:sz w:val="26"/>
                <w:szCs w:val="26"/>
              </w:rPr>
            </w:pPr>
            <w:r w:rsidRPr="00755846">
              <w:rPr>
                <w:rFonts w:ascii="Lato" w:hAnsi="Lato"/>
                <w:sz w:val="26"/>
                <w:szCs w:val="26"/>
              </w:rPr>
              <w:t>Improvements in medical training and the influence in England of the work of Vesalius.</w:t>
            </w:r>
          </w:p>
        </w:tc>
      </w:tr>
      <w:tr w:rsidR="00567225" w:rsidRPr="00755846" w14:paraId="00EA0CBE" w14:textId="77777777" w:rsidTr="00CF4DBB">
        <w:tc>
          <w:tcPr>
            <w:tcW w:w="2877" w:type="dxa"/>
          </w:tcPr>
          <w:p w14:paraId="6CDF02E0" w14:textId="77777777" w:rsidR="00567225" w:rsidRPr="00755846" w:rsidRDefault="00567225" w:rsidP="000A2F13">
            <w:pPr>
              <w:pStyle w:val="ListParagraph"/>
              <w:numPr>
                <w:ilvl w:val="0"/>
                <w:numId w:val="57"/>
              </w:numPr>
              <w:ind w:left="456"/>
              <w:rPr>
                <w:rFonts w:ascii="Lato" w:hAnsi="Lato"/>
                <w:b/>
                <w:sz w:val="26"/>
                <w:szCs w:val="26"/>
              </w:rPr>
            </w:pPr>
            <w:r w:rsidRPr="00755846">
              <w:rPr>
                <w:rFonts w:ascii="Lato" w:hAnsi="Lato"/>
                <w:b/>
                <w:sz w:val="26"/>
                <w:szCs w:val="26"/>
              </w:rPr>
              <w:t>Case study</w:t>
            </w:r>
          </w:p>
        </w:tc>
        <w:tc>
          <w:tcPr>
            <w:tcW w:w="6139" w:type="dxa"/>
          </w:tcPr>
          <w:p w14:paraId="7F4A8FE4" w14:textId="77777777" w:rsidR="00567225" w:rsidRDefault="00567225" w:rsidP="005D0B38">
            <w:pPr>
              <w:pStyle w:val="ListParagraph"/>
              <w:numPr>
                <w:ilvl w:val="0"/>
                <w:numId w:val="55"/>
              </w:numPr>
              <w:ind w:left="412"/>
              <w:rPr>
                <w:rFonts w:ascii="Lato" w:hAnsi="Lato"/>
                <w:sz w:val="26"/>
                <w:szCs w:val="26"/>
              </w:rPr>
            </w:pPr>
            <w:r w:rsidRPr="00755846">
              <w:rPr>
                <w:rFonts w:ascii="Lato" w:hAnsi="Lato"/>
                <w:sz w:val="26"/>
                <w:szCs w:val="26"/>
              </w:rPr>
              <w:t>Key individual: William Harvey and the discovery of the circulation of the blood. Dealing with the Great Plague in London (1665): approaches to treatment and attempts to prevent its spread.</w:t>
            </w:r>
          </w:p>
          <w:p w14:paraId="27CA2096" w14:textId="77777777" w:rsidR="000A2F13" w:rsidRDefault="000A2F13" w:rsidP="000A2F13">
            <w:pPr>
              <w:pStyle w:val="ListParagraph"/>
              <w:ind w:left="412"/>
              <w:rPr>
                <w:rFonts w:ascii="Lato" w:hAnsi="Lato"/>
                <w:sz w:val="26"/>
                <w:szCs w:val="26"/>
              </w:rPr>
            </w:pPr>
          </w:p>
          <w:p w14:paraId="427E4356" w14:textId="79D76741" w:rsidR="000A2F13" w:rsidRPr="00755846" w:rsidRDefault="000A2F13" w:rsidP="000A2F13">
            <w:pPr>
              <w:pStyle w:val="ListParagraph"/>
              <w:ind w:left="412"/>
              <w:rPr>
                <w:rFonts w:ascii="Lato" w:hAnsi="Lato"/>
                <w:sz w:val="26"/>
                <w:szCs w:val="26"/>
              </w:rPr>
            </w:pPr>
          </w:p>
        </w:tc>
      </w:tr>
      <w:tr w:rsidR="00567225" w:rsidRPr="00755846" w14:paraId="0C284915" w14:textId="77777777" w:rsidTr="00CF4DBB">
        <w:tc>
          <w:tcPr>
            <w:tcW w:w="9016" w:type="dxa"/>
            <w:gridSpan w:val="2"/>
          </w:tcPr>
          <w:p w14:paraId="2DF787FA" w14:textId="77777777" w:rsidR="00567225" w:rsidRPr="00755846" w:rsidRDefault="00567225" w:rsidP="00CF4DBB">
            <w:pPr>
              <w:rPr>
                <w:rFonts w:ascii="Lato" w:hAnsi="Lato"/>
                <w:b/>
                <w:bCs/>
                <w:sz w:val="26"/>
                <w:szCs w:val="26"/>
              </w:rPr>
            </w:pPr>
            <w:r w:rsidRPr="00755846">
              <w:rPr>
                <w:rFonts w:ascii="Lato" w:hAnsi="Lato"/>
                <w:b/>
                <w:bCs/>
                <w:sz w:val="26"/>
                <w:szCs w:val="26"/>
              </w:rPr>
              <w:t>C1700c1900: Medicine in the eighteenth- and nineteenth-century Britain</w:t>
            </w:r>
          </w:p>
        </w:tc>
      </w:tr>
      <w:tr w:rsidR="00567225" w:rsidRPr="00755846" w14:paraId="0028D9D6" w14:textId="77777777" w:rsidTr="00CF4DBB">
        <w:tc>
          <w:tcPr>
            <w:tcW w:w="2877" w:type="dxa"/>
          </w:tcPr>
          <w:p w14:paraId="00885FA5" w14:textId="77777777" w:rsidR="00567225" w:rsidRPr="00755846" w:rsidRDefault="00567225" w:rsidP="000A2F13">
            <w:pPr>
              <w:pStyle w:val="ListParagraph"/>
              <w:numPr>
                <w:ilvl w:val="0"/>
                <w:numId w:val="58"/>
              </w:numPr>
              <w:ind w:left="456"/>
              <w:rPr>
                <w:rFonts w:ascii="Lato" w:hAnsi="Lato"/>
                <w:b/>
                <w:sz w:val="26"/>
                <w:szCs w:val="26"/>
              </w:rPr>
            </w:pPr>
            <w:r w:rsidRPr="00755846">
              <w:rPr>
                <w:rFonts w:ascii="Lato" w:hAnsi="Lato"/>
                <w:b/>
                <w:sz w:val="26"/>
                <w:szCs w:val="26"/>
              </w:rPr>
              <w:t>Ideas about the cause of disease and illness</w:t>
            </w:r>
          </w:p>
        </w:tc>
        <w:tc>
          <w:tcPr>
            <w:tcW w:w="6139" w:type="dxa"/>
          </w:tcPr>
          <w:p w14:paraId="0AC9F0D5"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Continuity and change in explanations of the cause of disease and illness. The influence in Britain of Pasteur’s Germ Theory and Koch’s work on microbes.</w:t>
            </w:r>
          </w:p>
        </w:tc>
      </w:tr>
      <w:tr w:rsidR="00567225" w:rsidRPr="00755846" w14:paraId="05348A59" w14:textId="77777777" w:rsidTr="00CF4DBB">
        <w:tc>
          <w:tcPr>
            <w:tcW w:w="2877" w:type="dxa"/>
          </w:tcPr>
          <w:p w14:paraId="3A39A1C9" w14:textId="77777777" w:rsidR="00567225" w:rsidRPr="00755846" w:rsidRDefault="00567225" w:rsidP="000A2F13">
            <w:pPr>
              <w:pStyle w:val="ListParagraph"/>
              <w:numPr>
                <w:ilvl w:val="0"/>
                <w:numId w:val="58"/>
              </w:numPr>
              <w:ind w:left="456"/>
              <w:rPr>
                <w:rFonts w:ascii="Lato" w:hAnsi="Lato"/>
                <w:b/>
                <w:sz w:val="26"/>
                <w:szCs w:val="26"/>
              </w:rPr>
            </w:pPr>
            <w:r w:rsidRPr="00755846">
              <w:rPr>
                <w:rFonts w:ascii="Lato" w:hAnsi="Lato"/>
                <w:b/>
                <w:sz w:val="26"/>
                <w:szCs w:val="26"/>
              </w:rPr>
              <w:t>Approaches to prevention and treatment</w:t>
            </w:r>
          </w:p>
        </w:tc>
        <w:tc>
          <w:tcPr>
            <w:tcW w:w="6139" w:type="dxa"/>
          </w:tcPr>
          <w:p w14:paraId="50007AF4"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 xml:space="preserve">The extent of change in care and treatment: improvements in hospital care and the influence of Nightingale on nursing and hospitals in Britain. The impact of anaesthetics and antiseptics on surgery. </w:t>
            </w:r>
          </w:p>
          <w:p w14:paraId="3D79D030"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lastRenderedPageBreak/>
              <w:t>New approaches to prevention: the development and use of vaccinations and the Public Health Act (1875).</w:t>
            </w:r>
          </w:p>
        </w:tc>
      </w:tr>
      <w:tr w:rsidR="00567225" w:rsidRPr="00755846" w14:paraId="65228345" w14:textId="77777777" w:rsidTr="00CF4DBB">
        <w:tc>
          <w:tcPr>
            <w:tcW w:w="2877" w:type="dxa"/>
          </w:tcPr>
          <w:p w14:paraId="4BAC21B1" w14:textId="77777777" w:rsidR="00567225" w:rsidRPr="00755846" w:rsidRDefault="00567225" w:rsidP="000A2F13">
            <w:pPr>
              <w:pStyle w:val="ListParagraph"/>
              <w:numPr>
                <w:ilvl w:val="0"/>
                <w:numId w:val="58"/>
              </w:numPr>
              <w:ind w:left="456"/>
              <w:rPr>
                <w:rFonts w:ascii="Lato" w:hAnsi="Lato"/>
                <w:b/>
                <w:sz w:val="26"/>
                <w:szCs w:val="26"/>
              </w:rPr>
            </w:pPr>
            <w:r w:rsidRPr="00755846">
              <w:rPr>
                <w:rFonts w:ascii="Lato" w:hAnsi="Lato"/>
                <w:b/>
                <w:sz w:val="26"/>
                <w:szCs w:val="26"/>
              </w:rPr>
              <w:lastRenderedPageBreak/>
              <w:t>Case study</w:t>
            </w:r>
          </w:p>
        </w:tc>
        <w:tc>
          <w:tcPr>
            <w:tcW w:w="6139" w:type="dxa"/>
          </w:tcPr>
          <w:p w14:paraId="25956755"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Key individual: Jenner and the development of vaccination.</w:t>
            </w:r>
          </w:p>
          <w:p w14:paraId="6FA9EE29"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Fighting Cholera in London (1854); attempts to prevent its spread; the significance of Snow and the Broad Street pump.</w:t>
            </w:r>
          </w:p>
        </w:tc>
      </w:tr>
      <w:tr w:rsidR="00567225" w:rsidRPr="00755846" w14:paraId="03B41F26" w14:textId="77777777" w:rsidTr="00CF4DBB">
        <w:tc>
          <w:tcPr>
            <w:tcW w:w="9016" w:type="dxa"/>
            <w:gridSpan w:val="2"/>
          </w:tcPr>
          <w:p w14:paraId="7812C8F4" w14:textId="77777777" w:rsidR="00567225" w:rsidRPr="00755846" w:rsidRDefault="00567225" w:rsidP="00CF4DBB">
            <w:pPr>
              <w:rPr>
                <w:rFonts w:ascii="Lato" w:hAnsi="Lato"/>
                <w:sz w:val="26"/>
                <w:szCs w:val="26"/>
              </w:rPr>
            </w:pPr>
            <w:r w:rsidRPr="00755846">
              <w:rPr>
                <w:rFonts w:ascii="Lato" w:hAnsi="Lato"/>
                <w:sz w:val="26"/>
                <w:szCs w:val="26"/>
              </w:rPr>
              <w:t>C1900-present: Medicine in modern Britain</w:t>
            </w:r>
          </w:p>
        </w:tc>
      </w:tr>
      <w:tr w:rsidR="00567225" w:rsidRPr="00755846" w14:paraId="0ED50F7B" w14:textId="77777777" w:rsidTr="00CF4DBB">
        <w:tc>
          <w:tcPr>
            <w:tcW w:w="2877" w:type="dxa"/>
          </w:tcPr>
          <w:p w14:paraId="301B9480" w14:textId="77777777" w:rsidR="00567225" w:rsidRPr="00755846" w:rsidRDefault="00567225" w:rsidP="000A2F13">
            <w:pPr>
              <w:pStyle w:val="ListParagraph"/>
              <w:numPr>
                <w:ilvl w:val="0"/>
                <w:numId w:val="59"/>
              </w:numPr>
              <w:ind w:left="456"/>
              <w:rPr>
                <w:rFonts w:ascii="Lato" w:hAnsi="Lato"/>
                <w:b/>
                <w:sz w:val="26"/>
                <w:szCs w:val="26"/>
              </w:rPr>
            </w:pPr>
            <w:r w:rsidRPr="00755846">
              <w:rPr>
                <w:rFonts w:ascii="Lato" w:hAnsi="Lato"/>
                <w:b/>
                <w:sz w:val="26"/>
                <w:szCs w:val="26"/>
              </w:rPr>
              <w:t>Ideas about the cause of disease and illness</w:t>
            </w:r>
          </w:p>
        </w:tc>
        <w:tc>
          <w:tcPr>
            <w:tcW w:w="6139" w:type="dxa"/>
          </w:tcPr>
          <w:p w14:paraId="2D1CC5F9"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 xml:space="preserve">Advances in understanding the causes of illness and disease: the influence of genetic and lifestyle factors on health. </w:t>
            </w:r>
          </w:p>
          <w:p w14:paraId="43E3A245"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Improvements in diagnosis: the impact of the availability of blood tests, scans and monitors.</w:t>
            </w:r>
          </w:p>
        </w:tc>
      </w:tr>
      <w:tr w:rsidR="00567225" w:rsidRPr="00755846" w14:paraId="18F8DF9E" w14:textId="77777777" w:rsidTr="00CF4DBB">
        <w:tc>
          <w:tcPr>
            <w:tcW w:w="2877" w:type="dxa"/>
          </w:tcPr>
          <w:p w14:paraId="1EBF9011" w14:textId="77777777" w:rsidR="00567225" w:rsidRPr="00755846" w:rsidRDefault="00567225" w:rsidP="000A2F13">
            <w:pPr>
              <w:pStyle w:val="ListParagraph"/>
              <w:numPr>
                <w:ilvl w:val="0"/>
                <w:numId w:val="59"/>
              </w:numPr>
              <w:ind w:left="456"/>
              <w:rPr>
                <w:rFonts w:ascii="Lato" w:hAnsi="Lato"/>
                <w:b/>
                <w:sz w:val="26"/>
                <w:szCs w:val="26"/>
              </w:rPr>
            </w:pPr>
            <w:r w:rsidRPr="00755846">
              <w:rPr>
                <w:rFonts w:ascii="Lato" w:hAnsi="Lato"/>
                <w:b/>
                <w:sz w:val="26"/>
                <w:szCs w:val="26"/>
              </w:rPr>
              <w:t>Approaches to prevention and treatment</w:t>
            </w:r>
          </w:p>
        </w:tc>
        <w:tc>
          <w:tcPr>
            <w:tcW w:w="6139" w:type="dxa"/>
          </w:tcPr>
          <w:p w14:paraId="3606A05D"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 xml:space="preserve">The extent of change in care and treatment. The impact of the NHS and science and technology: improved access to care; advances in medicines, including magic bullets and antibiotics; high-tech medical and surgical treatment in hospitals. </w:t>
            </w:r>
          </w:p>
          <w:p w14:paraId="3742CE80"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New approaches to prevention: mass vaccinations and government lifestyle campaigns.</w:t>
            </w:r>
          </w:p>
        </w:tc>
      </w:tr>
      <w:tr w:rsidR="00567225" w:rsidRPr="00755846" w14:paraId="34052200" w14:textId="77777777" w:rsidTr="00CF4DBB">
        <w:tc>
          <w:tcPr>
            <w:tcW w:w="2877" w:type="dxa"/>
          </w:tcPr>
          <w:p w14:paraId="1EA75F15" w14:textId="77777777" w:rsidR="00567225" w:rsidRPr="00755846" w:rsidRDefault="00567225" w:rsidP="000A2F13">
            <w:pPr>
              <w:pStyle w:val="ListParagraph"/>
              <w:numPr>
                <w:ilvl w:val="0"/>
                <w:numId w:val="59"/>
              </w:numPr>
              <w:ind w:left="456"/>
              <w:rPr>
                <w:rFonts w:ascii="Lato" w:hAnsi="Lato"/>
                <w:b/>
                <w:sz w:val="26"/>
                <w:szCs w:val="26"/>
              </w:rPr>
            </w:pPr>
            <w:r w:rsidRPr="00755846">
              <w:rPr>
                <w:rFonts w:ascii="Lato" w:hAnsi="Lato"/>
                <w:b/>
                <w:sz w:val="26"/>
                <w:szCs w:val="26"/>
              </w:rPr>
              <w:t>Case study</w:t>
            </w:r>
          </w:p>
        </w:tc>
        <w:tc>
          <w:tcPr>
            <w:tcW w:w="6139" w:type="dxa"/>
          </w:tcPr>
          <w:p w14:paraId="15F76254" w14:textId="77777777" w:rsidR="00567225" w:rsidRPr="00755846" w:rsidRDefault="00567225" w:rsidP="000A2F13">
            <w:pPr>
              <w:pStyle w:val="ListParagraph"/>
              <w:numPr>
                <w:ilvl w:val="0"/>
                <w:numId w:val="55"/>
              </w:numPr>
              <w:ind w:left="412"/>
              <w:rPr>
                <w:rFonts w:ascii="Lato" w:hAnsi="Lato"/>
                <w:sz w:val="26"/>
                <w:szCs w:val="26"/>
              </w:rPr>
            </w:pPr>
            <w:r w:rsidRPr="00755846">
              <w:rPr>
                <w:rFonts w:ascii="Lato" w:hAnsi="Lato"/>
                <w:sz w:val="26"/>
                <w:szCs w:val="26"/>
              </w:rPr>
              <w:t xml:space="preserve">Key individuals: Fleming, Florey and Chain’s development of penicillin. </w:t>
            </w:r>
          </w:p>
          <w:p w14:paraId="37B30E0B" w14:textId="77777777" w:rsidR="00567225" w:rsidRDefault="00567225" w:rsidP="000A2F13">
            <w:pPr>
              <w:pStyle w:val="ListParagraph"/>
              <w:numPr>
                <w:ilvl w:val="0"/>
                <w:numId w:val="55"/>
              </w:numPr>
              <w:ind w:left="412"/>
              <w:rPr>
                <w:rFonts w:ascii="Lato" w:hAnsi="Lato"/>
                <w:sz w:val="26"/>
                <w:szCs w:val="26"/>
              </w:rPr>
            </w:pPr>
            <w:r w:rsidRPr="00755846">
              <w:rPr>
                <w:rFonts w:ascii="Lato" w:hAnsi="Lato"/>
                <w:sz w:val="26"/>
                <w:szCs w:val="26"/>
              </w:rPr>
              <w:t>The fight against lung cancer in the twenty-first century: the use of science and technology in diagnosis and treatment; government action</w:t>
            </w:r>
          </w:p>
          <w:p w14:paraId="2D5DA586" w14:textId="77777777" w:rsidR="005660AA" w:rsidRDefault="005660AA" w:rsidP="000A2F13">
            <w:pPr>
              <w:ind w:left="412"/>
              <w:rPr>
                <w:rFonts w:ascii="Lato" w:hAnsi="Lato"/>
                <w:sz w:val="26"/>
                <w:szCs w:val="26"/>
              </w:rPr>
            </w:pPr>
          </w:p>
          <w:p w14:paraId="31C37108" w14:textId="77777777" w:rsidR="00316BA9" w:rsidRDefault="00316BA9" w:rsidP="000A2F13">
            <w:pPr>
              <w:ind w:left="412"/>
              <w:rPr>
                <w:rFonts w:ascii="Lato" w:hAnsi="Lato"/>
                <w:sz w:val="26"/>
                <w:szCs w:val="26"/>
              </w:rPr>
            </w:pPr>
          </w:p>
          <w:p w14:paraId="2C85B8C1" w14:textId="77777777" w:rsidR="00316BA9" w:rsidRDefault="00316BA9" w:rsidP="000A2F13">
            <w:pPr>
              <w:ind w:left="412"/>
              <w:rPr>
                <w:rFonts w:ascii="Lato" w:hAnsi="Lato"/>
                <w:sz w:val="26"/>
                <w:szCs w:val="26"/>
              </w:rPr>
            </w:pPr>
          </w:p>
          <w:p w14:paraId="230124D9" w14:textId="77777777" w:rsidR="00316BA9" w:rsidRDefault="00316BA9" w:rsidP="000A2F13">
            <w:pPr>
              <w:ind w:left="412"/>
              <w:rPr>
                <w:rFonts w:ascii="Lato" w:hAnsi="Lato"/>
                <w:sz w:val="26"/>
                <w:szCs w:val="26"/>
              </w:rPr>
            </w:pPr>
          </w:p>
          <w:p w14:paraId="4E83DEBF" w14:textId="77777777" w:rsidR="00316BA9" w:rsidRPr="005660AA" w:rsidRDefault="00316BA9" w:rsidP="000A2F13">
            <w:pPr>
              <w:ind w:left="412"/>
              <w:rPr>
                <w:rFonts w:ascii="Lato" w:hAnsi="Lato"/>
                <w:sz w:val="26"/>
                <w:szCs w:val="26"/>
              </w:rPr>
            </w:pPr>
          </w:p>
        </w:tc>
      </w:tr>
      <w:tr w:rsidR="00567225" w:rsidRPr="00755846" w14:paraId="545B315E" w14:textId="77777777" w:rsidTr="00CF4DBB">
        <w:tc>
          <w:tcPr>
            <w:tcW w:w="9016" w:type="dxa"/>
            <w:gridSpan w:val="2"/>
          </w:tcPr>
          <w:p w14:paraId="43F620F5" w14:textId="77777777" w:rsidR="00567225" w:rsidRPr="00755846" w:rsidRDefault="00567225" w:rsidP="00CF4DBB">
            <w:pPr>
              <w:rPr>
                <w:rFonts w:ascii="Lato" w:hAnsi="Lato"/>
                <w:b/>
                <w:bCs/>
                <w:sz w:val="26"/>
                <w:szCs w:val="26"/>
              </w:rPr>
            </w:pPr>
            <w:r w:rsidRPr="00755846">
              <w:rPr>
                <w:rFonts w:ascii="Lato" w:hAnsi="Lato"/>
                <w:b/>
                <w:bCs/>
                <w:sz w:val="26"/>
                <w:szCs w:val="26"/>
              </w:rPr>
              <w:t>The British sector of the Western Front, 1914-18: injuries, treatment and the trenches</w:t>
            </w:r>
          </w:p>
        </w:tc>
      </w:tr>
      <w:tr w:rsidR="00567225" w:rsidRPr="00755846" w14:paraId="7AEB9195" w14:textId="77777777" w:rsidTr="00CF4DBB">
        <w:tc>
          <w:tcPr>
            <w:tcW w:w="2877" w:type="dxa"/>
          </w:tcPr>
          <w:p w14:paraId="4981BF3C" w14:textId="77777777" w:rsidR="00567225" w:rsidRPr="00755846" w:rsidRDefault="00567225" w:rsidP="00316BA9">
            <w:pPr>
              <w:pStyle w:val="ListParagraph"/>
              <w:numPr>
                <w:ilvl w:val="0"/>
                <w:numId w:val="60"/>
              </w:numPr>
              <w:ind w:left="456"/>
              <w:rPr>
                <w:rFonts w:ascii="Lato" w:hAnsi="Lato"/>
                <w:b/>
                <w:sz w:val="26"/>
                <w:szCs w:val="26"/>
              </w:rPr>
            </w:pPr>
            <w:r w:rsidRPr="00755846">
              <w:rPr>
                <w:rFonts w:ascii="Lato" w:hAnsi="Lato"/>
                <w:sz w:val="26"/>
                <w:szCs w:val="26"/>
              </w:rPr>
              <w:t>The British sector of the Western Front, 1914–18: injuries, treatment and the trenches</w:t>
            </w:r>
          </w:p>
        </w:tc>
        <w:tc>
          <w:tcPr>
            <w:tcW w:w="6139" w:type="dxa"/>
          </w:tcPr>
          <w:p w14:paraId="119243B5" w14:textId="77777777" w:rsidR="00567225" w:rsidRPr="00755846" w:rsidRDefault="00567225" w:rsidP="00316BA9">
            <w:pPr>
              <w:pStyle w:val="ListParagraph"/>
              <w:numPr>
                <w:ilvl w:val="0"/>
                <w:numId w:val="55"/>
              </w:numPr>
              <w:ind w:left="412" w:right="-13"/>
              <w:rPr>
                <w:rFonts w:ascii="Lato" w:hAnsi="Lato"/>
                <w:sz w:val="26"/>
                <w:szCs w:val="26"/>
              </w:rPr>
            </w:pPr>
            <w:r w:rsidRPr="00755846">
              <w:rPr>
                <w:rFonts w:ascii="Lato" w:hAnsi="Lato"/>
                <w:sz w:val="26"/>
                <w:szCs w:val="26"/>
              </w:rPr>
              <w:t xml:space="preserve">The context of the British sector of Western Front and the theatre of war in Flanders and northern France: the Ypres salient, the Somme, Arras and Cambrai. The trench system - its organisation, including frontline and support trenches. Significance for medical treatment of the nature of the terrain and problems of the transport and communications infrastructure. </w:t>
            </w:r>
          </w:p>
          <w:p w14:paraId="333C213D" w14:textId="77777777" w:rsidR="00567225" w:rsidRPr="00755846" w:rsidRDefault="00567225" w:rsidP="00316BA9">
            <w:pPr>
              <w:pStyle w:val="ListParagraph"/>
              <w:numPr>
                <w:ilvl w:val="0"/>
                <w:numId w:val="55"/>
              </w:numPr>
              <w:ind w:left="412" w:right="-13"/>
              <w:rPr>
                <w:rFonts w:ascii="Lato" w:hAnsi="Lato"/>
                <w:sz w:val="26"/>
                <w:szCs w:val="26"/>
              </w:rPr>
            </w:pPr>
            <w:r w:rsidRPr="00755846">
              <w:rPr>
                <w:rFonts w:ascii="Lato" w:hAnsi="Lato"/>
                <w:sz w:val="26"/>
                <w:szCs w:val="26"/>
              </w:rPr>
              <w:lastRenderedPageBreak/>
              <w:t>Conditions requiring medical treatment on the Western Front, including the problems of ill health arising from the trench environment. The nature of wounds from rifles and explosives. The problem of shrapnel, wound infection and increased numbers of head injuries. The effects of gas attacks.</w:t>
            </w:r>
          </w:p>
          <w:p w14:paraId="24D3FAA0" w14:textId="77777777" w:rsidR="00567225" w:rsidRPr="00755846" w:rsidRDefault="00567225" w:rsidP="00316BA9">
            <w:pPr>
              <w:pStyle w:val="ListParagraph"/>
              <w:numPr>
                <w:ilvl w:val="0"/>
                <w:numId w:val="55"/>
              </w:numPr>
              <w:ind w:left="412" w:right="-13"/>
              <w:rPr>
                <w:rFonts w:ascii="Lato" w:hAnsi="Lato"/>
                <w:sz w:val="26"/>
                <w:szCs w:val="26"/>
              </w:rPr>
            </w:pPr>
            <w:r w:rsidRPr="00755846">
              <w:rPr>
                <w:rFonts w:ascii="Lato" w:hAnsi="Lato"/>
                <w:sz w:val="26"/>
                <w:szCs w:val="26"/>
              </w:rPr>
              <w:t xml:space="preserve">Medical treatment on the Western Front. The work of the RAMC and nurses. Transport in the chain of evacuation: stretcher bearers, horse and motor ambulances. Stages of treatment in the chain of evacuation: aid post and field ambulance, dressing station, casualty clearing station, base hospital. The underground hospital at Arras. </w:t>
            </w:r>
          </w:p>
          <w:p w14:paraId="7342A151" w14:textId="77777777" w:rsidR="00567225" w:rsidRPr="00755846" w:rsidRDefault="00567225" w:rsidP="00316BA9">
            <w:pPr>
              <w:pStyle w:val="ListParagraph"/>
              <w:numPr>
                <w:ilvl w:val="0"/>
                <w:numId w:val="55"/>
              </w:numPr>
              <w:ind w:left="412" w:right="-13"/>
              <w:rPr>
                <w:rFonts w:ascii="Lato" w:hAnsi="Lato"/>
                <w:sz w:val="26"/>
                <w:szCs w:val="26"/>
              </w:rPr>
            </w:pPr>
            <w:r w:rsidRPr="00755846">
              <w:rPr>
                <w:rFonts w:ascii="Lato" w:hAnsi="Lato"/>
                <w:sz w:val="26"/>
                <w:szCs w:val="26"/>
              </w:rPr>
              <w:t>The significance of the Western Front for experiments in surgery and medicine: new techniques in the treatment of wounds and infection, the Thomas splint, the use of mobile x-ray units, the creation of a blood bank for the Battle of Cambrai.</w:t>
            </w:r>
          </w:p>
          <w:p w14:paraId="5E338E6B" w14:textId="77777777" w:rsidR="00567225" w:rsidRPr="00755846" w:rsidRDefault="00567225" w:rsidP="00316BA9">
            <w:pPr>
              <w:pStyle w:val="ListParagraph"/>
              <w:numPr>
                <w:ilvl w:val="0"/>
                <w:numId w:val="55"/>
              </w:numPr>
              <w:ind w:left="412" w:right="-13"/>
              <w:rPr>
                <w:rFonts w:ascii="Lato" w:hAnsi="Lato"/>
                <w:sz w:val="26"/>
                <w:szCs w:val="26"/>
              </w:rPr>
            </w:pPr>
            <w:r w:rsidRPr="00755846">
              <w:rPr>
                <w:rFonts w:ascii="Lato" w:hAnsi="Lato"/>
                <w:sz w:val="26"/>
                <w:szCs w:val="26"/>
              </w:rPr>
              <w:t>The historical context of medicine in the early twentieth century: the understanding of infection and moves towards aseptic surgery; the development of x-rays; blood transfusions and developments in the storage of blood.</w:t>
            </w:r>
          </w:p>
        </w:tc>
      </w:tr>
    </w:tbl>
    <w:p w14:paraId="6AA82E69" w14:textId="77777777" w:rsidR="00604D00" w:rsidRDefault="00604D00" w:rsidP="00AF4A75">
      <w:pPr>
        <w:rPr>
          <w:rFonts w:ascii="Lato" w:hAnsi="Lato"/>
          <w:b/>
          <w:sz w:val="26"/>
          <w:szCs w:val="26"/>
        </w:rPr>
      </w:pPr>
    </w:p>
    <w:p w14:paraId="396A1648" w14:textId="77777777" w:rsidR="00316BA9" w:rsidRPr="00755846" w:rsidRDefault="00316BA9" w:rsidP="00AF4A75">
      <w:pPr>
        <w:rPr>
          <w:rFonts w:ascii="Lato" w:hAnsi="Lato"/>
          <w:b/>
          <w:sz w:val="26"/>
          <w:szCs w:val="26"/>
        </w:rPr>
      </w:pPr>
    </w:p>
    <w:p w14:paraId="75943432" w14:textId="33ED8057" w:rsidR="00567225" w:rsidRPr="00755846" w:rsidRDefault="00567225" w:rsidP="00AF4A75">
      <w:pPr>
        <w:rPr>
          <w:rFonts w:ascii="Lato" w:hAnsi="Lato"/>
          <w:b/>
          <w:sz w:val="26"/>
          <w:szCs w:val="26"/>
        </w:rPr>
      </w:pPr>
      <w:r w:rsidRPr="00755846">
        <w:rPr>
          <w:rFonts w:ascii="Lato" w:hAnsi="Lato"/>
          <w:b/>
          <w:sz w:val="26"/>
          <w:szCs w:val="26"/>
        </w:rPr>
        <w:t>Option B1: Anglo-Saxon and Norman England c1060-88</w:t>
      </w:r>
    </w:p>
    <w:tbl>
      <w:tblPr>
        <w:tblStyle w:val="TableGrid"/>
        <w:tblW w:w="0" w:type="auto"/>
        <w:tblLook w:val="04A0" w:firstRow="1" w:lastRow="0" w:firstColumn="1" w:lastColumn="0" w:noHBand="0" w:noVBand="1"/>
      </w:tblPr>
      <w:tblGrid>
        <w:gridCol w:w="2898"/>
        <w:gridCol w:w="6118"/>
      </w:tblGrid>
      <w:tr w:rsidR="00567225" w:rsidRPr="00755846" w14:paraId="294E497E" w14:textId="77777777" w:rsidTr="00CF4DBB">
        <w:tc>
          <w:tcPr>
            <w:tcW w:w="2898" w:type="dxa"/>
          </w:tcPr>
          <w:p w14:paraId="77DC8EC5" w14:textId="77777777" w:rsidR="00567225" w:rsidRPr="00755846" w:rsidRDefault="00567225" w:rsidP="00CF4DBB">
            <w:pPr>
              <w:rPr>
                <w:rFonts w:ascii="Lato" w:hAnsi="Lato"/>
                <w:b/>
                <w:sz w:val="26"/>
                <w:szCs w:val="26"/>
              </w:rPr>
            </w:pPr>
            <w:bookmarkStart w:id="0" w:name="_Hlk164351348"/>
            <w:r w:rsidRPr="00755846">
              <w:rPr>
                <w:rFonts w:ascii="Lato" w:hAnsi="Lato"/>
                <w:b/>
                <w:sz w:val="26"/>
                <w:szCs w:val="26"/>
              </w:rPr>
              <w:t>Key Topics</w:t>
            </w:r>
          </w:p>
        </w:tc>
        <w:tc>
          <w:tcPr>
            <w:tcW w:w="6118" w:type="dxa"/>
          </w:tcPr>
          <w:p w14:paraId="635E0763" w14:textId="77777777" w:rsidR="00567225" w:rsidRPr="00755846" w:rsidRDefault="00567225" w:rsidP="00CF4DBB">
            <w:pPr>
              <w:rPr>
                <w:rFonts w:ascii="Lato" w:hAnsi="Lato"/>
                <w:b/>
                <w:sz w:val="26"/>
                <w:szCs w:val="26"/>
              </w:rPr>
            </w:pPr>
            <w:r w:rsidRPr="00755846">
              <w:rPr>
                <w:rFonts w:ascii="Lato" w:hAnsi="Lato"/>
                <w:b/>
                <w:sz w:val="26"/>
                <w:szCs w:val="26"/>
              </w:rPr>
              <w:t>Content Learners should have studied the following:</w:t>
            </w:r>
          </w:p>
        </w:tc>
      </w:tr>
      <w:tr w:rsidR="00567225" w:rsidRPr="00755846" w14:paraId="5945E12F" w14:textId="77777777" w:rsidTr="00CF4DBB">
        <w:tc>
          <w:tcPr>
            <w:tcW w:w="9016" w:type="dxa"/>
            <w:gridSpan w:val="2"/>
          </w:tcPr>
          <w:p w14:paraId="3B662929" w14:textId="77777777" w:rsidR="00567225" w:rsidRPr="00755846" w:rsidRDefault="00567225" w:rsidP="00CF4DBB">
            <w:pPr>
              <w:rPr>
                <w:rFonts w:ascii="Lato" w:hAnsi="Lato"/>
                <w:b/>
                <w:bCs/>
                <w:sz w:val="26"/>
                <w:szCs w:val="26"/>
              </w:rPr>
            </w:pPr>
            <w:r w:rsidRPr="00755846">
              <w:rPr>
                <w:rFonts w:ascii="Lato" w:hAnsi="Lato"/>
                <w:b/>
                <w:bCs/>
                <w:sz w:val="26"/>
                <w:szCs w:val="26"/>
              </w:rPr>
              <w:t>Key topic 1: Anglo-Saxon England and the Norman Conquest, 1060-66</w:t>
            </w:r>
          </w:p>
        </w:tc>
      </w:tr>
      <w:tr w:rsidR="00567225" w:rsidRPr="00755846" w14:paraId="352744CA" w14:textId="77777777" w:rsidTr="00CF4DBB">
        <w:tc>
          <w:tcPr>
            <w:tcW w:w="2898" w:type="dxa"/>
          </w:tcPr>
          <w:p w14:paraId="68DCB95D" w14:textId="77777777" w:rsidR="00567225" w:rsidRPr="00755846" w:rsidRDefault="00567225" w:rsidP="00316BA9">
            <w:pPr>
              <w:pStyle w:val="ListParagraph"/>
              <w:numPr>
                <w:ilvl w:val="0"/>
                <w:numId w:val="40"/>
              </w:numPr>
              <w:ind w:left="456"/>
              <w:rPr>
                <w:rFonts w:ascii="Lato" w:hAnsi="Lato"/>
                <w:b/>
                <w:sz w:val="26"/>
                <w:szCs w:val="26"/>
              </w:rPr>
            </w:pPr>
            <w:r w:rsidRPr="00755846">
              <w:rPr>
                <w:rFonts w:ascii="Lato" w:hAnsi="Lato"/>
                <w:b/>
                <w:sz w:val="26"/>
                <w:szCs w:val="26"/>
              </w:rPr>
              <w:t>Anglo-Saxon Society</w:t>
            </w:r>
          </w:p>
        </w:tc>
        <w:tc>
          <w:tcPr>
            <w:tcW w:w="6118" w:type="dxa"/>
          </w:tcPr>
          <w:p w14:paraId="76C01733" w14:textId="77777777" w:rsidR="00567225" w:rsidRPr="00755846" w:rsidRDefault="00567225" w:rsidP="00316BA9">
            <w:pPr>
              <w:pStyle w:val="ListParagraph"/>
              <w:numPr>
                <w:ilvl w:val="0"/>
                <w:numId w:val="41"/>
              </w:numPr>
              <w:ind w:left="394"/>
              <w:rPr>
                <w:rFonts w:ascii="Lato" w:hAnsi="Lato"/>
                <w:sz w:val="26"/>
                <w:szCs w:val="26"/>
              </w:rPr>
            </w:pPr>
            <w:r w:rsidRPr="00755846">
              <w:rPr>
                <w:rFonts w:ascii="Lato" w:hAnsi="Lato"/>
                <w:sz w:val="26"/>
                <w:szCs w:val="26"/>
              </w:rPr>
              <w:t>Monarchy and government. The power of the English monarchy. Earldoms, local government and the legal system.</w:t>
            </w:r>
          </w:p>
          <w:p w14:paraId="4246E761" w14:textId="77777777" w:rsidR="00567225" w:rsidRPr="00755846" w:rsidRDefault="00567225" w:rsidP="00316BA9">
            <w:pPr>
              <w:pStyle w:val="ListParagraph"/>
              <w:numPr>
                <w:ilvl w:val="0"/>
                <w:numId w:val="41"/>
              </w:numPr>
              <w:ind w:left="394"/>
              <w:rPr>
                <w:rFonts w:ascii="Lato" w:hAnsi="Lato"/>
                <w:sz w:val="26"/>
                <w:szCs w:val="26"/>
              </w:rPr>
            </w:pPr>
            <w:r w:rsidRPr="00755846">
              <w:rPr>
                <w:rFonts w:ascii="Lato" w:hAnsi="Lato"/>
                <w:sz w:val="26"/>
                <w:szCs w:val="26"/>
              </w:rPr>
              <w:t xml:space="preserve">The economy and social system. Towns and villages. The influence of the Church. </w:t>
            </w:r>
          </w:p>
        </w:tc>
      </w:tr>
      <w:tr w:rsidR="00567225" w:rsidRPr="00755846" w14:paraId="4C6CC745" w14:textId="77777777" w:rsidTr="00CF4DBB">
        <w:tc>
          <w:tcPr>
            <w:tcW w:w="2898" w:type="dxa"/>
          </w:tcPr>
          <w:p w14:paraId="3E86B6F9" w14:textId="77777777" w:rsidR="00567225" w:rsidRPr="00755846" w:rsidRDefault="00567225" w:rsidP="00316BA9">
            <w:pPr>
              <w:pStyle w:val="ListParagraph"/>
              <w:numPr>
                <w:ilvl w:val="0"/>
                <w:numId w:val="40"/>
              </w:numPr>
              <w:ind w:left="456"/>
              <w:rPr>
                <w:rFonts w:ascii="Lato" w:hAnsi="Lato"/>
                <w:b/>
                <w:sz w:val="26"/>
                <w:szCs w:val="26"/>
              </w:rPr>
            </w:pPr>
            <w:r w:rsidRPr="00755846">
              <w:rPr>
                <w:rFonts w:ascii="Lato" w:hAnsi="Lato"/>
                <w:b/>
                <w:sz w:val="26"/>
                <w:szCs w:val="26"/>
              </w:rPr>
              <w:t>The last years of Edward the Confessor and the succession crisis</w:t>
            </w:r>
          </w:p>
        </w:tc>
        <w:tc>
          <w:tcPr>
            <w:tcW w:w="6118" w:type="dxa"/>
          </w:tcPr>
          <w:p w14:paraId="51265422" w14:textId="77777777" w:rsidR="00567225" w:rsidRPr="00755846" w:rsidRDefault="00567225" w:rsidP="00316BA9">
            <w:pPr>
              <w:pStyle w:val="ListParagraph"/>
              <w:numPr>
                <w:ilvl w:val="0"/>
                <w:numId w:val="42"/>
              </w:numPr>
              <w:ind w:left="394"/>
              <w:rPr>
                <w:rFonts w:ascii="Lato" w:hAnsi="Lato"/>
                <w:sz w:val="26"/>
                <w:szCs w:val="26"/>
              </w:rPr>
            </w:pPr>
            <w:r w:rsidRPr="00755846">
              <w:rPr>
                <w:rFonts w:ascii="Lato" w:hAnsi="Lato"/>
                <w:sz w:val="26"/>
                <w:szCs w:val="26"/>
              </w:rPr>
              <w:t xml:space="preserve">The House of Godwin. Harlod Godwinson’s succession as Earl of Wessex. The power of the </w:t>
            </w:r>
            <w:proofErr w:type="spellStart"/>
            <w:r w:rsidRPr="00755846">
              <w:rPr>
                <w:rFonts w:ascii="Lato" w:hAnsi="Lato"/>
                <w:sz w:val="26"/>
                <w:szCs w:val="26"/>
              </w:rPr>
              <w:t>Godwins</w:t>
            </w:r>
            <w:proofErr w:type="spellEnd"/>
            <w:r w:rsidRPr="00755846">
              <w:rPr>
                <w:rFonts w:ascii="Lato" w:hAnsi="Lato"/>
                <w:sz w:val="26"/>
                <w:szCs w:val="26"/>
              </w:rPr>
              <w:t>.</w:t>
            </w:r>
          </w:p>
          <w:p w14:paraId="467688D9" w14:textId="77777777" w:rsidR="00567225" w:rsidRPr="00755846" w:rsidRDefault="00567225" w:rsidP="00316BA9">
            <w:pPr>
              <w:pStyle w:val="ListParagraph"/>
              <w:numPr>
                <w:ilvl w:val="0"/>
                <w:numId w:val="42"/>
              </w:numPr>
              <w:ind w:left="394"/>
              <w:rPr>
                <w:rFonts w:ascii="Lato" w:hAnsi="Lato"/>
                <w:sz w:val="26"/>
                <w:szCs w:val="26"/>
              </w:rPr>
            </w:pPr>
            <w:r w:rsidRPr="00755846">
              <w:rPr>
                <w:rFonts w:ascii="Lato" w:hAnsi="Lato"/>
                <w:sz w:val="26"/>
                <w:szCs w:val="26"/>
              </w:rPr>
              <w:lastRenderedPageBreak/>
              <w:t>Harold Godwinson’s embassy to Normandy. The rising against Tostig and his exile. The death of Edward the Confessor.</w:t>
            </w:r>
          </w:p>
        </w:tc>
      </w:tr>
      <w:tr w:rsidR="00567225" w:rsidRPr="00755846" w14:paraId="7810497D" w14:textId="77777777" w:rsidTr="00CF4DBB">
        <w:tc>
          <w:tcPr>
            <w:tcW w:w="2898" w:type="dxa"/>
          </w:tcPr>
          <w:p w14:paraId="04258520" w14:textId="77777777" w:rsidR="00567225" w:rsidRPr="00755846" w:rsidRDefault="00567225" w:rsidP="00316BA9">
            <w:pPr>
              <w:pStyle w:val="ListParagraph"/>
              <w:numPr>
                <w:ilvl w:val="0"/>
                <w:numId w:val="40"/>
              </w:numPr>
              <w:ind w:left="456"/>
              <w:rPr>
                <w:rFonts w:ascii="Lato" w:hAnsi="Lato"/>
                <w:b/>
                <w:sz w:val="26"/>
                <w:szCs w:val="26"/>
              </w:rPr>
            </w:pPr>
            <w:r w:rsidRPr="00755846">
              <w:rPr>
                <w:rFonts w:ascii="Lato" w:hAnsi="Lato"/>
                <w:b/>
                <w:sz w:val="26"/>
                <w:szCs w:val="26"/>
              </w:rPr>
              <w:lastRenderedPageBreak/>
              <w:t>The rival claimants for the throne</w:t>
            </w:r>
          </w:p>
        </w:tc>
        <w:tc>
          <w:tcPr>
            <w:tcW w:w="6118" w:type="dxa"/>
          </w:tcPr>
          <w:p w14:paraId="2E70D50C" w14:textId="77777777" w:rsidR="00567225" w:rsidRPr="00755846" w:rsidRDefault="00567225" w:rsidP="00316BA9">
            <w:pPr>
              <w:pStyle w:val="ListParagraph"/>
              <w:numPr>
                <w:ilvl w:val="0"/>
                <w:numId w:val="43"/>
              </w:numPr>
              <w:ind w:left="394"/>
              <w:rPr>
                <w:rFonts w:ascii="Lato" w:hAnsi="Lato"/>
                <w:sz w:val="26"/>
                <w:szCs w:val="26"/>
              </w:rPr>
            </w:pPr>
            <w:r w:rsidRPr="00755846">
              <w:rPr>
                <w:rFonts w:ascii="Lato" w:hAnsi="Lato"/>
                <w:sz w:val="26"/>
                <w:szCs w:val="26"/>
              </w:rPr>
              <w:t>The motives and claims of William of Normandy, Harald Hardrada and Edgar.</w:t>
            </w:r>
          </w:p>
          <w:p w14:paraId="39A9FE95" w14:textId="77777777" w:rsidR="00567225" w:rsidRPr="00755846" w:rsidRDefault="00567225" w:rsidP="00316BA9">
            <w:pPr>
              <w:pStyle w:val="ListParagraph"/>
              <w:numPr>
                <w:ilvl w:val="0"/>
                <w:numId w:val="43"/>
              </w:numPr>
              <w:ind w:left="394"/>
              <w:rPr>
                <w:rFonts w:ascii="Lato" w:hAnsi="Lato"/>
                <w:sz w:val="26"/>
                <w:szCs w:val="26"/>
              </w:rPr>
            </w:pPr>
            <w:r w:rsidRPr="00755846">
              <w:rPr>
                <w:rFonts w:ascii="Lato" w:hAnsi="Lato"/>
                <w:sz w:val="26"/>
                <w:szCs w:val="26"/>
              </w:rPr>
              <w:t>The Witan and coronation and reign of Harold Godwinson.</w:t>
            </w:r>
          </w:p>
          <w:p w14:paraId="49987012" w14:textId="77777777" w:rsidR="00567225" w:rsidRPr="00755846" w:rsidRDefault="00567225" w:rsidP="00316BA9">
            <w:pPr>
              <w:pStyle w:val="ListParagraph"/>
              <w:numPr>
                <w:ilvl w:val="0"/>
                <w:numId w:val="43"/>
              </w:numPr>
              <w:ind w:left="394"/>
              <w:rPr>
                <w:rFonts w:ascii="Lato" w:hAnsi="Lato"/>
                <w:sz w:val="26"/>
                <w:szCs w:val="26"/>
              </w:rPr>
            </w:pPr>
            <w:r w:rsidRPr="00755846">
              <w:rPr>
                <w:rFonts w:ascii="Lato" w:hAnsi="Lato"/>
                <w:sz w:val="26"/>
                <w:szCs w:val="26"/>
              </w:rPr>
              <w:t>Reasons for, and significance of, the outcome of the battles of Gate Fulford and Stamford Bridge.</w:t>
            </w:r>
          </w:p>
        </w:tc>
      </w:tr>
      <w:tr w:rsidR="00567225" w:rsidRPr="00755846" w14:paraId="78BA445A" w14:textId="77777777" w:rsidTr="00CF4DBB">
        <w:tc>
          <w:tcPr>
            <w:tcW w:w="2898" w:type="dxa"/>
          </w:tcPr>
          <w:p w14:paraId="23E03048" w14:textId="77777777" w:rsidR="00567225" w:rsidRPr="00755846" w:rsidRDefault="00567225" w:rsidP="00316BA9">
            <w:pPr>
              <w:pStyle w:val="ListParagraph"/>
              <w:numPr>
                <w:ilvl w:val="0"/>
                <w:numId w:val="40"/>
              </w:numPr>
              <w:ind w:left="456"/>
              <w:rPr>
                <w:rFonts w:ascii="Lato" w:hAnsi="Lato"/>
                <w:b/>
                <w:sz w:val="26"/>
                <w:szCs w:val="26"/>
              </w:rPr>
            </w:pPr>
            <w:r w:rsidRPr="00755846">
              <w:rPr>
                <w:rFonts w:ascii="Lato" w:hAnsi="Lato"/>
                <w:b/>
                <w:sz w:val="26"/>
                <w:szCs w:val="26"/>
              </w:rPr>
              <w:t>The Norman invasion</w:t>
            </w:r>
          </w:p>
        </w:tc>
        <w:tc>
          <w:tcPr>
            <w:tcW w:w="6118" w:type="dxa"/>
          </w:tcPr>
          <w:p w14:paraId="6AA8F4F9" w14:textId="77777777" w:rsidR="00567225" w:rsidRPr="00755846" w:rsidRDefault="00567225" w:rsidP="00316BA9">
            <w:pPr>
              <w:pStyle w:val="ListParagraph"/>
              <w:numPr>
                <w:ilvl w:val="0"/>
                <w:numId w:val="44"/>
              </w:numPr>
              <w:ind w:left="394"/>
              <w:rPr>
                <w:rFonts w:ascii="Lato" w:hAnsi="Lato"/>
                <w:sz w:val="26"/>
                <w:szCs w:val="26"/>
              </w:rPr>
            </w:pPr>
            <w:r w:rsidRPr="00755846">
              <w:rPr>
                <w:rFonts w:ascii="Lato" w:hAnsi="Lato"/>
                <w:sz w:val="26"/>
                <w:szCs w:val="26"/>
              </w:rPr>
              <w:t>The Battle of Hastings.</w:t>
            </w:r>
          </w:p>
          <w:p w14:paraId="6ECAE4D9" w14:textId="1EA9E034" w:rsidR="00567225" w:rsidRPr="00755846" w:rsidRDefault="00567225" w:rsidP="00316BA9">
            <w:pPr>
              <w:pStyle w:val="ListParagraph"/>
              <w:numPr>
                <w:ilvl w:val="0"/>
                <w:numId w:val="44"/>
              </w:numPr>
              <w:ind w:left="394"/>
              <w:rPr>
                <w:rFonts w:ascii="Lato" w:hAnsi="Lato"/>
                <w:sz w:val="26"/>
                <w:szCs w:val="26"/>
              </w:rPr>
            </w:pPr>
            <w:r w:rsidRPr="00755846">
              <w:rPr>
                <w:rFonts w:ascii="Lato" w:hAnsi="Lato"/>
                <w:sz w:val="26"/>
                <w:szCs w:val="26"/>
              </w:rPr>
              <w:t>Reasons for William’s victory, including the leadership skills of Harold and William, Norman and English troops and tactics.</w:t>
            </w:r>
          </w:p>
        </w:tc>
      </w:tr>
      <w:tr w:rsidR="00567225" w:rsidRPr="00755846" w14:paraId="6AAFD00F" w14:textId="77777777" w:rsidTr="00CF4DBB">
        <w:tc>
          <w:tcPr>
            <w:tcW w:w="9016" w:type="dxa"/>
            <w:gridSpan w:val="2"/>
          </w:tcPr>
          <w:p w14:paraId="1CDD23B6" w14:textId="77777777" w:rsidR="00567225" w:rsidRPr="00755846" w:rsidRDefault="00567225" w:rsidP="00CF4DBB">
            <w:pPr>
              <w:rPr>
                <w:rFonts w:ascii="Lato" w:hAnsi="Lato"/>
                <w:b/>
                <w:bCs/>
                <w:sz w:val="26"/>
                <w:szCs w:val="26"/>
              </w:rPr>
            </w:pPr>
            <w:r w:rsidRPr="00755846">
              <w:rPr>
                <w:rFonts w:ascii="Lato" w:hAnsi="Lato"/>
                <w:b/>
                <w:bCs/>
                <w:sz w:val="26"/>
                <w:szCs w:val="26"/>
              </w:rPr>
              <w:t>Key topic 2: William I in power: securing the kingdom, 1066-87</w:t>
            </w:r>
          </w:p>
        </w:tc>
      </w:tr>
      <w:tr w:rsidR="00567225" w:rsidRPr="00755846" w14:paraId="7D112030" w14:textId="77777777" w:rsidTr="00CF4DBB">
        <w:tc>
          <w:tcPr>
            <w:tcW w:w="2898" w:type="dxa"/>
          </w:tcPr>
          <w:p w14:paraId="75CDD292" w14:textId="77777777" w:rsidR="00567225" w:rsidRPr="00755846" w:rsidRDefault="00567225" w:rsidP="00316BA9">
            <w:pPr>
              <w:pStyle w:val="ListParagraph"/>
              <w:numPr>
                <w:ilvl w:val="0"/>
                <w:numId w:val="45"/>
              </w:numPr>
              <w:ind w:left="456"/>
              <w:rPr>
                <w:rFonts w:ascii="Lato" w:hAnsi="Lato"/>
                <w:b/>
                <w:sz w:val="26"/>
                <w:szCs w:val="26"/>
              </w:rPr>
            </w:pPr>
            <w:r w:rsidRPr="00755846">
              <w:rPr>
                <w:rFonts w:ascii="Lato" w:hAnsi="Lato"/>
                <w:b/>
                <w:sz w:val="26"/>
                <w:szCs w:val="26"/>
              </w:rPr>
              <w:t>Establishing control</w:t>
            </w:r>
          </w:p>
        </w:tc>
        <w:tc>
          <w:tcPr>
            <w:tcW w:w="6118" w:type="dxa"/>
          </w:tcPr>
          <w:p w14:paraId="7414264B" w14:textId="77777777" w:rsidR="00567225" w:rsidRPr="00755846" w:rsidRDefault="00567225" w:rsidP="00316BA9">
            <w:pPr>
              <w:pStyle w:val="ListParagraph"/>
              <w:numPr>
                <w:ilvl w:val="0"/>
                <w:numId w:val="46"/>
              </w:numPr>
              <w:ind w:left="394"/>
              <w:rPr>
                <w:rFonts w:ascii="Lato" w:hAnsi="Lato"/>
                <w:sz w:val="26"/>
                <w:szCs w:val="26"/>
              </w:rPr>
            </w:pPr>
            <w:r w:rsidRPr="00755846">
              <w:rPr>
                <w:rFonts w:ascii="Lato" w:hAnsi="Lato"/>
                <w:sz w:val="26"/>
                <w:szCs w:val="26"/>
              </w:rPr>
              <w:t>The submission of the earls, 1066</w:t>
            </w:r>
          </w:p>
          <w:p w14:paraId="440E03CE" w14:textId="77777777" w:rsidR="00567225" w:rsidRPr="00755846" w:rsidRDefault="00567225" w:rsidP="00316BA9">
            <w:pPr>
              <w:pStyle w:val="ListParagraph"/>
              <w:numPr>
                <w:ilvl w:val="0"/>
                <w:numId w:val="46"/>
              </w:numPr>
              <w:ind w:left="394"/>
              <w:rPr>
                <w:rFonts w:ascii="Lato" w:hAnsi="Lato"/>
                <w:sz w:val="26"/>
                <w:szCs w:val="26"/>
              </w:rPr>
            </w:pPr>
            <w:r w:rsidRPr="00755846">
              <w:rPr>
                <w:rFonts w:ascii="Lato" w:hAnsi="Lato"/>
                <w:sz w:val="26"/>
                <w:szCs w:val="26"/>
              </w:rPr>
              <w:t xml:space="preserve">Rewarding followers and establishing control on the borderlands </w:t>
            </w:r>
            <w:proofErr w:type="gramStart"/>
            <w:r w:rsidRPr="00755846">
              <w:rPr>
                <w:rFonts w:ascii="Lato" w:hAnsi="Lato"/>
                <w:sz w:val="26"/>
                <w:szCs w:val="26"/>
              </w:rPr>
              <w:t>through the use of</w:t>
            </w:r>
            <w:proofErr w:type="gramEnd"/>
            <w:r w:rsidRPr="00755846">
              <w:rPr>
                <w:rFonts w:ascii="Lato" w:hAnsi="Lato"/>
                <w:sz w:val="26"/>
                <w:szCs w:val="26"/>
              </w:rPr>
              <w:t xml:space="preserve"> earls. The Marcher earldoms.</w:t>
            </w:r>
          </w:p>
          <w:p w14:paraId="68B4D9B7" w14:textId="77777777" w:rsidR="00567225" w:rsidRPr="00755846" w:rsidRDefault="00567225" w:rsidP="00316BA9">
            <w:pPr>
              <w:pStyle w:val="ListParagraph"/>
              <w:numPr>
                <w:ilvl w:val="0"/>
                <w:numId w:val="46"/>
              </w:numPr>
              <w:ind w:left="394"/>
              <w:rPr>
                <w:rFonts w:ascii="Lato" w:hAnsi="Lato"/>
                <w:sz w:val="26"/>
                <w:szCs w:val="26"/>
              </w:rPr>
            </w:pPr>
            <w:r w:rsidRPr="00755846">
              <w:rPr>
                <w:rFonts w:ascii="Lato" w:hAnsi="Lato"/>
                <w:sz w:val="26"/>
                <w:szCs w:val="26"/>
              </w:rPr>
              <w:t>Reasons for the building of castles; their key features and importance.</w:t>
            </w:r>
          </w:p>
        </w:tc>
      </w:tr>
      <w:tr w:rsidR="00567225" w:rsidRPr="00755846" w14:paraId="7F41C509" w14:textId="77777777" w:rsidTr="00CF4DBB">
        <w:tc>
          <w:tcPr>
            <w:tcW w:w="2898" w:type="dxa"/>
          </w:tcPr>
          <w:p w14:paraId="150CC20F" w14:textId="77777777" w:rsidR="00567225" w:rsidRPr="00755846" w:rsidRDefault="00567225" w:rsidP="0068160C">
            <w:pPr>
              <w:pStyle w:val="ListParagraph"/>
              <w:numPr>
                <w:ilvl w:val="0"/>
                <w:numId w:val="45"/>
              </w:numPr>
              <w:ind w:left="315"/>
              <w:rPr>
                <w:rFonts w:ascii="Lato" w:hAnsi="Lato"/>
                <w:b/>
                <w:sz w:val="26"/>
                <w:szCs w:val="26"/>
              </w:rPr>
            </w:pPr>
            <w:r w:rsidRPr="00755846">
              <w:rPr>
                <w:rFonts w:ascii="Lato" w:hAnsi="Lato"/>
                <w:b/>
                <w:sz w:val="26"/>
                <w:szCs w:val="26"/>
              </w:rPr>
              <w:t>The causes and outcomes of Anglo-Saxon resistance, 1068-71</w:t>
            </w:r>
          </w:p>
        </w:tc>
        <w:tc>
          <w:tcPr>
            <w:tcW w:w="6118" w:type="dxa"/>
          </w:tcPr>
          <w:p w14:paraId="257D6D3A" w14:textId="77777777" w:rsidR="00567225" w:rsidRPr="00755846" w:rsidRDefault="00567225" w:rsidP="00316BA9">
            <w:pPr>
              <w:pStyle w:val="ListParagraph"/>
              <w:numPr>
                <w:ilvl w:val="0"/>
                <w:numId w:val="47"/>
              </w:numPr>
              <w:ind w:left="394"/>
              <w:rPr>
                <w:rFonts w:ascii="Lato" w:hAnsi="Lato"/>
                <w:sz w:val="26"/>
                <w:szCs w:val="26"/>
              </w:rPr>
            </w:pPr>
            <w:r w:rsidRPr="00755846">
              <w:rPr>
                <w:rFonts w:ascii="Lato" w:hAnsi="Lato"/>
                <w:sz w:val="26"/>
                <w:szCs w:val="26"/>
              </w:rPr>
              <w:t xml:space="preserve">The revolt of Earls Edwin and </w:t>
            </w:r>
            <w:proofErr w:type="spellStart"/>
            <w:r w:rsidRPr="00755846">
              <w:rPr>
                <w:rFonts w:ascii="Lato" w:hAnsi="Lato"/>
                <w:sz w:val="26"/>
                <w:szCs w:val="26"/>
              </w:rPr>
              <w:t>Morcar</w:t>
            </w:r>
            <w:proofErr w:type="spellEnd"/>
            <w:r w:rsidRPr="00755846">
              <w:rPr>
                <w:rFonts w:ascii="Lato" w:hAnsi="Lato"/>
                <w:sz w:val="26"/>
                <w:szCs w:val="26"/>
              </w:rPr>
              <w:t xml:space="preserve"> in 1068.</w:t>
            </w:r>
          </w:p>
          <w:p w14:paraId="57D41140" w14:textId="77777777" w:rsidR="00567225" w:rsidRPr="00755846" w:rsidRDefault="00567225" w:rsidP="00316BA9">
            <w:pPr>
              <w:pStyle w:val="ListParagraph"/>
              <w:numPr>
                <w:ilvl w:val="0"/>
                <w:numId w:val="47"/>
              </w:numPr>
              <w:ind w:left="394"/>
              <w:rPr>
                <w:rFonts w:ascii="Lato" w:hAnsi="Lato"/>
                <w:sz w:val="26"/>
                <w:szCs w:val="26"/>
              </w:rPr>
            </w:pPr>
            <w:r w:rsidRPr="00755846">
              <w:rPr>
                <w:rFonts w:ascii="Lato" w:hAnsi="Lato"/>
                <w:sz w:val="26"/>
                <w:szCs w:val="26"/>
              </w:rPr>
              <w:t xml:space="preserve">Edgar the </w:t>
            </w:r>
            <w:proofErr w:type="spellStart"/>
            <w:r w:rsidRPr="00755846">
              <w:rPr>
                <w:rFonts w:ascii="Lato" w:hAnsi="Lato"/>
                <w:sz w:val="26"/>
                <w:szCs w:val="26"/>
              </w:rPr>
              <w:t>Aethling</w:t>
            </w:r>
            <w:proofErr w:type="spellEnd"/>
            <w:r w:rsidRPr="00755846">
              <w:rPr>
                <w:rFonts w:ascii="Lato" w:hAnsi="Lato"/>
                <w:sz w:val="26"/>
                <w:szCs w:val="26"/>
              </w:rPr>
              <w:t xml:space="preserve"> and the rebellions in the north (1069).</w:t>
            </w:r>
          </w:p>
          <w:p w14:paraId="7DA6B384" w14:textId="77777777" w:rsidR="00567225" w:rsidRPr="0068160C" w:rsidRDefault="00567225" w:rsidP="0068160C">
            <w:pPr>
              <w:pStyle w:val="ListParagraph"/>
              <w:numPr>
                <w:ilvl w:val="0"/>
                <w:numId w:val="47"/>
              </w:numPr>
              <w:ind w:left="394" w:right="-13"/>
              <w:rPr>
                <w:rFonts w:ascii="Lato" w:hAnsi="Lato"/>
                <w:sz w:val="24"/>
                <w:szCs w:val="24"/>
              </w:rPr>
            </w:pPr>
            <w:r w:rsidRPr="0068160C">
              <w:rPr>
                <w:rFonts w:ascii="Lato" w:hAnsi="Lato"/>
                <w:sz w:val="24"/>
                <w:szCs w:val="24"/>
              </w:rPr>
              <w:t>Hereward the Wake and rebellion at Ely (1070-71).</w:t>
            </w:r>
          </w:p>
        </w:tc>
      </w:tr>
      <w:tr w:rsidR="00567225" w:rsidRPr="00755846" w14:paraId="4BF924DE" w14:textId="77777777" w:rsidTr="00CF4DBB">
        <w:tc>
          <w:tcPr>
            <w:tcW w:w="2898" w:type="dxa"/>
          </w:tcPr>
          <w:p w14:paraId="1930F4AA" w14:textId="77777777" w:rsidR="00567225" w:rsidRPr="00755846" w:rsidRDefault="00567225" w:rsidP="0068160C">
            <w:pPr>
              <w:pStyle w:val="ListParagraph"/>
              <w:numPr>
                <w:ilvl w:val="0"/>
                <w:numId w:val="45"/>
              </w:numPr>
              <w:ind w:left="315"/>
              <w:rPr>
                <w:rFonts w:ascii="Lato" w:hAnsi="Lato"/>
                <w:b/>
                <w:sz w:val="26"/>
                <w:szCs w:val="26"/>
              </w:rPr>
            </w:pPr>
            <w:r w:rsidRPr="00755846">
              <w:rPr>
                <w:rFonts w:ascii="Lato" w:hAnsi="Lato"/>
                <w:b/>
                <w:sz w:val="26"/>
                <w:szCs w:val="26"/>
              </w:rPr>
              <w:t>The causes and outcomes of Anglo-Saxon resistance 1068-71</w:t>
            </w:r>
          </w:p>
        </w:tc>
        <w:tc>
          <w:tcPr>
            <w:tcW w:w="6118" w:type="dxa"/>
          </w:tcPr>
          <w:p w14:paraId="0626E41F" w14:textId="77777777" w:rsidR="00567225" w:rsidRPr="00755846" w:rsidRDefault="00567225" w:rsidP="00316BA9">
            <w:pPr>
              <w:pStyle w:val="ListParagraph"/>
              <w:numPr>
                <w:ilvl w:val="0"/>
                <w:numId w:val="48"/>
              </w:numPr>
              <w:ind w:left="394"/>
              <w:rPr>
                <w:rFonts w:ascii="Lato" w:hAnsi="Lato"/>
                <w:sz w:val="26"/>
                <w:szCs w:val="26"/>
              </w:rPr>
            </w:pPr>
            <w:r w:rsidRPr="00755846">
              <w:rPr>
                <w:rFonts w:ascii="Lato" w:hAnsi="Lato"/>
                <w:sz w:val="26"/>
                <w:szCs w:val="26"/>
              </w:rPr>
              <w:t>The reasons for and features of Harrying of the North (1069-70). Its immediate and long-term impact, 1069-1087.</w:t>
            </w:r>
          </w:p>
          <w:p w14:paraId="1D0A1BE2" w14:textId="77777777" w:rsidR="00567225" w:rsidRPr="00755846" w:rsidRDefault="00567225" w:rsidP="00316BA9">
            <w:pPr>
              <w:pStyle w:val="ListParagraph"/>
              <w:numPr>
                <w:ilvl w:val="0"/>
                <w:numId w:val="48"/>
              </w:numPr>
              <w:ind w:left="394"/>
              <w:rPr>
                <w:rFonts w:ascii="Lato" w:hAnsi="Lato"/>
                <w:sz w:val="26"/>
                <w:szCs w:val="26"/>
              </w:rPr>
            </w:pPr>
            <w:r w:rsidRPr="00755846">
              <w:rPr>
                <w:rFonts w:ascii="Lato" w:hAnsi="Lato"/>
                <w:sz w:val="26"/>
                <w:szCs w:val="26"/>
              </w:rPr>
              <w:t>Changes in landownership from Anglo-Saxon to Norman, 1066-87.</w:t>
            </w:r>
          </w:p>
          <w:p w14:paraId="27DC5D6F" w14:textId="77777777" w:rsidR="00567225" w:rsidRPr="00755846" w:rsidRDefault="00567225" w:rsidP="00316BA9">
            <w:pPr>
              <w:pStyle w:val="ListParagraph"/>
              <w:numPr>
                <w:ilvl w:val="0"/>
                <w:numId w:val="48"/>
              </w:numPr>
              <w:ind w:left="394"/>
              <w:rPr>
                <w:rFonts w:ascii="Lato" w:hAnsi="Lato"/>
                <w:sz w:val="26"/>
                <w:szCs w:val="26"/>
              </w:rPr>
            </w:pPr>
            <w:r w:rsidRPr="00755846">
              <w:rPr>
                <w:rFonts w:ascii="Lato" w:hAnsi="Lato"/>
                <w:sz w:val="26"/>
                <w:szCs w:val="26"/>
              </w:rPr>
              <w:t xml:space="preserve">How William I maintained royal power. </w:t>
            </w:r>
          </w:p>
        </w:tc>
      </w:tr>
      <w:tr w:rsidR="00567225" w:rsidRPr="00755846" w14:paraId="731F13F2" w14:textId="77777777" w:rsidTr="00CF4DBB">
        <w:tc>
          <w:tcPr>
            <w:tcW w:w="2898" w:type="dxa"/>
          </w:tcPr>
          <w:p w14:paraId="300845AC" w14:textId="77777777" w:rsidR="00567225" w:rsidRPr="00755846" w:rsidRDefault="00567225" w:rsidP="00247167">
            <w:pPr>
              <w:pStyle w:val="ListParagraph"/>
              <w:numPr>
                <w:ilvl w:val="0"/>
                <w:numId w:val="45"/>
              </w:numPr>
              <w:ind w:left="315"/>
              <w:rPr>
                <w:rFonts w:ascii="Lato" w:hAnsi="Lato"/>
                <w:b/>
                <w:sz w:val="26"/>
                <w:szCs w:val="26"/>
              </w:rPr>
            </w:pPr>
            <w:r w:rsidRPr="00755846">
              <w:rPr>
                <w:rFonts w:ascii="Lato" w:hAnsi="Lato"/>
                <w:b/>
                <w:sz w:val="26"/>
                <w:szCs w:val="26"/>
              </w:rPr>
              <w:t>Revolt of the Earls, 1075</w:t>
            </w:r>
          </w:p>
        </w:tc>
        <w:tc>
          <w:tcPr>
            <w:tcW w:w="6118" w:type="dxa"/>
          </w:tcPr>
          <w:p w14:paraId="486595F9" w14:textId="77777777" w:rsidR="00567225" w:rsidRPr="00755846" w:rsidRDefault="00567225" w:rsidP="00247167">
            <w:pPr>
              <w:pStyle w:val="ListParagraph"/>
              <w:numPr>
                <w:ilvl w:val="0"/>
                <w:numId w:val="49"/>
              </w:numPr>
              <w:ind w:left="394"/>
              <w:rPr>
                <w:rFonts w:ascii="Lato" w:hAnsi="Lato"/>
                <w:sz w:val="26"/>
                <w:szCs w:val="26"/>
              </w:rPr>
            </w:pPr>
            <w:r w:rsidRPr="00755846">
              <w:rPr>
                <w:rFonts w:ascii="Lato" w:hAnsi="Lato"/>
                <w:sz w:val="26"/>
                <w:szCs w:val="26"/>
              </w:rPr>
              <w:t xml:space="preserve">Reasons for and features of the revolt. </w:t>
            </w:r>
          </w:p>
          <w:p w14:paraId="7C375E06" w14:textId="77777777" w:rsidR="00567225" w:rsidRPr="00755846" w:rsidRDefault="00567225" w:rsidP="00247167">
            <w:pPr>
              <w:pStyle w:val="ListParagraph"/>
              <w:numPr>
                <w:ilvl w:val="0"/>
                <w:numId w:val="49"/>
              </w:numPr>
              <w:ind w:left="394"/>
              <w:rPr>
                <w:rFonts w:ascii="Lato" w:hAnsi="Lato"/>
                <w:sz w:val="26"/>
                <w:szCs w:val="26"/>
              </w:rPr>
            </w:pPr>
            <w:r w:rsidRPr="00755846">
              <w:rPr>
                <w:rFonts w:ascii="Lato" w:hAnsi="Lato"/>
                <w:sz w:val="26"/>
                <w:szCs w:val="26"/>
              </w:rPr>
              <w:t>The defeat of the revolt and its effects.</w:t>
            </w:r>
          </w:p>
        </w:tc>
      </w:tr>
      <w:tr w:rsidR="00567225" w:rsidRPr="00755846" w14:paraId="4E3F66DA" w14:textId="77777777" w:rsidTr="00CF4DBB">
        <w:tc>
          <w:tcPr>
            <w:tcW w:w="9016" w:type="dxa"/>
            <w:gridSpan w:val="2"/>
          </w:tcPr>
          <w:p w14:paraId="0A4D3037" w14:textId="77777777" w:rsidR="00567225" w:rsidRPr="00755846" w:rsidRDefault="00567225" w:rsidP="00CF4DBB">
            <w:pPr>
              <w:rPr>
                <w:rFonts w:ascii="Lato" w:hAnsi="Lato"/>
                <w:b/>
                <w:bCs/>
                <w:sz w:val="26"/>
                <w:szCs w:val="26"/>
              </w:rPr>
            </w:pPr>
            <w:r w:rsidRPr="00755846">
              <w:rPr>
                <w:rFonts w:ascii="Lato" w:hAnsi="Lato"/>
                <w:b/>
                <w:bCs/>
                <w:sz w:val="26"/>
                <w:szCs w:val="26"/>
              </w:rPr>
              <w:t>Key topic 3: Norman England, 1066-88</w:t>
            </w:r>
          </w:p>
        </w:tc>
      </w:tr>
      <w:tr w:rsidR="00567225" w:rsidRPr="00755846" w14:paraId="172A557A" w14:textId="77777777" w:rsidTr="00CF4DBB">
        <w:tc>
          <w:tcPr>
            <w:tcW w:w="2898" w:type="dxa"/>
          </w:tcPr>
          <w:p w14:paraId="71598DDD" w14:textId="77777777" w:rsidR="00567225" w:rsidRPr="00755846" w:rsidRDefault="00567225" w:rsidP="00247167">
            <w:pPr>
              <w:pStyle w:val="ListParagraph"/>
              <w:numPr>
                <w:ilvl w:val="0"/>
                <w:numId w:val="50"/>
              </w:numPr>
              <w:ind w:left="456"/>
              <w:rPr>
                <w:rFonts w:ascii="Lato" w:hAnsi="Lato"/>
                <w:b/>
                <w:sz w:val="26"/>
                <w:szCs w:val="26"/>
              </w:rPr>
            </w:pPr>
            <w:r w:rsidRPr="00755846">
              <w:rPr>
                <w:rFonts w:ascii="Lato" w:hAnsi="Lato"/>
                <w:b/>
                <w:sz w:val="26"/>
                <w:szCs w:val="26"/>
              </w:rPr>
              <w:t>The feudal system and the Church</w:t>
            </w:r>
          </w:p>
        </w:tc>
        <w:tc>
          <w:tcPr>
            <w:tcW w:w="6118" w:type="dxa"/>
          </w:tcPr>
          <w:p w14:paraId="13A43ADE" w14:textId="77777777" w:rsidR="00567225" w:rsidRPr="00755846" w:rsidRDefault="00567225" w:rsidP="00247167">
            <w:pPr>
              <w:pStyle w:val="ListParagraph"/>
              <w:numPr>
                <w:ilvl w:val="0"/>
                <w:numId w:val="51"/>
              </w:numPr>
              <w:ind w:left="394"/>
              <w:rPr>
                <w:rFonts w:ascii="Lato" w:hAnsi="Lato"/>
                <w:sz w:val="26"/>
                <w:szCs w:val="26"/>
              </w:rPr>
            </w:pPr>
            <w:r w:rsidRPr="00755846">
              <w:rPr>
                <w:rFonts w:ascii="Lato" w:hAnsi="Lato"/>
                <w:sz w:val="26"/>
                <w:szCs w:val="26"/>
              </w:rPr>
              <w:t>The feudal hierarchy. The role and importance of tenants-in-chief and knights. The nature of feudalism (landholding, homage, knight service, labour service); forfeiture.</w:t>
            </w:r>
          </w:p>
          <w:p w14:paraId="1E731990" w14:textId="77777777" w:rsidR="00567225" w:rsidRPr="00755846" w:rsidRDefault="00567225" w:rsidP="00247167">
            <w:pPr>
              <w:pStyle w:val="ListParagraph"/>
              <w:numPr>
                <w:ilvl w:val="0"/>
                <w:numId w:val="51"/>
              </w:numPr>
              <w:ind w:left="394"/>
              <w:rPr>
                <w:rFonts w:ascii="Lato" w:hAnsi="Lato"/>
                <w:sz w:val="26"/>
                <w:szCs w:val="26"/>
              </w:rPr>
            </w:pPr>
            <w:r w:rsidRPr="00755846">
              <w:rPr>
                <w:rFonts w:ascii="Lato" w:hAnsi="Lato"/>
                <w:sz w:val="26"/>
                <w:szCs w:val="26"/>
              </w:rPr>
              <w:t xml:space="preserve">The Church in England: its role in society and relationship to government, including the roles of </w:t>
            </w:r>
            <w:proofErr w:type="spellStart"/>
            <w:r w:rsidRPr="00755846">
              <w:rPr>
                <w:rFonts w:ascii="Lato" w:hAnsi="Lato"/>
                <w:sz w:val="26"/>
                <w:szCs w:val="26"/>
              </w:rPr>
              <w:t>Stigand</w:t>
            </w:r>
            <w:proofErr w:type="spellEnd"/>
            <w:r w:rsidRPr="00755846">
              <w:rPr>
                <w:rFonts w:ascii="Lato" w:hAnsi="Lato"/>
                <w:sz w:val="26"/>
                <w:szCs w:val="26"/>
              </w:rPr>
              <w:t xml:space="preserve"> and Lanfranc. The </w:t>
            </w:r>
            <w:proofErr w:type="spellStart"/>
            <w:r w:rsidRPr="00755846">
              <w:rPr>
                <w:rFonts w:ascii="Lato" w:hAnsi="Lato"/>
                <w:sz w:val="26"/>
                <w:szCs w:val="26"/>
              </w:rPr>
              <w:t>Normanisation</w:t>
            </w:r>
            <w:proofErr w:type="spellEnd"/>
            <w:r w:rsidRPr="00755846">
              <w:rPr>
                <w:rFonts w:ascii="Lato" w:hAnsi="Lato"/>
                <w:sz w:val="26"/>
                <w:szCs w:val="26"/>
              </w:rPr>
              <w:t xml:space="preserve"> and reform of the Church in the reign of William I.</w:t>
            </w:r>
          </w:p>
          <w:p w14:paraId="40A864A8" w14:textId="77777777" w:rsidR="00567225" w:rsidRPr="00755846" w:rsidRDefault="00567225" w:rsidP="00247167">
            <w:pPr>
              <w:pStyle w:val="ListParagraph"/>
              <w:numPr>
                <w:ilvl w:val="0"/>
                <w:numId w:val="51"/>
              </w:numPr>
              <w:ind w:left="394"/>
              <w:rPr>
                <w:rFonts w:ascii="Lato" w:hAnsi="Lato"/>
                <w:sz w:val="26"/>
                <w:szCs w:val="26"/>
              </w:rPr>
            </w:pPr>
            <w:r w:rsidRPr="00755846">
              <w:rPr>
                <w:rFonts w:ascii="Lato" w:hAnsi="Lato"/>
                <w:sz w:val="26"/>
                <w:szCs w:val="26"/>
              </w:rPr>
              <w:lastRenderedPageBreak/>
              <w:t>The extent of change to Anglo-Saxon society and economy.</w:t>
            </w:r>
          </w:p>
        </w:tc>
      </w:tr>
      <w:tr w:rsidR="00567225" w:rsidRPr="00755846" w14:paraId="701D0830" w14:textId="77777777" w:rsidTr="00CF4DBB">
        <w:tc>
          <w:tcPr>
            <w:tcW w:w="2898" w:type="dxa"/>
          </w:tcPr>
          <w:p w14:paraId="4E1DF7FF" w14:textId="77777777" w:rsidR="00567225" w:rsidRPr="00755846" w:rsidRDefault="00567225" w:rsidP="00247167">
            <w:pPr>
              <w:pStyle w:val="ListParagraph"/>
              <w:numPr>
                <w:ilvl w:val="0"/>
                <w:numId w:val="50"/>
              </w:numPr>
              <w:ind w:left="456"/>
              <w:rPr>
                <w:rFonts w:ascii="Lato" w:hAnsi="Lato"/>
                <w:b/>
                <w:sz w:val="26"/>
                <w:szCs w:val="26"/>
              </w:rPr>
            </w:pPr>
            <w:r w:rsidRPr="00755846">
              <w:rPr>
                <w:rFonts w:ascii="Lato" w:hAnsi="Lato"/>
                <w:b/>
                <w:sz w:val="26"/>
                <w:szCs w:val="26"/>
              </w:rPr>
              <w:lastRenderedPageBreak/>
              <w:t>Norman government</w:t>
            </w:r>
          </w:p>
        </w:tc>
        <w:tc>
          <w:tcPr>
            <w:tcW w:w="6118" w:type="dxa"/>
          </w:tcPr>
          <w:p w14:paraId="6EBFC0D5" w14:textId="77777777" w:rsidR="00567225" w:rsidRPr="00755846" w:rsidRDefault="00567225" w:rsidP="00247167">
            <w:pPr>
              <w:pStyle w:val="ListParagraph"/>
              <w:numPr>
                <w:ilvl w:val="0"/>
                <w:numId w:val="52"/>
              </w:numPr>
              <w:ind w:left="394"/>
              <w:rPr>
                <w:rFonts w:ascii="Lato" w:hAnsi="Lato"/>
                <w:sz w:val="26"/>
                <w:szCs w:val="26"/>
              </w:rPr>
            </w:pPr>
            <w:r w:rsidRPr="00755846">
              <w:rPr>
                <w:rFonts w:ascii="Lato" w:hAnsi="Lato"/>
                <w:sz w:val="26"/>
                <w:szCs w:val="26"/>
              </w:rPr>
              <w:t>Changes to government after the Conquest. Centralised power and the limited use of earls under William I. The role of regents.</w:t>
            </w:r>
          </w:p>
          <w:p w14:paraId="4D55AB5B" w14:textId="77777777" w:rsidR="00567225" w:rsidRPr="00755846" w:rsidRDefault="00567225" w:rsidP="00247167">
            <w:pPr>
              <w:pStyle w:val="ListParagraph"/>
              <w:numPr>
                <w:ilvl w:val="0"/>
                <w:numId w:val="52"/>
              </w:numPr>
              <w:ind w:left="394"/>
              <w:rPr>
                <w:rFonts w:ascii="Lato" w:hAnsi="Lato"/>
                <w:sz w:val="26"/>
                <w:szCs w:val="26"/>
              </w:rPr>
            </w:pPr>
            <w:r w:rsidRPr="00755846">
              <w:rPr>
                <w:rFonts w:ascii="Lato" w:hAnsi="Lato"/>
                <w:sz w:val="26"/>
                <w:szCs w:val="26"/>
              </w:rPr>
              <w:t>The office of sheriff and the demesne. Introduction and significance of the ‘forest’.</w:t>
            </w:r>
          </w:p>
          <w:p w14:paraId="6A9BA530" w14:textId="77777777" w:rsidR="00567225" w:rsidRPr="00755846" w:rsidRDefault="00567225" w:rsidP="00247167">
            <w:pPr>
              <w:pStyle w:val="ListParagraph"/>
              <w:numPr>
                <w:ilvl w:val="0"/>
                <w:numId w:val="52"/>
              </w:numPr>
              <w:ind w:left="394"/>
              <w:rPr>
                <w:rFonts w:ascii="Lato" w:hAnsi="Lato"/>
                <w:sz w:val="26"/>
                <w:szCs w:val="26"/>
              </w:rPr>
            </w:pPr>
            <w:r w:rsidRPr="00755846">
              <w:rPr>
                <w:rFonts w:ascii="Lato" w:hAnsi="Lato"/>
                <w:sz w:val="26"/>
                <w:szCs w:val="26"/>
              </w:rPr>
              <w:t>Domesday Book and its significance for Norman government and finance.</w:t>
            </w:r>
          </w:p>
        </w:tc>
      </w:tr>
      <w:tr w:rsidR="00567225" w:rsidRPr="00755846" w14:paraId="320B033A" w14:textId="77777777" w:rsidTr="00CF4DBB">
        <w:tc>
          <w:tcPr>
            <w:tcW w:w="2898" w:type="dxa"/>
          </w:tcPr>
          <w:p w14:paraId="24D00CE7" w14:textId="77777777" w:rsidR="00567225" w:rsidRPr="00755846" w:rsidRDefault="00567225" w:rsidP="00247167">
            <w:pPr>
              <w:pStyle w:val="ListParagraph"/>
              <w:numPr>
                <w:ilvl w:val="0"/>
                <w:numId w:val="50"/>
              </w:numPr>
              <w:ind w:left="456"/>
              <w:rPr>
                <w:rFonts w:ascii="Lato" w:hAnsi="Lato"/>
                <w:b/>
                <w:sz w:val="26"/>
                <w:szCs w:val="26"/>
              </w:rPr>
            </w:pPr>
            <w:r w:rsidRPr="00755846">
              <w:rPr>
                <w:rFonts w:ascii="Lato" w:hAnsi="Lato"/>
                <w:b/>
                <w:sz w:val="26"/>
                <w:szCs w:val="26"/>
              </w:rPr>
              <w:t>The Norman aristocracy</w:t>
            </w:r>
          </w:p>
        </w:tc>
        <w:tc>
          <w:tcPr>
            <w:tcW w:w="6118" w:type="dxa"/>
          </w:tcPr>
          <w:p w14:paraId="5C8BD04F" w14:textId="77777777" w:rsidR="00567225" w:rsidRPr="00755846" w:rsidRDefault="00567225" w:rsidP="00247167">
            <w:pPr>
              <w:pStyle w:val="ListParagraph"/>
              <w:numPr>
                <w:ilvl w:val="0"/>
                <w:numId w:val="53"/>
              </w:numPr>
              <w:ind w:left="394"/>
              <w:rPr>
                <w:rFonts w:ascii="Lato" w:hAnsi="Lato"/>
                <w:sz w:val="26"/>
                <w:szCs w:val="26"/>
              </w:rPr>
            </w:pPr>
            <w:r w:rsidRPr="00755846">
              <w:rPr>
                <w:rFonts w:ascii="Lato" w:hAnsi="Lato"/>
                <w:sz w:val="26"/>
                <w:szCs w:val="26"/>
              </w:rPr>
              <w:t>The culture and language of the Norman aristocracy.</w:t>
            </w:r>
          </w:p>
          <w:p w14:paraId="7AC35118" w14:textId="77777777" w:rsidR="00567225" w:rsidRPr="00755846" w:rsidRDefault="00567225" w:rsidP="00247167">
            <w:pPr>
              <w:pStyle w:val="ListParagraph"/>
              <w:numPr>
                <w:ilvl w:val="0"/>
                <w:numId w:val="53"/>
              </w:numPr>
              <w:ind w:left="394"/>
              <w:rPr>
                <w:rFonts w:ascii="Lato" w:hAnsi="Lato"/>
                <w:sz w:val="26"/>
                <w:szCs w:val="26"/>
              </w:rPr>
            </w:pPr>
            <w:r w:rsidRPr="00755846">
              <w:rPr>
                <w:rFonts w:ascii="Lato" w:hAnsi="Lato"/>
                <w:sz w:val="26"/>
                <w:szCs w:val="26"/>
              </w:rPr>
              <w:t>The career and significance of Bishop Odo.</w:t>
            </w:r>
          </w:p>
        </w:tc>
      </w:tr>
      <w:tr w:rsidR="00567225" w:rsidRPr="00755846" w14:paraId="52E9DF07" w14:textId="77777777" w:rsidTr="00CF4DBB">
        <w:tc>
          <w:tcPr>
            <w:tcW w:w="2898" w:type="dxa"/>
          </w:tcPr>
          <w:p w14:paraId="6B878522" w14:textId="77777777" w:rsidR="00567225" w:rsidRPr="00755846" w:rsidRDefault="00567225" w:rsidP="00247167">
            <w:pPr>
              <w:pStyle w:val="ListParagraph"/>
              <w:numPr>
                <w:ilvl w:val="0"/>
                <w:numId w:val="50"/>
              </w:numPr>
              <w:ind w:left="456"/>
              <w:rPr>
                <w:rFonts w:ascii="Lato" w:hAnsi="Lato"/>
                <w:b/>
                <w:sz w:val="26"/>
                <w:szCs w:val="26"/>
              </w:rPr>
            </w:pPr>
            <w:r w:rsidRPr="00755846">
              <w:rPr>
                <w:rFonts w:ascii="Lato" w:hAnsi="Lato"/>
                <w:b/>
                <w:sz w:val="26"/>
                <w:szCs w:val="26"/>
              </w:rPr>
              <w:t>William I and his sons</w:t>
            </w:r>
          </w:p>
        </w:tc>
        <w:tc>
          <w:tcPr>
            <w:tcW w:w="6118" w:type="dxa"/>
          </w:tcPr>
          <w:p w14:paraId="490B6AFA" w14:textId="77777777" w:rsidR="00567225" w:rsidRPr="00755846" w:rsidRDefault="00567225" w:rsidP="00247167">
            <w:pPr>
              <w:pStyle w:val="ListParagraph"/>
              <w:numPr>
                <w:ilvl w:val="0"/>
                <w:numId w:val="54"/>
              </w:numPr>
              <w:ind w:left="394"/>
              <w:rPr>
                <w:rFonts w:ascii="Lato" w:hAnsi="Lato"/>
                <w:sz w:val="26"/>
                <w:szCs w:val="26"/>
              </w:rPr>
            </w:pPr>
            <w:r w:rsidRPr="00755846">
              <w:rPr>
                <w:rFonts w:ascii="Lato" w:hAnsi="Lato"/>
                <w:sz w:val="26"/>
                <w:szCs w:val="26"/>
              </w:rPr>
              <w:t>Character and personality of William I and his relations with Robert. Robert and revolt in Normandy (1077-80).</w:t>
            </w:r>
          </w:p>
          <w:p w14:paraId="5613DBF3" w14:textId="77777777" w:rsidR="00567225" w:rsidRPr="00755846" w:rsidRDefault="00567225" w:rsidP="006624D6">
            <w:pPr>
              <w:pStyle w:val="ListParagraph"/>
              <w:numPr>
                <w:ilvl w:val="0"/>
                <w:numId w:val="54"/>
              </w:numPr>
              <w:ind w:left="394" w:right="-154"/>
              <w:rPr>
                <w:rFonts w:ascii="Lato" w:hAnsi="Lato"/>
                <w:sz w:val="26"/>
                <w:szCs w:val="26"/>
              </w:rPr>
            </w:pPr>
            <w:r w:rsidRPr="00755846">
              <w:rPr>
                <w:rFonts w:ascii="Lato" w:hAnsi="Lato"/>
                <w:sz w:val="26"/>
                <w:szCs w:val="26"/>
              </w:rPr>
              <w:t>William’s death and the disputed succession. William Rufus and the defeat of Robert and Odo.</w:t>
            </w:r>
          </w:p>
        </w:tc>
      </w:tr>
      <w:bookmarkEnd w:id="0"/>
    </w:tbl>
    <w:p w14:paraId="5D80AF41" w14:textId="77777777" w:rsidR="00567225" w:rsidRDefault="00567225" w:rsidP="00AF4A75">
      <w:pPr>
        <w:rPr>
          <w:rFonts w:ascii="Lato" w:hAnsi="Lato"/>
          <w:b/>
          <w:sz w:val="26"/>
          <w:szCs w:val="26"/>
        </w:rPr>
      </w:pPr>
    </w:p>
    <w:p w14:paraId="0DBE2DFF" w14:textId="0B845D61" w:rsidR="00AF4A75" w:rsidRPr="00755846" w:rsidRDefault="00AF4A75" w:rsidP="00AF4A75">
      <w:pPr>
        <w:rPr>
          <w:rFonts w:ascii="Lato" w:hAnsi="Lato"/>
          <w:b/>
          <w:sz w:val="26"/>
          <w:szCs w:val="26"/>
        </w:rPr>
      </w:pPr>
    </w:p>
    <w:p w14:paraId="783D8D44" w14:textId="77777777" w:rsidR="00AC687A" w:rsidRDefault="00AC687A" w:rsidP="00AF4A75">
      <w:pPr>
        <w:rPr>
          <w:rFonts w:ascii="Lato" w:hAnsi="Lato"/>
          <w:b/>
          <w:sz w:val="26"/>
          <w:szCs w:val="26"/>
        </w:rPr>
      </w:pPr>
    </w:p>
    <w:p w14:paraId="6D2EFD5F" w14:textId="77777777" w:rsidR="00AC687A" w:rsidRDefault="00AC687A" w:rsidP="00AF4A75">
      <w:pPr>
        <w:rPr>
          <w:rFonts w:ascii="Lato" w:hAnsi="Lato"/>
          <w:b/>
          <w:sz w:val="26"/>
          <w:szCs w:val="26"/>
        </w:rPr>
      </w:pPr>
    </w:p>
    <w:p w14:paraId="2B9A3B20" w14:textId="77777777" w:rsidR="00AC687A" w:rsidRDefault="00AC687A" w:rsidP="00AF4A75">
      <w:pPr>
        <w:rPr>
          <w:rFonts w:ascii="Lato" w:hAnsi="Lato"/>
          <w:b/>
          <w:sz w:val="26"/>
          <w:szCs w:val="26"/>
        </w:rPr>
      </w:pPr>
    </w:p>
    <w:p w14:paraId="2DFA8769" w14:textId="77777777" w:rsidR="00AC687A" w:rsidRDefault="00AC687A" w:rsidP="00AF4A75">
      <w:pPr>
        <w:rPr>
          <w:rFonts w:ascii="Lato" w:hAnsi="Lato"/>
          <w:b/>
          <w:sz w:val="26"/>
          <w:szCs w:val="26"/>
        </w:rPr>
      </w:pPr>
    </w:p>
    <w:p w14:paraId="7B930F65" w14:textId="77777777" w:rsidR="00AC687A" w:rsidRDefault="00AC687A" w:rsidP="00AF4A75">
      <w:pPr>
        <w:rPr>
          <w:rFonts w:ascii="Lato" w:hAnsi="Lato"/>
          <w:b/>
          <w:sz w:val="26"/>
          <w:szCs w:val="26"/>
        </w:rPr>
      </w:pPr>
    </w:p>
    <w:p w14:paraId="6BE33997" w14:textId="77777777" w:rsidR="00AC687A" w:rsidRDefault="00AC687A" w:rsidP="00AF4A75">
      <w:pPr>
        <w:rPr>
          <w:rFonts w:ascii="Lato" w:hAnsi="Lato"/>
          <w:b/>
          <w:sz w:val="26"/>
          <w:szCs w:val="26"/>
        </w:rPr>
      </w:pPr>
    </w:p>
    <w:p w14:paraId="3BF38B56" w14:textId="77777777" w:rsidR="00AC687A" w:rsidRDefault="00AC687A" w:rsidP="00AF4A75">
      <w:pPr>
        <w:rPr>
          <w:rFonts w:ascii="Lato" w:hAnsi="Lato"/>
          <w:b/>
          <w:sz w:val="26"/>
          <w:szCs w:val="26"/>
        </w:rPr>
      </w:pPr>
    </w:p>
    <w:p w14:paraId="77A543B8" w14:textId="77777777" w:rsidR="00965AF1" w:rsidRDefault="00965AF1" w:rsidP="00AF4A75">
      <w:pPr>
        <w:rPr>
          <w:rFonts w:ascii="Lato" w:hAnsi="Lato"/>
          <w:b/>
          <w:sz w:val="26"/>
          <w:szCs w:val="26"/>
        </w:rPr>
      </w:pPr>
    </w:p>
    <w:p w14:paraId="6CD4172E" w14:textId="77777777" w:rsidR="00965AF1" w:rsidRDefault="00965AF1" w:rsidP="00AF4A75">
      <w:pPr>
        <w:rPr>
          <w:rFonts w:ascii="Lato" w:hAnsi="Lato"/>
          <w:b/>
          <w:sz w:val="26"/>
          <w:szCs w:val="26"/>
        </w:rPr>
      </w:pPr>
    </w:p>
    <w:p w14:paraId="114219B1" w14:textId="77777777" w:rsidR="00965AF1" w:rsidRDefault="00965AF1" w:rsidP="00AF4A75">
      <w:pPr>
        <w:rPr>
          <w:rFonts w:ascii="Lato" w:hAnsi="Lato"/>
          <w:b/>
          <w:sz w:val="26"/>
          <w:szCs w:val="26"/>
        </w:rPr>
      </w:pPr>
    </w:p>
    <w:p w14:paraId="4DB07DA4" w14:textId="77777777" w:rsidR="00965AF1" w:rsidRDefault="00965AF1" w:rsidP="00AF4A75">
      <w:pPr>
        <w:rPr>
          <w:rFonts w:ascii="Lato" w:hAnsi="Lato"/>
          <w:b/>
          <w:sz w:val="26"/>
          <w:szCs w:val="26"/>
        </w:rPr>
      </w:pPr>
    </w:p>
    <w:p w14:paraId="585D79AC" w14:textId="77777777" w:rsidR="00AC687A" w:rsidRDefault="00AC687A" w:rsidP="00AF4A75">
      <w:pPr>
        <w:rPr>
          <w:rFonts w:ascii="Lato" w:hAnsi="Lato"/>
          <w:b/>
          <w:sz w:val="26"/>
          <w:szCs w:val="26"/>
        </w:rPr>
      </w:pPr>
    </w:p>
    <w:p w14:paraId="03681B28" w14:textId="77777777" w:rsidR="00D541EB" w:rsidRDefault="00D541EB" w:rsidP="00AF4A75">
      <w:pPr>
        <w:rPr>
          <w:rFonts w:ascii="Lato" w:hAnsi="Lato"/>
          <w:b/>
          <w:sz w:val="26"/>
          <w:szCs w:val="26"/>
        </w:rPr>
      </w:pPr>
    </w:p>
    <w:p w14:paraId="6720822E" w14:textId="77777777" w:rsidR="00D541EB" w:rsidRDefault="00D541EB" w:rsidP="00AF4A75">
      <w:pPr>
        <w:rPr>
          <w:rFonts w:ascii="Lato" w:hAnsi="Lato"/>
          <w:b/>
          <w:sz w:val="26"/>
          <w:szCs w:val="26"/>
        </w:rPr>
      </w:pPr>
    </w:p>
    <w:p w14:paraId="61E49CEE" w14:textId="77777777" w:rsidR="00AC687A" w:rsidRPr="00755846" w:rsidRDefault="00AC687A" w:rsidP="00AF4A75">
      <w:pPr>
        <w:rPr>
          <w:rFonts w:ascii="Lato" w:hAnsi="Lato"/>
          <w:b/>
          <w:sz w:val="26"/>
          <w:szCs w:val="26"/>
        </w:rPr>
      </w:pPr>
    </w:p>
    <w:p w14:paraId="67BF7AB9" w14:textId="72637194" w:rsidR="00AF4A75" w:rsidRPr="00321E71" w:rsidRDefault="00AF4A75" w:rsidP="00321E71">
      <w:pPr>
        <w:jc w:val="center"/>
        <w:rPr>
          <w:rFonts w:ascii="Lato" w:hAnsi="Lato"/>
          <w:b/>
          <w:sz w:val="40"/>
          <w:szCs w:val="40"/>
          <w:u w:val="single"/>
        </w:rPr>
      </w:pPr>
      <w:r w:rsidRPr="00321E71">
        <w:rPr>
          <w:rFonts w:ascii="Lato" w:hAnsi="Lato"/>
          <w:bCs/>
          <w:sz w:val="40"/>
          <w:szCs w:val="40"/>
        </w:rPr>
        <w:lastRenderedPageBreak/>
        <w:t>Mathematics (1MA1)</w:t>
      </w:r>
    </w:p>
    <w:p w14:paraId="37D3EE0A" w14:textId="3720BAE7" w:rsidR="00AF4A75" w:rsidRPr="00755846" w:rsidRDefault="00AF4A75" w:rsidP="00AF4A75">
      <w:pPr>
        <w:rPr>
          <w:rFonts w:ascii="Lato" w:hAnsi="Lato"/>
          <w:b/>
          <w:sz w:val="26"/>
          <w:szCs w:val="26"/>
        </w:rPr>
      </w:pPr>
      <w:r w:rsidRPr="00755846">
        <w:rPr>
          <w:rFonts w:ascii="Lato" w:hAnsi="Lato"/>
          <w:b/>
          <w:sz w:val="26"/>
          <w:szCs w:val="26"/>
        </w:rPr>
        <w:t xml:space="preserve">Examination information </w:t>
      </w:r>
      <w:r w:rsidR="00F55F17">
        <w:rPr>
          <w:rFonts w:ascii="Lato" w:hAnsi="Lato"/>
          <w:b/>
          <w:sz w:val="26"/>
          <w:szCs w:val="26"/>
        </w:rPr>
        <w:t>- Edexcel</w:t>
      </w:r>
    </w:p>
    <w:p w14:paraId="585FBF83" w14:textId="77777777" w:rsidR="00AF4A75" w:rsidRPr="00755846" w:rsidRDefault="00AF4A75" w:rsidP="00AF4A75">
      <w:pPr>
        <w:rPr>
          <w:rFonts w:ascii="Lato" w:hAnsi="Lato"/>
          <w:b/>
          <w:sz w:val="26"/>
          <w:szCs w:val="26"/>
          <w:u w:val="single"/>
        </w:rPr>
      </w:pPr>
      <w:r w:rsidRPr="00755846">
        <w:rPr>
          <w:rFonts w:ascii="Lato" w:hAnsi="Lato"/>
          <w:bCs/>
          <w:sz w:val="26"/>
          <w:szCs w:val="26"/>
        </w:rPr>
        <w:t>GCSE Maths – Edexcel exam board 3 papers (for 1MA1) at Higher (grades 4-9) or Foundation (grades 1-5) tiers.</w:t>
      </w:r>
    </w:p>
    <w:p w14:paraId="6C42E22C" w14:textId="77777777" w:rsidR="00AF4A75" w:rsidRPr="00755846" w:rsidRDefault="00AF4A75" w:rsidP="00AF4A75">
      <w:pPr>
        <w:rPr>
          <w:rFonts w:ascii="Lato" w:hAnsi="Lato"/>
          <w:b/>
          <w:sz w:val="26"/>
          <w:szCs w:val="26"/>
        </w:rPr>
      </w:pPr>
      <w:r w:rsidRPr="00755846">
        <w:rPr>
          <w:rFonts w:ascii="Lato" w:hAnsi="Lato"/>
          <w:b/>
          <w:sz w:val="26"/>
          <w:szCs w:val="26"/>
        </w:rPr>
        <w:t>Paper layout:</w:t>
      </w:r>
    </w:p>
    <w:tbl>
      <w:tblPr>
        <w:tblStyle w:val="TableGrid0"/>
        <w:tblW w:w="9723" w:type="dxa"/>
        <w:tblInd w:w="-108" w:type="dxa"/>
        <w:tblCellMar>
          <w:top w:w="13" w:type="dxa"/>
          <w:left w:w="108" w:type="dxa"/>
          <w:right w:w="31" w:type="dxa"/>
        </w:tblCellMar>
        <w:tblLook w:val="04A0" w:firstRow="1" w:lastRow="0" w:firstColumn="1" w:lastColumn="0" w:noHBand="0" w:noVBand="1"/>
      </w:tblPr>
      <w:tblGrid>
        <w:gridCol w:w="816"/>
        <w:gridCol w:w="6378"/>
        <w:gridCol w:w="1181"/>
        <w:gridCol w:w="1348"/>
      </w:tblGrid>
      <w:tr w:rsidR="00AF4A75" w:rsidRPr="00755846" w14:paraId="7359BA29" w14:textId="77777777" w:rsidTr="00D35704">
        <w:trPr>
          <w:trHeight w:val="587"/>
        </w:trPr>
        <w:tc>
          <w:tcPr>
            <w:tcW w:w="759" w:type="dxa"/>
            <w:tcBorders>
              <w:top w:val="single" w:sz="4" w:space="0" w:color="000000"/>
              <w:left w:val="single" w:sz="4" w:space="0" w:color="000000"/>
              <w:bottom w:val="single" w:sz="4" w:space="0" w:color="000000"/>
              <w:right w:val="single" w:sz="4" w:space="0" w:color="000000"/>
            </w:tcBorders>
          </w:tcPr>
          <w:p w14:paraId="5CEBAD2A" w14:textId="77777777" w:rsidR="00AF4A75" w:rsidRPr="00755846" w:rsidRDefault="00AF4A75" w:rsidP="00D35704">
            <w:pPr>
              <w:spacing w:line="259" w:lineRule="auto"/>
              <w:rPr>
                <w:rFonts w:ascii="Lato" w:hAnsi="Lato"/>
                <w:sz w:val="26"/>
                <w:szCs w:val="26"/>
              </w:rPr>
            </w:pPr>
            <w:r w:rsidRPr="00755846">
              <w:rPr>
                <w:rFonts w:ascii="Lato" w:hAnsi="Lato"/>
                <w:b/>
                <w:sz w:val="26"/>
                <w:szCs w:val="26"/>
              </w:rPr>
              <w:t xml:space="preserve">Paper  </w:t>
            </w:r>
          </w:p>
        </w:tc>
        <w:tc>
          <w:tcPr>
            <w:tcW w:w="6487" w:type="dxa"/>
            <w:tcBorders>
              <w:top w:val="single" w:sz="4" w:space="0" w:color="000000"/>
              <w:left w:val="single" w:sz="4" w:space="0" w:color="000000"/>
              <w:bottom w:val="single" w:sz="4" w:space="0" w:color="000000"/>
              <w:right w:val="single" w:sz="4" w:space="0" w:color="000000"/>
            </w:tcBorders>
          </w:tcPr>
          <w:p w14:paraId="585F15C6" w14:textId="77777777" w:rsidR="00AF4A75" w:rsidRPr="00755846" w:rsidRDefault="00AF4A75" w:rsidP="00D35704">
            <w:pPr>
              <w:spacing w:line="259" w:lineRule="auto"/>
              <w:rPr>
                <w:rFonts w:ascii="Lato" w:hAnsi="Lato"/>
                <w:sz w:val="26"/>
                <w:szCs w:val="26"/>
              </w:rPr>
            </w:pPr>
            <w:r w:rsidRPr="00755846">
              <w:rPr>
                <w:rFonts w:ascii="Lato" w:hAnsi="Lato"/>
                <w:b/>
                <w:sz w:val="26"/>
                <w:szCs w:val="26"/>
              </w:rPr>
              <w:t xml:space="preserve">Content </w:t>
            </w:r>
          </w:p>
        </w:tc>
        <w:tc>
          <w:tcPr>
            <w:tcW w:w="1186" w:type="dxa"/>
            <w:tcBorders>
              <w:top w:val="single" w:sz="4" w:space="0" w:color="000000"/>
              <w:left w:val="single" w:sz="4" w:space="0" w:color="000000"/>
              <w:bottom w:val="single" w:sz="4" w:space="0" w:color="000000"/>
              <w:right w:val="single" w:sz="4" w:space="0" w:color="000000"/>
            </w:tcBorders>
          </w:tcPr>
          <w:p w14:paraId="52D32DE3" w14:textId="77777777" w:rsidR="00AF4A75" w:rsidRPr="00755846" w:rsidRDefault="00AF4A75" w:rsidP="00D35704">
            <w:pPr>
              <w:spacing w:line="259" w:lineRule="auto"/>
              <w:rPr>
                <w:rFonts w:ascii="Lato" w:hAnsi="Lato"/>
                <w:sz w:val="26"/>
                <w:szCs w:val="26"/>
              </w:rPr>
            </w:pPr>
            <w:r w:rsidRPr="00755846">
              <w:rPr>
                <w:rFonts w:ascii="Lato" w:hAnsi="Lato"/>
                <w:b/>
                <w:sz w:val="26"/>
                <w:szCs w:val="26"/>
              </w:rPr>
              <w:t xml:space="preserve">Length  </w:t>
            </w:r>
          </w:p>
        </w:tc>
        <w:tc>
          <w:tcPr>
            <w:tcW w:w="1291" w:type="dxa"/>
            <w:tcBorders>
              <w:top w:val="single" w:sz="4" w:space="0" w:color="000000"/>
              <w:left w:val="single" w:sz="4" w:space="0" w:color="000000"/>
              <w:bottom w:val="single" w:sz="4" w:space="0" w:color="000000"/>
              <w:right w:val="single" w:sz="4" w:space="0" w:color="000000"/>
            </w:tcBorders>
          </w:tcPr>
          <w:p w14:paraId="0A9438F5" w14:textId="77777777" w:rsidR="00AF4A75" w:rsidRPr="00755846" w:rsidRDefault="00AF4A75" w:rsidP="00D35704">
            <w:pPr>
              <w:spacing w:line="259" w:lineRule="auto"/>
              <w:rPr>
                <w:rFonts w:ascii="Lato" w:hAnsi="Lato"/>
                <w:sz w:val="26"/>
                <w:szCs w:val="26"/>
              </w:rPr>
            </w:pPr>
            <w:r w:rsidRPr="00755846">
              <w:rPr>
                <w:rFonts w:ascii="Lato" w:hAnsi="Lato"/>
                <w:b/>
                <w:sz w:val="26"/>
                <w:szCs w:val="26"/>
              </w:rPr>
              <w:t xml:space="preserve">Weighting </w:t>
            </w:r>
          </w:p>
        </w:tc>
      </w:tr>
      <w:tr w:rsidR="00AF4A75" w:rsidRPr="00755846" w14:paraId="1BD6A277" w14:textId="77777777" w:rsidTr="00D35704">
        <w:trPr>
          <w:trHeight w:val="978"/>
        </w:trPr>
        <w:tc>
          <w:tcPr>
            <w:tcW w:w="759" w:type="dxa"/>
            <w:tcBorders>
              <w:top w:val="single" w:sz="4" w:space="0" w:color="000000"/>
              <w:left w:val="single" w:sz="4" w:space="0" w:color="000000"/>
              <w:bottom w:val="single" w:sz="4" w:space="0" w:color="000000"/>
              <w:right w:val="single" w:sz="4" w:space="0" w:color="000000"/>
            </w:tcBorders>
          </w:tcPr>
          <w:p w14:paraId="5447A8B6" w14:textId="77777777" w:rsidR="00AF4A75" w:rsidRPr="00755846" w:rsidRDefault="00AF4A75" w:rsidP="00D35704">
            <w:pPr>
              <w:spacing w:line="259" w:lineRule="auto"/>
              <w:rPr>
                <w:rFonts w:ascii="Lato" w:hAnsi="Lato"/>
                <w:sz w:val="26"/>
                <w:szCs w:val="26"/>
              </w:rPr>
            </w:pPr>
            <w:r w:rsidRPr="00755846">
              <w:rPr>
                <w:rFonts w:ascii="Lato" w:hAnsi="Lato"/>
                <w:sz w:val="26"/>
                <w:szCs w:val="26"/>
              </w:rPr>
              <w:t xml:space="preserve">1 </w:t>
            </w:r>
          </w:p>
        </w:tc>
        <w:tc>
          <w:tcPr>
            <w:tcW w:w="6487" w:type="dxa"/>
            <w:tcBorders>
              <w:top w:val="single" w:sz="4" w:space="0" w:color="000000"/>
              <w:left w:val="single" w:sz="4" w:space="0" w:color="000000"/>
              <w:bottom w:val="single" w:sz="4" w:space="0" w:color="000000"/>
              <w:right w:val="single" w:sz="4" w:space="0" w:color="000000"/>
            </w:tcBorders>
          </w:tcPr>
          <w:p w14:paraId="5C2024A8" w14:textId="77777777" w:rsidR="00AF4A75" w:rsidRPr="00755846" w:rsidRDefault="00AF4A75" w:rsidP="00D35704">
            <w:pPr>
              <w:spacing w:line="259" w:lineRule="auto"/>
              <w:ind w:right="97"/>
              <w:rPr>
                <w:rFonts w:ascii="Lato" w:hAnsi="Lato"/>
                <w:sz w:val="26"/>
                <w:szCs w:val="26"/>
              </w:rPr>
            </w:pPr>
            <w:r w:rsidRPr="00755846">
              <w:rPr>
                <w:rFonts w:ascii="Lato" w:hAnsi="Lato"/>
                <w:sz w:val="26"/>
                <w:szCs w:val="26"/>
              </w:rPr>
              <w:t xml:space="preserve">All 6 areas are tested (Number, Algebra, Ratio, proportion and rates of change, Geometry and measures, Probability, Statistics. </w:t>
            </w:r>
            <w:r w:rsidRPr="00755846">
              <w:rPr>
                <w:rFonts w:ascii="Lato" w:hAnsi="Lato"/>
                <w:b/>
                <w:sz w:val="26"/>
                <w:szCs w:val="26"/>
              </w:rPr>
              <w:t xml:space="preserve">No calculator allowed </w:t>
            </w:r>
            <w:r w:rsidRPr="00755846">
              <w:rPr>
                <w:rFonts w:ascii="Lato" w:hAnsi="Lato"/>
                <w:sz w:val="26"/>
                <w:szCs w:val="26"/>
              </w:rPr>
              <w:t>(80 marks)</w:t>
            </w:r>
            <w:r w:rsidRPr="00755846">
              <w:rPr>
                <w:rFonts w:ascii="Lato" w:hAnsi="Lato"/>
                <w:b/>
                <w:sz w:val="26"/>
                <w:szCs w:val="26"/>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582B395D" w14:textId="77777777" w:rsidR="00AF4A75" w:rsidRPr="00755846" w:rsidRDefault="00AF4A75" w:rsidP="00D35704">
            <w:pPr>
              <w:spacing w:line="259" w:lineRule="auto"/>
              <w:rPr>
                <w:rFonts w:ascii="Lato" w:hAnsi="Lato"/>
                <w:sz w:val="26"/>
                <w:szCs w:val="26"/>
              </w:rPr>
            </w:pPr>
            <w:r w:rsidRPr="00755846">
              <w:rPr>
                <w:rFonts w:ascii="Lato" w:hAnsi="Lato"/>
                <w:sz w:val="26"/>
                <w:szCs w:val="26"/>
              </w:rPr>
              <w:t xml:space="preserve">1 hour 30 </w:t>
            </w:r>
          </w:p>
        </w:tc>
        <w:tc>
          <w:tcPr>
            <w:tcW w:w="1291" w:type="dxa"/>
            <w:tcBorders>
              <w:top w:val="single" w:sz="4" w:space="0" w:color="000000"/>
              <w:left w:val="single" w:sz="4" w:space="0" w:color="000000"/>
              <w:bottom w:val="single" w:sz="4" w:space="0" w:color="000000"/>
              <w:right w:val="single" w:sz="4" w:space="0" w:color="000000"/>
            </w:tcBorders>
          </w:tcPr>
          <w:p w14:paraId="0D449A0D" w14:textId="77777777" w:rsidR="00AF4A75" w:rsidRPr="00755846" w:rsidRDefault="00AF4A75" w:rsidP="00D35704">
            <w:pPr>
              <w:spacing w:line="259" w:lineRule="auto"/>
              <w:ind w:right="78"/>
              <w:jc w:val="center"/>
              <w:rPr>
                <w:rFonts w:ascii="Lato" w:hAnsi="Lato"/>
                <w:sz w:val="26"/>
                <w:szCs w:val="26"/>
              </w:rPr>
            </w:pPr>
            <m:oMathPara>
              <m:oMath>
                <m:r>
                  <w:rPr>
                    <w:rFonts w:ascii="Cambria Math" w:hAnsi="Cambria Math"/>
                    <w:sz w:val="26"/>
                    <w:szCs w:val="26"/>
                  </w:rPr>
                  <m:t>33</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3</m:t>
                    </m:r>
                  </m:den>
                </m:f>
                <m:r>
                  <w:rPr>
                    <w:rFonts w:ascii="Cambria Math" w:hAnsi="Cambria Math"/>
                    <w:sz w:val="26"/>
                    <w:szCs w:val="26"/>
                  </w:rPr>
                  <m:t>%</m:t>
                </m:r>
              </m:oMath>
            </m:oMathPara>
          </w:p>
        </w:tc>
      </w:tr>
      <w:tr w:rsidR="00AF4A75" w:rsidRPr="00755846" w14:paraId="540B2A63" w14:textId="77777777" w:rsidTr="00D35704">
        <w:trPr>
          <w:trHeight w:val="1232"/>
        </w:trPr>
        <w:tc>
          <w:tcPr>
            <w:tcW w:w="759" w:type="dxa"/>
            <w:tcBorders>
              <w:top w:val="single" w:sz="4" w:space="0" w:color="000000"/>
              <w:left w:val="single" w:sz="4" w:space="0" w:color="000000"/>
              <w:bottom w:val="single" w:sz="4" w:space="0" w:color="000000"/>
              <w:right w:val="single" w:sz="4" w:space="0" w:color="000000"/>
            </w:tcBorders>
          </w:tcPr>
          <w:p w14:paraId="14237C7C" w14:textId="77777777" w:rsidR="00AF4A75" w:rsidRPr="00755846" w:rsidRDefault="00AF4A75" w:rsidP="00D35704">
            <w:pPr>
              <w:spacing w:line="259" w:lineRule="auto"/>
              <w:rPr>
                <w:rFonts w:ascii="Lato" w:hAnsi="Lato"/>
                <w:sz w:val="26"/>
                <w:szCs w:val="26"/>
              </w:rPr>
            </w:pPr>
            <w:r w:rsidRPr="00755846">
              <w:rPr>
                <w:rFonts w:ascii="Lato" w:hAnsi="Lato"/>
                <w:sz w:val="26"/>
                <w:szCs w:val="26"/>
              </w:rPr>
              <w:t xml:space="preserve">2 </w:t>
            </w:r>
          </w:p>
        </w:tc>
        <w:tc>
          <w:tcPr>
            <w:tcW w:w="6487" w:type="dxa"/>
            <w:tcBorders>
              <w:top w:val="single" w:sz="4" w:space="0" w:color="000000"/>
              <w:left w:val="single" w:sz="4" w:space="0" w:color="000000"/>
              <w:bottom w:val="single" w:sz="4" w:space="0" w:color="000000"/>
              <w:right w:val="single" w:sz="4" w:space="0" w:color="000000"/>
            </w:tcBorders>
          </w:tcPr>
          <w:p w14:paraId="306B5EF0" w14:textId="77777777" w:rsidR="00AF4A75" w:rsidRPr="00755846" w:rsidRDefault="00AF4A75" w:rsidP="00D35704">
            <w:pPr>
              <w:spacing w:line="277" w:lineRule="auto"/>
              <w:rPr>
                <w:rFonts w:ascii="Lato" w:hAnsi="Lato"/>
                <w:sz w:val="26"/>
                <w:szCs w:val="26"/>
              </w:rPr>
            </w:pPr>
            <w:r w:rsidRPr="00755846">
              <w:rPr>
                <w:rFonts w:ascii="Lato" w:hAnsi="Lato"/>
                <w:sz w:val="26"/>
                <w:szCs w:val="26"/>
              </w:rPr>
              <w:t xml:space="preserve">All 6 areas are tested (Number, Algebra, Ratio, proportion and rates of change, Geometry and measures, Probability, Statistics. </w:t>
            </w:r>
          </w:p>
          <w:p w14:paraId="2225F861" w14:textId="77777777" w:rsidR="00AF4A75" w:rsidRPr="00755846" w:rsidRDefault="00AF4A75" w:rsidP="00D35704">
            <w:pPr>
              <w:spacing w:line="259" w:lineRule="auto"/>
              <w:rPr>
                <w:rFonts w:ascii="Lato" w:hAnsi="Lato"/>
                <w:sz w:val="26"/>
                <w:szCs w:val="26"/>
              </w:rPr>
            </w:pPr>
            <w:r w:rsidRPr="00755846">
              <w:rPr>
                <w:rFonts w:ascii="Lato" w:hAnsi="Lato"/>
                <w:b/>
                <w:sz w:val="26"/>
                <w:szCs w:val="26"/>
              </w:rPr>
              <w:t>Calculator allowed</w:t>
            </w:r>
            <w:r w:rsidRPr="00755846">
              <w:rPr>
                <w:rFonts w:ascii="Lato" w:hAnsi="Lato"/>
                <w:sz w:val="26"/>
                <w:szCs w:val="26"/>
              </w:rPr>
              <w:t xml:space="preserve"> (80 marks) </w:t>
            </w:r>
          </w:p>
        </w:tc>
        <w:tc>
          <w:tcPr>
            <w:tcW w:w="1186" w:type="dxa"/>
            <w:tcBorders>
              <w:top w:val="single" w:sz="4" w:space="0" w:color="000000"/>
              <w:left w:val="single" w:sz="4" w:space="0" w:color="000000"/>
              <w:bottom w:val="single" w:sz="4" w:space="0" w:color="000000"/>
              <w:right w:val="single" w:sz="4" w:space="0" w:color="000000"/>
            </w:tcBorders>
          </w:tcPr>
          <w:p w14:paraId="25B656E4" w14:textId="77777777" w:rsidR="00AF4A75" w:rsidRPr="00755846" w:rsidRDefault="00AF4A75" w:rsidP="00D35704">
            <w:pPr>
              <w:spacing w:line="259" w:lineRule="auto"/>
              <w:rPr>
                <w:rFonts w:ascii="Lato" w:hAnsi="Lato"/>
                <w:sz w:val="26"/>
                <w:szCs w:val="26"/>
              </w:rPr>
            </w:pPr>
            <w:r w:rsidRPr="00755846">
              <w:rPr>
                <w:rFonts w:ascii="Lato" w:hAnsi="Lato"/>
                <w:sz w:val="26"/>
                <w:szCs w:val="26"/>
              </w:rPr>
              <w:t xml:space="preserve">1 hour 30 </w:t>
            </w:r>
          </w:p>
        </w:tc>
        <w:tc>
          <w:tcPr>
            <w:tcW w:w="1291" w:type="dxa"/>
            <w:tcBorders>
              <w:top w:val="single" w:sz="4" w:space="0" w:color="000000"/>
              <w:left w:val="single" w:sz="4" w:space="0" w:color="000000"/>
              <w:bottom w:val="single" w:sz="4" w:space="0" w:color="000000"/>
              <w:right w:val="single" w:sz="4" w:space="0" w:color="000000"/>
            </w:tcBorders>
          </w:tcPr>
          <w:p w14:paraId="5F301E66" w14:textId="77777777" w:rsidR="00AF4A75" w:rsidRPr="00755846" w:rsidRDefault="00AF4A75" w:rsidP="00D35704">
            <w:pPr>
              <w:spacing w:line="259" w:lineRule="auto"/>
              <w:ind w:right="78"/>
              <w:jc w:val="center"/>
              <w:rPr>
                <w:rFonts w:ascii="Lato" w:hAnsi="Lato"/>
                <w:sz w:val="26"/>
                <w:szCs w:val="26"/>
              </w:rPr>
            </w:pPr>
            <m:oMathPara>
              <m:oMath>
                <m:r>
                  <w:rPr>
                    <w:rFonts w:ascii="Cambria Math" w:hAnsi="Cambria Math"/>
                    <w:sz w:val="26"/>
                    <w:szCs w:val="26"/>
                  </w:rPr>
                  <m:t>33</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3</m:t>
                    </m:r>
                  </m:den>
                </m:f>
                <m:r>
                  <w:rPr>
                    <w:rFonts w:ascii="Cambria Math" w:hAnsi="Cambria Math"/>
                    <w:sz w:val="26"/>
                    <w:szCs w:val="26"/>
                  </w:rPr>
                  <m:t>%</m:t>
                </m:r>
              </m:oMath>
            </m:oMathPara>
          </w:p>
        </w:tc>
      </w:tr>
      <w:tr w:rsidR="00AF4A75" w:rsidRPr="00755846" w14:paraId="5C5B3B64" w14:textId="77777777" w:rsidTr="00D35704">
        <w:trPr>
          <w:trHeight w:val="1233"/>
        </w:trPr>
        <w:tc>
          <w:tcPr>
            <w:tcW w:w="759" w:type="dxa"/>
            <w:tcBorders>
              <w:top w:val="single" w:sz="4" w:space="0" w:color="000000"/>
              <w:left w:val="single" w:sz="4" w:space="0" w:color="000000"/>
              <w:bottom w:val="single" w:sz="4" w:space="0" w:color="000000"/>
              <w:right w:val="single" w:sz="4" w:space="0" w:color="000000"/>
            </w:tcBorders>
          </w:tcPr>
          <w:p w14:paraId="4B65F10E" w14:textId="77777777" w:rsidR="00AF4A75" w:rsidRPr="00755846" w:rsidRDefault="00AF4A75" w:rsidP="00D35704">
            <w:pPr>
              <w:spacing w:line="259" w:lineRule="auto"/>
              <w:rPr>
                <w:rFonts w:ascii="Lato" w:hAnsi="Lato"/>
                <w:sz w:val="26"/>
                <w:szCs w:val="26"/>
              </w:rPr>
            </w:pPr>
            <w:r w:rsidRPr="00755846">
              <w:rPr>
                <w:rFonts w:ascii="Lato" w:hAnsi="Lato"/>
                <w:sz w:val="26"/>
                <w:szCs w:val="26"/>
              </w:rPr>
              <w:t xml:space="preserve">3 </w:t>
            </w:r>
          </w:p>
        </w:tc>
        <w:tc>
          <w:tcPr>
            <w:tcW w:w="6487" w:type="dxa"/>
            <w:tcBorders>
              <w:top w:val="single" w:sz="4" w:space="0" w:color="000000"/>
              <w:left w:val="single" w:sz="4" w:space="0" w:color="000000"/>
              <w:bottom w:val="single" w:sz="4" w:space="0" w:color="000000"/>
              <w:right w:val="single" w:sz="4" w:space="0" w:color="000000"/>
            </w:tcBorders>
          </w:tcPr>
          <w:p w14:paraId="20DD7ECE" w14:textId="77777777" w:rsidR="00AF4A75" w:rsidRPr="00755846" w:rsidRDefault="00AF4A75" w:rsidP="00D35704">
            <w:pPr>
              <w:spacing w:line="277" w:lineRule="auto"/>
              <w:rPr>
                <w:rFonts w:ascii="Lato" w:hAnsi="Lato"/>
                <w:sz w:val="26"/>
                <w:szCs w:val="26"/>
              </w:rPr>
            </w:pPr>
            <w:r w:rsidRPr="00755846">
              <w:rPr>
                <w:rFonts w:ascii="Lato" w:hAnsi="Lato"/>
                <w:sz w:val="26"/>
                <w:szCs w:val="26"/>
              </w:rPr>
              <w:t xml:space="preserve">All 6 areas are tested (Number, Algebra, Ratio, proportion and rates of change, Geometry and measures, Probability, Statistics. </w:t>
            </w:r>
          </w:p>
          <w:p w14:paraId="6C565AB5" w14:textId="77777777" w:rsidR="00AF4A75" w:rsidRPr="00755846" w:rsidRDefault="00AF4A75" w:rsidP="00D35704">
            <w:pPr>
              <w:spacing w:line="259" w:lineRule="auto"/>
              <w:rPr>
                <w:rFonts w:ascii="Lato" w:hAnsi="Lato"/>
                <w:sz w:val="26"/>
                <w:szCs w:val="26"/>
              </w:rPr>
            </w:pPr>
            <w:r w:rsidRPr="00755846">
              <w:rPr>
                <w:rFonts w:ascii="Lato" w:hAnsi="Lato"/>
                <w:b/>
                <w:sz w:val="26"/>
                <w:szCs w:val="26"/>
              </w:rPr>
              <w:t xml:space="preserve">Calculator allowed </w:t>
            </w:r>
            <w:r w:rsidRPr="00755846">
              <w:rPr>
                <w:rFonts w:ascii="Lato" w:hAnsi="Lato"/>
                <w:sz w:val="26"/>
                <w:szCs w:val="26"/>
              </w:rPr>
              <w:t xml:space="preserve">(80 marks) </w:t>
            </w:r>
          </w:p>
        </w:tc>
        <w:tc>
          <w:tcPr>
            <w:tcW w:w="1186" w:type="dxa"/>
            <w:tcBorders>
              <w:top w:val="single" w:sz="4" w:space="0" w:color="000000"/>
              <w:left w:val="single" w:sz="4" w:space="0" w:color="000000"/>
              <w:bottom w:val="single" w:sz="4" w:space="0" w:color="000000"/>
              <w:right w:val="single" w:sz="4" w:space="0" w:color="000000"/>
            </w:tcBorders>
          </w:tcPr>
          <w:p w14:paraId="47E2C299" w14:textId="77777777" w:rsidR="00AF4A75" w:rsidRPr="00755846" w:rsidRDefault="00AF4A75" w:rsidP="00D35704">
            <w:pPr>
              <w:spacing w:line="259" w:lineRule="auto"/>
              <w:rPr>
                <w:rFonts w:ascii="Lato" w:hAnsi="Lato"/>
                <w:sz w:val="26"/>
                <w:szCs w:val="26"/>
              </w:rPr>
            </w:pPr>
            <w:r w:rsidRPr="00755846">
              <w:rPr>
                <w:rFonts w:ascii="Lato" w:hAnsi="Lato"/>
                <w:sz w:val="26"/>
                <w:szCs w:val="26"/>
              </w:rPr>
              <w:t xml:space="preserve">1 hour 30 </w:t>
            </w:r>
          </w:p>
        </w:tc>
        <w:tc>
          <w:tcPr>
            <w:tcW w:w="1291" w:type="dxa"/>
            <w:tcBorders>
              <w:top w:val="single" w:sz="4" w:space="0" w:color="000000"/>
              <w:left w:val="single" w:sz="4" w:space="0" w:color="000000"/>
              <w:bottom w:val="single" w:sz="4" w:space="0" w:color="000000"/>
              <w:right w:val="single" w:sz="4" w:space="0" w:color="000000"/>
            </w:tcBorders>
          </w:tcPr>
          <w:p w14:paraId="61503056" w14:textId="77777777" w:rsidR="00AF4A75" w:rsidRPr="00755846" w:rsidRDefault="00AF4A75" w:rsidP="00D35704">
            <w:pPr>
              <w:spacing w:line="259" w:lineRule="auto"/>
              <w:ind w:right="78"/>
              <w:jc w:val="center"/>
              <w:rPr>
                <w:rFonts w:ascii="Lato" w:hAnsi="Lato"/>
                <w:sz w:val="26"/>
                <w:szCs w:val="26"/>
              </w:rPr>
            </w:pPr>
            <m:oMathPara>
              <m:oMath>
                <m:r>
                  <w:rPr>
                    <w:rFonts w:ascii="Cambria Math" w:hAnsi="Cambria Math"/>
                    <w:sz w:val="26"/>
                    <w:szCs w:val="26"/>
                  </w:rPr>
                  <m:t>33</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3</m:t>
                    </m:r>
                  </m:den>
                </m:f>
                <m:r>
                  <w:rPr>
                    <w:rFonts w:ascii="Cambria Math" w:hAnsi="Cambria Math"/>
                    <w:sz w:val="26"/>
                    <w:szCs w:val="26"/>
                  </w:rPr>
                  <m:t>%</m:t>
                </m:r>
              </m:oMath>
            </m:oMathPara>
          </w:p>
        </w:tc>
      </w:tr>
    </w:tbl>
    <w:p w14:paraId="3302579A" w14:textId="77777777" w:rsidR="00AF4A75" w:rsidRPr="00755846" w:rsidRDefault="00AF4A75" w:rsidP="00AF4A75">
      <w:pPr>
        <w:rPr>
          <w:rFonts w:ascii="Lato" w:hAnsi="Lato"/>
          <w:b/>
          <w:sz w:val="26"/>
          <w:szCs w:val="26"/>
          <w:u w:val="single"/>
        </w:rPr>
      </w:pPr>
    </w:p>
    <w:p w14:paraId="7BE7747A" w14:textId="77777777" w:rsidR="00AF4A75" w:rsidRPr="00755846" w:rsidRDefault="00AF4A75" w:rsidP="00AF4A75">
      <w:pPr>
        <w:rPr>
          <w:rFonts w:ascii="Lato" w:hAnsi="Lato"/>
          <w:b/>
          <w:sz w:val="26"/>
          <w:szCs w:val="26"/>
        </w:rPr>
      </w:pPr>
      <w:r w:rsidRPr="00755846">
        <w:rPr>
          <w:rFonts w:ascii="Lato" w:hAnsi="Lato"/>
          <w:b/>
          <w:sz w:val="26"/>
          <w:szCs w:val="26"/>
        </w:rPr>
        <w:t>How to revise for the Maths examination:</w:t>
      </w:r>
    </w:p>
    <w:p w14:paraId="796C5BBC" w14:textId="77777777" w:rsidR="00AF4A75" w:rsidRPr="00755846" w:rsidRDefault="00AF4A75" w:rsidP="00AF4A75">
      <w:pPr>
        <w:tabs>
          <w:tab w:val="num" w:pos="720"/>
        </w:tabs>
        <w:rPr>
          <w:rFonts w:ascii="Lato" w:hAnsi="Lato"/>
          <w:bCs/>
          <w:sz w:val="26"/>
          <w:szCs w:val="26"/>
        </w:rPr>
      </w:pPr>
      <w:r w:rsidRPr="00755846">
        <w:rPr>
          <w:rFonts w:ascii="Lato" w:hAnsi="Lato"/>
          <w:bCs/>
          <w:sz w:val="26"/>
          <w:szCs w:val="26"/>
        </w:rPr>
        <w:t>Maths Revision is best done by doing questions from past papers. There are three key elements to follow when doing revision. They are:</w:t>
      </w:r>
    </w:p>
    <w:p w14:paraId="4D083F65" w14:textId="77777777" w:rsidR="00AF4A75" w:rsidRPr="00755846" w:rsidRDefault="00AF4A75" w:rsidP="00AF4A75">
      <w:pPr>
        <w:pStyle w:val="ListParagraph"/>
        <w:numPr>
          <w:ilvl w:val="0"/>
          <w:numId w:val="19"/>
        </w:numPr>
        <w:tabs>
          <w:tab w:val="num" w:pos="720"/>
        </w:tabs>
        <w:rPr>
          <w:rFonts w:ascii="Lato" w:hAnsi="Lato"/>
          <w:bCs/>
          <w:sz w:val="26"/>
          <w:szCs w:val="26"/>
        </w:rPr>
      </w:pPr>
      <w:r w:rsidRPr="00755846">
        <w:rPr>
          <w:rFonts w:ascii="Lato" w:hAnsi="Lato"/>
          <w:bCs/>
          <w:sz w:val="26"/>
          <w:szCs w:val="26"/>
        </w:rPr>
        <w:t>understanding what the question is asking you</w:t>
      </w:r>
    </w:p>
    <w:p w14:paraId="5074E885" w14:textId="77777777" w:rsidR="00AF4A75" w:rsidRPr="00755846" w:rsidRDefault="00AF4A75" w:rsidP="00AF4A75">
      <w:pPr>
        <w:pStyle w:val="ListParagraph"/>
        <w:numPr>
          <w:ilvl w:val="0"/>
          <w:numId w:val="19"/>
        </w:numPr>
        <w:tabs>
          <w:tab w:val="num" w:pos="720"/>
        </w:tabs>
        <w:rPr>
          <w:rFonts w:ascii="Lato" w:hAnsi="Lato"/>
          <w:bCs/>
          <w:sz w:val="26"/>
          <w:szCs w:val="26"/>
        </w:rPr>
      </w:pPr>
      <w:r w:rsidRPr="00755846">
        <w:rPr>
          <w:rFonts w:ascii="Lato" w:hAnsi="Lato"/>
          <w:bCs/>
          <w:sz w:val="26"/>
          <w:szCs w:val="26"/>
        </w:rPr>
        <w:t>knowing formula, key terms and mathematical notation</w:t>
      </w:r>
    </w:p>
    <w:p w14:paraId="3009268F" w14:textId="77777777" w:rsidR="00AF4A75" w:rsidRPr="00755846" w:rsidRDefault="00AF4A75" w:rsidP="00AF4A75">
      <w:pPr>
        <w:pStyle w:val="ListParagraph"/>
        <w:numPr>
          <w:ilvl w:val="0"/>
          <w:numId w:val="19"/>
        </w:numPr>
        <w:tabs>
          <w:tab w:val="num" w:pos="720"/>
        </w:tabs>
        <w:rPr>
          <w:rFonts w:ascii="Lato" w:hAnsi="Lato"/>
          <w:bCs/>
          <w:sz w:val="26"/>
          <w:szCs w:val="26"/>
        </w:rPr>
      </w:pPr>
      <w:r w:rsidRPr="00755846">
        <w:rPr>
          <w:rFonts w:ascii="Lato" w:hAnsi="Lato"/>
          <w:bCs/>
          <w:sz w:val="26"/>
          <w:szCs w:val="26"/>
        </w:rPr>
        <w:t xml:space="preserve">PRACTICE, PRACTICE, PRACTICE </w:t>
      </w:r>
    </w:p>
    <w:p w14:paraId="6A191988" w14:textId="77777777" w:rsidR="00AF4A75" w:rsidRPr="00755846" w:rsidRDefault="00AF4A75" w:rsidP="00F55F17">
      <w:pPr>
        <w:jc w:val="both"/>
        <w:rPr>
          <w:rFonts w:ascii="Lato" w:hAnsi="Lato"/>
          <w:bCs/>
          <w:sz w:val="26"/>
          <w:szCs w:val="26"/>
        </w:rPr>
      </w:pPr>
      <w:r w:rsidRPr="00755846">
        <w:rPr>
          <w:rFonts w:ascii="Lato" w:hAnsi="Lato"/>
          <w:bCs/>
          <w:sz w:val="26"/>
          <w:szCs w:val="26"/>
        </w:rPr>
        <w:t xml:space="preserve">Revision guides are useful for referring to when stuck with a question </w:t>
      </w:r>
      <w:proofErr w:type="gramStart"/>
      <w:r w:rsidRPr="00755846">
        <w:rPr>
          <w:rFonts w:ascii="Lato" w:hAnsi="Lato"/>
          <w:bCs/>
          <w:sz w:val="26"/>
          <w:szCs w:val="26"/>
        </w:rPr>
        <w:t>and also</w:t>
      </w:r>
      <w:proofErr w:type="gramEnd"/>
      <w:r w:rsidRPr="00755846">
        <w:rPr>
          <w:rFonts w:ascii="Lato" w:hAnsi="Lato"/>
          <w:bCs/>
          <w:sz w:val="26"/>
          <w:szCs w:val="26"/>
        </w:rPr>
        <w:t xml:space="preserve"> offer some good examples. Practice books are even better so a complete revision and practice book is probably better to invest in than a revision guide alone.</w:t>
      </w:r>
    </w:p>
    <w:p w14:paraId="5FF57196" w14:textId="77777777" w:rsidR="00AF4A75" w:rsidRDefault="00AF4A75" w:rsidP="00F55F17">
      <w:pPr>
        <w:jc w:val="both"/>
        <w:rPr>
          <w:rFonts w:ascii="Lato" w:hAnsi="Lato"/>
          <w:bCs/>
          <w:sz w:val="26"/>
          <w:szCs w:val="26"/>
        </w:rPr>
      </w:pPr>
      <w:r w:rsidRPr="00755846">
        <w:rPr>
          <w:rFonts w:ascii="Lato" w:hAnsi="Lato"/>
          <w:bCs/>
          <w:sz w:val="26"/>
          <w:szCs w:val="26"/>
        </w:rPr>
        <w:t>The Maths department also issue out a complete revision checklist that is good for identifying areas to work on during your revision.</w:t>
      </w:r>
    </w:p>
    <w:p w14:paraId="7FA0B6E3" w14:textId="77777777" w:rsidR="001759CD" w:rsidRDefault="001759CD" w:rsidP="00F55F17">
      <w:pPr>
        <w:jc w:val="both"/>
        <w:rPr>
          <w:rFonts w:ascii="Lato" w:hAnsi="Lato"/>
          <w:bCs/>
          <w:sz w:val="26"/>
          <w:szCs w:val="26"/>
        </w:rPr>
      </w:pPr>
    </w:p>
    <w:p w14:paraId="1B48CCE8" w14:textId="77777777" w:rsidR="001759CD" w:rsidRPr="00755846" w:rsidRDefault="001759CD" w:rsidP="00F55F17">
      <w:pPr>
        <w:jc w:val="both"/>
        <w:rPr>
          <w:rFonts w:ascii="Lato" w:hAnsi="Lato"/>
          <w:bCs/>
          <w:sz w:val="26"/>
          <w:szCs w:val="26"/>
        </w:rPr>
      </w:pPr>
    </w:p>
    <w:p w14:paraId="141622B0" w14:textId="77777777" w:rsidR="00AF4A75" w:rsidRPr="00755846" w:rsidRDefault="00AF4A75" w:rsidP="00AF4A75">
      <w:pPr>
        <w:rPr>
          <w:rFonts w:ascii="Lato" w:hAnsi="Lato"/>
          <w:b/>
          <w:sz w:val="26"/>
          <w:szCs w:val="26"/>
        </w:rPr>
      </w:pPr>
      <w:r w:rsidRPr="00755846">
        <w:rPr>
          <w:rFonts w:ascii="Lato" w:hAnsi="Lato"/>
          <w:b/>
          <w:sz w:val="26"/>
          <w:szCs w:val="26"/>
        </w:rPr>
        <w:lastRenderedPageBreak/>
        <w:t>What you will need to revise for the Maths examination:</w:t>
      </w:r>
    </w:p>
    <w:p w14:paraId="303D6F10" w14:textId="77777777" w:rsidR="00AF4A75" w:rsidRPr="00755846" w:rsidRDefault="00AF4A75" w:rsidP="00AF4A75">
      <w:pPr>
        <w:spacing w:after="219"/>
        <w:ind w:left="-5"/>
        <w:rPr>
          <w:rFonts w:ascii="Lato" w:hAnsi="Lato"/>
          <w:sz w:val="26"/>
          <w:szCs w:val="26"/>
        </w:rPr>
      </w:pPr>
      <w:r w:rsidRPr="00755846">
        <w:rPr>
          <w:rFonts w:ascii="Lato" w:hAnsi="Lato"/>
          <w:b/>
          <w:sz w:val="26"/>
          <w:szCs w:val="26"/>
        </w:rPr>
        <w:t xml:space="preserve">NUMBER: </w:t>
      </w:r>
    </w:p>
    <w:p w14:paraId="3FDA8A56" w14:textId="77777777" w:rsidR="00AF4A75" w:rsidRPr="00755846" w:rsidRDefault="00AF4A75" w:rsidP="00AF4A75">
      <w:pPr>
        <w:rPr>
          <w:rFonts w:ascii="Lato" w:hAnsi="Lato"/>
          <w:sz w:val="26"/>
          <w:szCs w:val="26"/>
        </w:rPr>
      </w:pPr>
      <w:r w:rsidRPr="00755846">
        <w:rPr>
          <w:rFonts w:ascii="Lato" w:hAnsi="Lato"/>
          <w:sz w:val="26"/>
          <w:szCs w:val="26"/>
        </w:rPr>
        <w:t xml:space="preserve">Structure and Calculations </w:t>
      </w:r>
    </w:p>
    <w:p w14:paraId="3DF9D0B2"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Properties of number such as factors, multiples, prime numbers, square numbers.</w:t>
      </w:r>
      <w:r w:rsidRPr="00755846">
        <w:rPr>
          <w:rFonts w:ascii="Lato" w:hAnsi="Lato"/>
          <w:b/>
          <w:sz w:val="26"/>
          <w:szCs w:val="26"/>
        </w:rPr>
        <w:t xml:space="preserve"> </w:t>
      </w:r>
    </w:p>
    <w:p w14:paraId="33C81322"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Numeracy. Using the four operations, indices working with brackets (BIDMAS).</w:t>
      </w:r>
      <w:r w:rsidRPr="00755846">
        <w:rPr>
          <w:rFonts w:ascii="Lato" w:hAnsi="Lato"/>
          <w:b/>
          <w:sz w:val="26"/>
          <w:szCs w:val="26"/>
        </w:rPr>
        <w:t xml:space="preserve"> </w:t>
      </w:r>
    </w:p>
    <w:p w14:paraId="1D92CA5B"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Standard form.</w:t>
      </w:r>
      <w:r w:rsidRPr="00755846">
        <w:rPr>
          <w:rFonts w:ascii="Lato" w:hAnsi="Lato"/>
          <w:b/>
          <w:sz w:val="26"/>
          <w:szCs w:val="26"/>
        </w:rPr>
        <w:t xml:space="preserve"> </w:t>
      </w:r>
    </w:p>
    <w:p w14:paraId="2369D815" w14:textId="77777777" w:rsidR="00AF4A75" w:rsidRPr="00755846" w:rsidRDefault="00AF4A75" w:rsidP="00AF4A75">
      <w:pPr>
        <w:spacing w:after="0"/>
        <w:ind w:left="714"/>
        <w:rPr>
          <w:rFonts w:ascii="Lato" w:hAnsi="Lato"/>
          <w:sz w:val="26"/>
          <w:szCs w:val="26"/>
        </w:rPr>
      </w:pPr>
      <w:r w:rsidRPr="00755846">
        <w:rPr>
          <w:rFonts w:ascii="Lato" w:hAnsi="Lato"/>
          <w:b/>
          <w:sz w:val="26"/>
          <w:szCs w:val="26"/>
        </w:rPr>
        <w:t xml:space="preserve"> </w:t>
      </w:r>
    </w:p>
    <w:p w14:paraId="2E935AFF" w14:textId="77777777" w:rsidR="00AF4A75" w:rsidRPr="00755846" w:rsidRDefault="00AF4A75" w:rsidP="00AF4A75">
      <w:pPr>
        <w:rPr>
          <w:rFonts w:ascii="Lato" w:hAnsi="Lato"/>
          <w:sz w:val="26"/>
          <w:szCs w:val="26"/>
        </w:rPr>
      </w:pPr>
      <w:r w:rsidRPr="00755846">
        <w:rPr>
          <w:rFonts w:ascii="Lato" w:hAnsi="Lato"/>
          <w:sz w:val="26"/>
          <w:szCs w:val="26"/>
        </w:rPr>
        <w:t xml:space="preserve">Fractions, Decimals and percentages </w:t>
      </w:r>
    </w:p>
    <w:p w14:paraId="6616B968"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Converting between fractions, decimals and percentages. </w:t>
      </w:r>
    </w:p>
    <w:p w14:paraId="10D3C3A5"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Percentage increase and decrease. </w:t>
      </w:r>
    </w:p>
    <w:p w14:paraId="270543E5" w14:textId="77777777" w:rsidR="00AF4A75" w:rsidRPr="00755846" w:rsidRDefault="00AF4A75" w:rsidP="00AF4A75">
      <w:pPr>
        <w:spacing w:after="0"/>
        <w:ind w:left="714"/>
        <w:rPr>
          <w:rFonts w:ascii="Lato" w:hAnsi="Lato"/>
          <w:sz w:val="26"/>
          <w:szCs w:val="26"/>
        </w:rPr>
      </w:pPr>
      <w:r w:rsidRPr="00755846">
        <w:rPr>
          <w:rFonts w:ascii="Lato" w:hAnsi="Lato"/>
          <w:sz w:val="26"/>
          <w:szCs w:val="26"/>
        </w:rPr>
        <w:t xml:space="preserve"> </w:t>
      </w:r>
    </w:p>
    <w:p w14:paraId="100A6F74" w14:textId="77777777" w:rsidR="00AF4A75" w:rsidRPr="00755846" w:rsidRDefault="00AF4A75" w:rsidP="00AF4A75">
      <w:pPr>
        <w:rPr>
          <w:rFonts w:ascii="Lato" w:hAnsi="Lato"/>
          <w:sz w:val="26"/>
          <w:szCs w:val="26"/>
        </w:rPr>
      </w:pPr>
      <w:r w:rsidRPr="00755846">
        <w:rPr>
          <w:rFonts w:ascii="Lato" w:hAnsi="Lato"/>
          <w:sz w:val="26"/>
          <w:szCs w:val="26"/>
        </w:rPr>
        <w:t xml:space="preserve">Measures and accuracy </w:t>
      </w:r>
    </w:p>
    <w:p w14:paraId="7B625EA6"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Rounding answers to a given degree of accuracy and estimating answers to check accuracy of calculations. </w:t>
      </w:r>
    </w:p>
    <w:p w14:paraId="07D5F846"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Using units of measure for length, mass, time, money and other measures. </w:t>
      </w:r>
    </w:p>
    <w:p w14:paraId="36A2538C"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Upper and Lower bounds for limits of accuracy. </w:t>
      </w:r>
    </w:p>
    <w:p w14:paraId="0C6BEB98" w14:textId="77777777" w:rsidR="00AF4A75" w:rsidRPr="00755846" w:rsidRDefault="00AF4A75" w:rsidP="00AF4A75">
      <w:pPr>
        <w:spacing w:after="0"/>
        <w:ind w:left="714"/>
        <w:rPr>
          <w:rFonts w:ascii="Lato" w:hAnsi="Lato"/>
          <w:sz w:val="26"/>
          <w:szCs w:val="26"/>
        </w:rPr>
      </w:pPr>
      <w:r w:rsidRPr="00755846">
        <w:rPr>
          <w:rFonts w:ascii="Lato" w:hAnsi="Lato"/>
          <w:sz w:val="26"/>
          <w:szCs w:val="26"/>
        </w:rPr>
        <w:t xml:space="preserve"> </w:t>
      </w:r>
    </w:p>
    <w:p w14:paraId="2339CF82" w14:textId="77777777" w:rsidR="00AF4A75" w:rsidRPr="00755846" w:rsidRDefault="00AF4A75" w:rsidP="00AF4A75">
      <w:pPr>
        <w:spacing w:after="219"/>
        <w:ind w:left="-5"/>
        <w:rPr>
          <w:rFonts w:ascii="Lato" w:hAnsi="Lato"/>
          <w:sz w:val="26"/>
          <w:szCs w:val="26"/>
        </w:rPr>
      </w:pPr>
      <w:r w:rsidRPr="00755846">
        <w:rPr>
          <w:rFonts w:ascii="Lato" w:hAnsi="Lato"/>
          <w:b/>
          <w:sz w:val="26"/>
          <w:szCs w:val="26"/>
        </w:rPr>
        <w:t xml:space="preserve">ALGEBRA: </w:t>
      </w:r>
    </w:p>
    <w:p w14:paraId="7BDA64EC" w14:textId="77777777" w:rsidR="00AF4A75" w:rsidRPr="00755846" w:rsidRDefault="00AF4A75" w:rsidP="00AF4A75">
      <w:pPr>
        <w:rPr>
          <w:rFonts w:ascii="Lato" w:hAnsi="Lato"/>
          <w:sz w:val="26"/>
          <w:szCs w:val="26"/>
        </w:rPr>
      </w:pPr>
      <w:r w:rsidRPr="00755846">
        <w:rPr>
          <w:rFonts w:ascii="Lato" w:hAnsi="Lato"/>
          <w:sz w:val="26"/>
          <w:szCs w:val="26"/>
        </w:rPr>
        <w:t xml:space="preserve">Notation, Vocabulary and Manipulation </w:t>
      </w:r>
    </w:p>
    <w:p w14:paraId="045EA281"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Working with expressions (collect like terms, expanding brackets, factorising. </w:t>
      </w:r>
    </w:p>
    <w:p w14:paraId="3D8CF093"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Substitution into algebraic expressions and formulae. </w:t>
      </w:r>
    </w:p>
    <w:p w14:paraId="62F61CB4" w14:textId="77777777" w:rsidR="00AF4A75" w:rsidRPr="00755846" w:rsidRDefault="00AF4A75" w:rsidP="00AF4A75">
      <w:pPr>
        <w:numPr>
          <w:ilvl w:val="0"/>
          <w:numId w:val="20"/>
        </w:numPr>
        <w:spacing w:after="204" w:line="250" w:lineRule="auto"/>
        <w:ind w:hanging="360"/>
        <w:rPr>
          <w:rFonts w:ascii="Lato" w:hAnsi="Lato"/>
          <w:sz w:val="26"/>
          <w:szCs w:val="26"/>
        </w:rPr>
      </w:pPr>
      <w:r w:rsidRPr="00755846">
        <w:rPr>
          <w:rFonts w:ascii="Lato" w:hAnsi="Lato"/>
          <w:sz w:val="26"/>
          <w:szCs w:val="26"/>
        </w:rPr>
        <w:t xml:space="preserve">Solving equations and inequalities (linear and quadratic). </w:t>
      </w:r>
    </w:p>
    <w:p w14:paraId="16B81569" w14:textId="77777777" w:rsidR="00AF4A75" w:rsidRPr="00755846" w:rsidRDefault="00AF4A75" w:rsidP="00AF4A75">
      <w:pPr>
        <w:rPr>
          <w:rFonts w:ascii="Lato" w:hAnsi="Lato"/>
          <w:sz w:val="26"/>
          <w:szCs w:val="26"/>
        </w:rPr>
      </w:pPr>
      <w:r w:rsidRPr="00755846">
        <w:rPr>
          <w:rFonts w:ascii="Lato" w:hAnsi="Lato"/>
          <w:sz w:val="26"/>
          <w:szCs w:val="26"/>
        </w:rPr>
        <w:t xml:space="preserve">Graphs </w:t>
      </w:r>
    </w:p>
    <w:p w14:paraId="2F1A25D4"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Working with co-ordinates  </w:t>
      </w:r>
    </w:p>
    <w:p w14:paraId="1929F0D6"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Straight line graphs (y = mx + c). Working with the gradient to find parallel and perpendicular lines. </w:t>
      </w:r>
    </w:p>
    <w:p w14:paraId="79090BC5"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Graphs of quadratic functions (roots and turning point from completing the square). </w:t>
      </w:r>
    </w:p>
    <w:p w14:paraId="6B157016" w14:textId="7601A939" w:rsidR="00AF4A75" w:rsidRPr="00755846" w:rsidRDefault="00AF4A75" w:rsidP="00281956">
      <w:pPr>
        <w:numPr>
          <w:ilvl w:val="0"/>
          <w:numId w:val="20"/>
        </w:numPr>
        <w:spacing w:after="14" w:line="240" w:lineRule="auto"/>
        <w:ind w:hanging="360"/>
        <w:rPr>
          <w:rFonts w:ascii="Lato" w:hAnsi="Lato"/>
          <w:sz w:val="26"/>
          <w:szCs w:val="26"/>
        </w:rPr>
      </w:pPr>
      <w:r w:rsidRPr="00755846">
        <w:rPr>
          <w:rFonts w:ascii="Lato" w:hAnsi="Lato"/>
          <w:sz w:val="26"/>
          <w:szCs w:val="26"/>
        </w:rPr>
        <w:t xml:space="preserve">Reciprocal graphs and </w:t>
      </w:r>
      <w:r w:rsidR="002E75A6" w:rsidRPr="00755846">
        <w:rPr>
          <w:rFonts w:ascii="Lato" w:hAnsi="Lato"/>
          <w:sz w:val="26"/>
          <w:szCs w:val="26"/>
        </w:rPr>
        <w:t>real-life</w:t>
      </w:r>
      <w:r w:rsidRPr="00755846">
        <w:rPr>
          <w:rFonts w:ascii="Lato" w:hAnsi="Lato"/>
          <w:sz w:val="26"/>
          <w:szCs w:val="26"/>
        </w:rPr>
        <w:t xml:space="preserve"> graphs. </w:t>
      </w:r>
    </w:p>
    <w:p w14:paraId="3F88B590" w14:textId="77777777" w:rsidR="002E75A6" w:rsidRDefault="002E75A6" w:rsidP="00BB6185">
      <w:pPr>
        <w:numPr>
          <w:ilvl w:val="0"/>
          <w:numId w:val="20"/>
        </w:numPr>
        <w:spacing w:after="0" w:line="240" w:lineRule="auto"/>
        <w:ind w:hanging="360"/>
        <w:rPr>
          <w:rFonts w:ascii="Lato" w:hAnsi="Lato"/>
          <w:sz w:val="26"/>
          <w:szCs w:val="26"/>
        </w:rPr>
      </w:pPr>
      <w:r w:rsidRPr="00755846">
        <w:rPr>
          <w:rFonts w:ascii="Lato" w:hAnsi="Lato"/>
          <w:sz w:val="26"/>
          <w:szCs w:val="26"/>
        </w:rPr>
        <w:t>Graphs of trigonometric functions.</w:t>
      </w:r>
    </w:p>
    <w:p w14:paraId="7AAA2CAD" w14:textId="77777777" w:rsidR="002E75A6" w:rsidRPr="00755846" w:rsidRDefault="002E75A6" w:rsidP="00BB6185">
      <w:pPr>
        <w:numPr>
          <w:ilvl w:val="0"/>
          <w:numId w:val="20"/>
        </w:numPr>
        <w:spacing w:after="0" w:line="240" w:lineRule="auto"/>
        <w:ind w:hanging="360"/>
        <w:rPr>
          <w:rFonts w:ascii="Lato" w:hAnsi="Lato"/>
          <w:sz w:val="26"/>
          <w:szCs w:val="26"/>
        </w:rPr>
      </w:pPr>
      <w:r w:rsidRPr="00755846">
        <w:rPr>
          <w:rFonts w:ascii="Lato" w:hAnsi="Lato"/>
          <w:sz w:val="26"/>
          <w:szCs w:val="26"/>
        </w:rPr>
        <w:t xml:space="preserve">Transformations of graphs. </w:t>
      </w:r>
    </w:p>
    <w:p w14:paraId="66016935" w14:textId="77777777" w:rsidR="001759CD" w:rsidRDefault="001759CD" w:rsidP="00AF4A75">
      <w:pPr>
        <w:rPr>
          <w:rFonts w:ascii="Lato" w:hAnsi="Lato"/>
          <w:sz w:val="26"/>
          <w:szCs w:val="26"/>
        </w:rPr>
      </w:pPr>
    </w:p>
    <w:p w14:paraId="50D2F2AC" w14:textId="52E994E1" w:rsidR="00AF4A75" w:rsidRPr="00755846" w:rsidRDefault="00AF4A75" w:rsidP="00AF4A75">
      <w:pPr>
        <w:rPr>
          <w:rFonts w:ascii="Lato" w:hAnsi="Lato"/>
          <w:sz w:val="26"/>
          <w:szCs w:val="26"/>
        </w:rPr>
      </w:pPr>
      <w:r w:rsidRPr="00755846">
        <w:rPr>
          <w:rFonts w:ascii="Lato" w:hAnsi="Lato"/>
          <w:sz w:val="26"/>
          <w:szCs w:val="26"/>
        </w:rPr>
        <w:lastRenderedPageBreak/>
        <w:t xml:space="preserve">Sequences </w:t>
      </w:r>
    </w:p>
    <w:p w14:paraId="47B48D3F" w14:textId="77777777" w:rsidR="00AF4A75" w:rsidRPr="00755846" w:rsidRDefault="00AF4A75" w:rsidP="00AF4A75">
      <w:pPr>
        <w:numPr>
          <w:ilvl w:val="0"/>
          <w:numId w:val="20"/>
        </w:numPr>
        <w:spacing w:after="14" w:line="250" w:lineRule="auto"/>
        <w:ind w:hanging="360"/>
        <w:rPr>
          <w:rFonts w:ascii="Lato" w:hAnsi="Lato"/>
          <w:sz w:val="26"/>
          <w:szCs w:val="26"/>
        </w:rPr>
      </w:pPr>
      <w:r w:rsidRPr="00755846">
        <w:rPr>
          <w:rFonts w:ascii="Lato" w:hAnsi="Lato"/>
          <w:sz w:val="26"/>
          <w:szCs w:val="26"/>
        </w:rPr>
        <w:t xml:space="preserve">Generate terms of a sequence and identify the nth term for both linear and quadratic sequences. </w:t>
      </w:r>
    </w:p>
    <w:p w14:paraId="749B7EC7" w14:textId="77777777" w:rsidR="00AF4A75" w:rsidRPr="00755846" w:rsidRDefault="00AF4A75" w:rsidP="00AF4A75">
      <w:pPr>
        <w:numPr>
          <w:ilvl w:val="0"/>
          <w:numId w:val="20"/>
        </w:numPr>
        <w:spacing w:after="206" w:line="250" w:lineRule="auto"/>
        <w:ind w:hanging="360"/>
        <w:rPr>
          <w:rFonts w:ascii="Lato" w:hAnsi="Lato"/>
          <w:sz w:val="26"/>
          <w:szCs w:val="26"/>
        </w:rPr>
      </w:pPr>
      <w:r w:rsidRPr="00755846">
        <w:rPr>
          <w:rFonts w:ascii="Lato" w:hAnsi="Lato"/>
          <w:sz w:val="26"/>
          <w:szCs w:val="26"/>
        </w:rPr>
        <w:t xml:space="preserve">Recognise and work with Arithmetic and simple geometric progressions. </w:t>
      </w:r>
    </w:p>
    <w:p w14:paraId="0C5B90C8" w14:textId="77777777" w:rsidR="00AF4A75" w:rsidRPr="00755846" w:rsidRDefault="00AF4A75" w:rsidP="00AF4A75">
      <w:pPr>
        <w:pStyle w:val="Heading1"/>
        <w:spacing w:after="246"/>
        <w:rPr>
          <w:rFonts w:ascii="Lato" w:hAnsi="Lato"/>
          <w:sz w:val="26"/>
          <w:szCs w:val="26"/>
        </w:rPr>
      </w:pPr>
      <w:r w:rsidRPr="00755846">
        <w:rPr>
          <w:rFonts w:ascii="Lato" w:hAnsi="Lato"/>
          <w:sz w:val="26"/>
          <w:szCs w:val="26"/>
        </w:rPr>
        <w:t>RATIO, PROPORTION AND RATES OF CHANGE</w:t>
      </w:r>
    </w:p>
    <w:p w14:paraId="2FCDFF21" w14:textId="77777777" w:rsidR="00AF4A75" w:rsidRPr="00755846" w:rsidRDefault="00AF4A75" w:rsidP="00AF4A75">
      <w:pPr>
        <w:numPr>
          <w:ilvl w:val="0"/>
          <w:numId w:val="21"/>
        </w:numPr>
        <w:spacing w:after="14" w:line="250" w:lineRule="auto"/>
        <w:ind w:hanging="360"/>
        <w:rPr>
          <w:rFonts w:ascii="Lato" w:hAnsi="Lato"/>
          <w:sz w:val="26"/>
          <w:szCs w:val="26"/>
        </w:rPr>
      </w:pPr>
      <w:r w:rsidRPr="00755846">
        <w:rPr>
          <w:rFonts w:ascii="Lato" w:hAnsi="Lato"/>
          <w:sz w:val="26"/>
          <w:szCs w:val="26"/>
        </w:rPr>
        <w:t>Using ratio in real life context, simplifying ratios and relating them to fractions.</w:t>
      </w:r>
      <w:r w:rsidRPr="00755846">
        <w:rPr>
          <w:rFonts w:ascii="Lato" w:hAnsi="Lato"/>
          <w:b/>
          <w:sz w:val="26"/>
          <w:szCs w:val="26"/>
        </w:rPr>
        <w:t xml:space="preserve"> </w:t>
      </w:r>
    </w:p>
    <w:p w14:paraId="0CC170DB" w14:textId="77777777" w:rsidR="00AF4A75" w:rsidRPr="00755846" w:rsidRDefault="00AF4A75" w:rsidP="00AF4A75">
      <w:pPr>
        <w:numPr>
          <w:ilvl w:val="0"/>
          <w:numId w:val="21"/>
        </w:numPr>
        <w:spacing w:after="14" w:line="250" w:lineRule="auto"/>
        <w:ind w:hanging="360"/>
        <w:rPr>
          <w:rFonts w:ascii="Lato" w:hAnsi="Lato"/>
          <w:sz w:val="26"/>
          <w:szCs w:val="26"/>
        </w:rPr>
      </w:pPr>
      <w:r w:rsidRPr="00755846">
        <w:rPr>
          <w:rFonts w:ascii="Lato" w:hAnsi="Lato"/>
          <w:sz w:val="26"/>
          <w:szCs w:val="26"/>
        </w:rPr>
        <w:t xml:space="preserve">Solve problems involving direct and inverse proportion. </w:t>
      </w:r>
    </w:p>
    <w:p w14:paraId="74132931" w14:textId="77777777" w:rsidR="00AF4A75" w:rsidRPr="00755846" w:rsidRDefault="00AF4A75" w:rsidP="00AF4A75">
      <w:pPr>
        <w:numPr>
          <w:ilvl w:val="0"/>
          <w:numId w:val="21"/>
        </w:numPr>
        <w:spacing w:after="14" w:line="250" w:lineRule="auto"/>
        <w:ind w:hanging="360"/>
        <w:rPr>
          <w:rFonts w:ascii="Lato" w:hAnsi="Lato"/>
          <w:sz w:val="26"/>
          <w:szCs w:val="26"/>
        </w:rPr>
      </w:pPr>
      <w:r w:rsidRPr="00755846">
        <w:rPr>
          <w:rFonts w:ascii="Lato" w:hAnsi="Lato"/>
          <w:sz w:val="26"/>
          <w:szCs w:val="26"/>
        </w:rPr>
        <w:t xml:space="preserve">Compound units of measure such as speed, density, pressure and others. </w:t>
      </w:r>
    </w:p>
    <w:p w14:paraId="151CCB42" w14:textId="77777777" w:rsidR="00680B86" w:rsidRDefault="00AF4A75" w:rsidP="00466D5C">
      <w:pPr>
        <w:numPr>
          <w:ilvl w:val="0"/>
          <w:numId w:val="21"/>
        </w:numPr>
        <w:spacing w:after="0" w:line="250" w:lineRule="auto"/>
        <w:ind w:hanging="360"/>
        <w:rPr>
          <w:rFonts w:ascii="Lato" w:hAnsi="Lato"/>
          <w:sz w:val="26"/>
          <w:szCs w:val="26"/>
        </w:rPr>
      </w:pPr>
      <w:r w:rsidRPr="00755846">
        <w:rPr>
          <w:rFonts w:ascii="Lato" w:hAnsi="Lato"/>
          <w:sz w:val="26"/>
          <w:szCs w:val="26"/>
        </w:rPr>
        <w:t>Compound Interest calculations.</w:t>
      </w:r>
    </w:p>
    <w:p w14:paraId="1E204061" w14:textId="590E4FEB" w:rsidR="00AF4A75" w:rsidRDefault="00AF4A75" w:rsidP="00466D5C">
      <w:pPr>
        <w:numPr>
          <w:ilvl w:val="0"/>
          <w:numId w:val="21"/>
        </w:numPr>
        <w:spacing w:after="0" w:line="250" w:lineRule="auto"/>
        <w:ind w:hanging="360"/>
        <w:rPr>
          <w:rFonts w:ascii="Lato" w:hAnsi="Lato"/>
          <w:sz w:val="26"/>
          <w:szCs w:val="26"/>
        </w:rPr>
      </w:pPr>
      <w:r w:rsidRPr="00680B86">
        <w:rPr>
          <w:rFonts w:ascii="Lato" w:hAnsi="Lato"/>
          <w:sz w:val="26"/>
          <w:szCs w:val="26"/>
        </w:rPr>
        <w:t xml:space="preserve">Exponential growth and decay. </w:t>
      </w:r>
    </w:p>
    <w:p w14:paraId="00867CD0" w14:textId="77777777" w:rsidR="00466D5C" w:rsidRPr="00680B86" w:rsidRDefault="00466D5C" w:rsidP="00466D5C">
      <w:pPr>
        <w:spacing w:after="0" w:line="250" w:lineRule="auto"/>
        <w:ind w:left="705"/>
        <w:rPr>
          <w:rFonts w:ascii="Lato" w:hAnsi="Lato"/>
          <w:sz w:val="26"/>
          <w:szCs w:val="26"/>
        </w:rPr>
      </w:pPr>
    </w:p>
    <w:p w14:paraId="56527B37" w14:textId="77777777" w:rsidR="00AF4A75" w:rsidRPr="00755846" w:rsidRDefault="00AF4A75" w:rsidP="00AF4A75">
      <w:pPr>
        <w:pStyle w:val="Heading1"/>
        <w:ind w:left="-5"/>
        <w:rPr>
          <w:rFonts w:ascii="Lato" w:hAnsi="Lato"/>
          <w:sz w:val="26"/>
          <w:szCs w:val="26"/>
        </w:rPr>
      </w:pPr>
      <w:r w:rsidRPr="00755846">
        <w:rPr>
          <w:rFonts w:ascii="Lato" w:hAnsi="Lato"/>
          <w:sz w:val="26"/>
          <w:szCs w:val="26"/>
        </w:rPr>
        <w:t>GEOMETRY AND MEASURES</w:t>
      </w:r>
    </w:p>
    <w:p w14:paraId="354DCCBD" w14:textId="77777777" w:rsidR="00AF4A75" w:rsidRPr="00755846" w:rsidRDefault="00AF4A75" w:rsidP="00AF4A75">
      <w:pPr>
        <w:rPr>
          <w:rFonts w:ascii="Lato" w:hAnsi="Lato"/>
          <w:sz w:val="26"/>
          <w:szCs w:val="26"/>
        </w:rPr>
      </w:pPr>
      <w:r w:rsidRPr="00755846">
        <w:rPr>
          <w:rFonts w:ascii="Lato" w:hAnsi="Lato"/>
          <w:sz w:val="26"/>
          <w:szCs w:val="26"/>
        </w:rPr>
        <w:t xml:space="preserve">Properties and Constructions </w:t>
      </w:r>
    </w:p>
    <w:p w14:paraId="04B44DC0" w14:textId="77777777" w:rsidR="00AF4A75" w:rsidRPr="00755846" w:rsidRDefault="00AF4A75" w:rsidP="00AF4A75">
      <w:pPr>
        <w:numPr>
          <w:ilvl w:val="0"/>
          <w:numId w:val="22"/>
        </w:numPr>
        <w:spacing w:after="14" w:line="250" w:lineRule="auto"/>
        <w:ind w:hanging="360"/>
        <w:rPr>
          <w:rFonts w:ascii="Lato" w:hAnsi="Lato"/>
          <w:sz w:val="26"/>
          <w:szCs w:val="26"/>
        </w:rPr>
      </w:pPr>
      <w:r w:rsidRPr="00755846">
        <w:rPr>
          <w:rFonts w:ascii="Lato" w:hAnsi="Lato"/>
          <w:sz w:val="26"/>
          <w:szCs w:val="26"/>
        </w:rPr>
        <w:t xml:space="preserve">Use a ruler and compass to perform standard constructions of triangles and loci. </w:t>
      </w:r>
    </w:p>
    <w:p w14:paraId="14175F1F" w14:textId="77777777" w:rsidR="00AF4A75" w:rsidRPr="00755846" w:rsidRDefault="00AF4A75" w:rsidP="00AF4A75">
      <w:pPr>
        <w:numPr>
          <w:ilvl w:val="0"/>
          <w:numId w:val="22"/>
        </w:numPr>
        <w:spacing w:after="14" w:line="250" w:lineRule="auto"/>
        <w:ind w:hanging="360"/>
        <w:rPr>
          <w:rFonts w:ascii="Lato" w:hAnsi="Lato"/>
          <w:sz w:val="26"/>
          <w:szCs w:val="26"/>
        </w:rPr>
      </w:pPr>
      <w:r w:rsidRPr="00755846">
        <w:rPr>
          <w:rFonts w:ascii="Lato" w:hAnsi="Lato"/>
          <w:sz w:val="26"/>
          <w:szCs w:val="26"/>
        </w:rPr>
        <w:t xml:space="preserve">Angle properties (angles on a line, about a point and for parallel lines). </w:t>
      </w:r>
    </w:p>
    <w:p w14:paraId="5FA8EDB8" w14:textId="77777777" w:rsidR="00AF4A75" w:rsidRPr="00755846" w:rsidRDefault="00AF4A75" w:rsidP="00AF4A75">
      <w:pPr>
        <w:numPr>
          <w:ilvl w:val="0"/>
          <w:numId w:val="22"/>
        </w:numPr>
        <w:spacing w:after="14" w:line="250" w:lineRule="auto"/>
        <w:ind w:hanging="360"/>
        <w:rPr>
          <w:rFonts w:ascii="Lato" w:hAnsi="Lato"/>
          <w:sz w:val="26"/>
          <w:szCs w:val="26"/>
        </w:rPr>
      </w:pPr>
      <w:r w:rsidRPr="00755846">
        <w:rPr>
          <w:rFonts w:ascii="Lato" w:hAnsi="Lato"/>
          <w:sz w:val="26"/>
          <w:szCs w:val="26"/>
        </w:rPr>
        <w:t xml:space="preserve">Congruent triangles (SSS, SAS, ASA, RHS). </w:t>
      </w:r>
    </w:p>
    <w:p w14:paraId="6EB4944B" w14:textId="77777777" w:rsidR="00AF4A75" w:rsidRPr="00755846" w:rsidRDefault="00AF4A75" w:rsidP="00AF4A75">
      <w:pPr>
        <w:numPr>
          <w:ilvl w:val="0"/>
          <w:numId w:val="22"/>
        </w:numPr>
        <w:spacing w:after="14" w:line="250" w:lineRule="auto"/>
        <w:ind w:hanging="360"/>
        <w:rPr>
          <w:rFonts w:ascii="Lato" w:hAnsi="Lato"/>
          <w:sz w:val="26"/>
          <w:szCs w:val="26"/>
        </w:rPr>
      </w:pPr>
      <w:r w:rsidRPr="00755846">
        <w:rPr>
          <w:rFonts w:ascii="Lato" w:hAnsi="Lato"/>
          <w:sz w:val="26"/>
          <w:szCs w:val="26"/>
        </w:rPr>
        <w:t xml:space="preserve">Properties of polygons including transformations (enlargement, translation, reflection and rotation).  </w:t>
      </w:r>
    </w:p>
    <w:p w14:paraId="0175A604" w14:textId="77777777" w:rsidR="002E75A6" w:rsidRDefault="00AF4A75" w:rsidP="00466D5C">
      <w:pPr>
        <w:numPr>
          <w:ilvl w:val="0"/>
          <w:numId w:val="22"/>
        </w:numPr>
        <w:spacing w:after="0" w:line="250" w:lineRule="auto"/>
        <w:ind w:hanging="360"/>
        <w:rPr>
          <w:rFonts w:ascii="Lato" w:hAnsi="Lato"/>
          <w:sz w:val="26"/>
          <w:szCs w:val="26"/>
        </w:rPr>
      </w:pPr>
      <w:r w:rsidRPr="00755846">
        <w:rPr>
          <w:rFonts w:ascii="Lato" w:hAnsi="Lato"/>
          <w:sz w:val="26"/>
          <w:szCs w:val="26"/>
        </w:rPr>
        <w:t>Plans and elevations of 3D solids.</w:t>
      </w:r>
    </w:p>
    <w:p w14:paraId="20A9E308" w14:textId="277653B2" w:rsidR="00AF4A75" w:rsidRDefault="00AF4A75" w:rsidP="00466D5C">
      <w:pPr>
        <w:numPr>
          <w:ilvl w:val="0"/>
          <w:numId w:val="22"/>
        </w:numPr>
        <w:spacing w:after="0" w:line="250" w:lineRule="auto"/>
        <w:ind w:hanging="360"/>
        <w:rPr>
          <w:rFonts w:ascii="Lato" w:hAnsi="Lato"/>
          <w:sz w:val="26"/>
          <w:szCs w:val="26"/>
        </w:rPr>
      </w:pPr>
      <w:r w:rsidRPr="00755846">
        <w:rPr>
          <w:rFonts w:ascii="Lato" w:hAnsi="Lato"/>
          <w:sz w:val="26"/>
          <w:szCs w:val="26"/>
        </w:rPr>
        <w:t xml:space="preserve">Circle theorems. </w:t>
      </w:r>
    </w:p>
    <w:p w14:paraId="6F5BFBD2" w14:textId="77777777" w:rsidR="00466D5C" w:rsidRPr="00755846" w:rsidRDefault="00466D5C" w:rsidP="00466D5C">
      <w:pPr>
        <w:spacing w:after="0" w:line="250" w:lineRule="auto"/>
        <w:ind w:left="705"/>
        <w:rPr>
          <w:rFonts w:ascii="Lato" w:hAnsi="Lato"/>
          <w:sz w:val="26"/>
          <w:szCs w:val="26"/>
        </w:rPr>
      </w:pPr>
    </w:p>
    <w:p w14:paraId="30775F08" w14:textId="77777777" w:rsidR="00AF4A75" w:rsidRPr="00755846" w:rsidRDefault="00AF4A75" w:rsidP="00AF4A75">
      <w:pPr>
        <w:rPr>
          <w:rFonts w:ascii="Lato" w:hAnsi="Lato"/>
          <w:sz w:val="26"/>
          <w:szCs w:val="26"/>
        </w:rPr>
      </w:pPr>
      <w:r w:rsidRPr="00755846">
        <w:rPr>
          <w:rFonts w:ascii="Lato" w:hAnsi="Lato"/>
          <w:sz w:val="26"/>
          <w:szCs w:val="26"/>
        </w:rPr>
        <w:t xml:space="preserve">Mensuration and Calculation </w:t>
      </w:r>
    </w:p>
    <w:p w14:paraId="6E85876D" w14:textId="77777777" w:rsidR="00AF4A75" w:rsidRPr="00755846" w:rsidRDefault="00AF4A75" w:rsidP="00AF4A75">
      <w:pPr>
        <w:numPr>
          <w:ilvl w:val="0"/>
          <w:numId w:val="22"/>
        </w:numPr>
        <w:spacing w:after="14" w:line="250" w:lineRule="auto"/>
        <w:ind w:hanging="360"/>
        <w:rPr>
          <w:rFonts w:ascii="Lato" w:hAnsi="Lato"/>
          <w:sz w:val="26"/>
          <w:szCs w:val="26"/>
        </w:rPr>
      </w:pPr>
      <w:r w:rsidRPr="00755846">
        <w:rPr>
          <w:rFonts w:ascii="Lato" w:hAnsi="Lato"/>
          <w:sz w:val="26"/>
          <w:szCs w:val="26"/>
        </w:rPr>
        <w:t xml:space="preserve">Use standard units of measure for length, area and volume. </w:t>
      </w:r>
    </w:p>
    <w:p w14:paraId="13A9526B" w14:textId="77777777" w:rsidR="00AF4A75" w:rsidRPr="00755846" w:rsidRDefault="00AF4A75" w:rsidP="00AF4A75">
      <w:pPr>
        <w:numPr>
          <w:ilvl w:val="0"/>
          <w:numId w:val="22"/>
        </w:numPr>
        <w:spacing w:after="14" w:line="250" w:lineRule="auto"/>
        <w:ind w:hanging="360"/>
        <w:rPr>
          <w:rFonts w:ascii="Lato" w:hAnsi="Lato"/>
          <w:sz w:val="26"/>
          <w:szCs w:val="26"/>
        </w:rPr>
      </w:pPr>
      <w:r w:rsidRPr="00755846">
        <w:rPr>
          <w:rFonts w:ascii="Lato" w:hAnsi="Lato"/>
          <w:sz w:val="26"/>
          <w:szCs w:val="26"/>
        </w:rPr>
        <w:t xml:space="preserve">Use circle formulae (circumference and area). </w:t>
      </w:r>
    </w:p>
    <w:p w14:paraId="61CB830C" w14:textId="77777777" w:rsidR="00AF4A75" w:rsidRPr="00755846" w:rsidRDefault="00AF4A75" w:rsidP="00AF4A75">
      <w:pPr>
        <w:numPr>
          <w:ilvl w:val="0"/>
          <w:numId w:val="22"/>
        </w:numPr>
        <w:spacing w:after="14" w:line="250" w:lineRule="auto"/>
        <w:ind w:hanging="360"/>
        <w:rPr>
          <w:rFonts w:ascii="Lato" w:hAnsi="Lato"/>
          <w:sz w:val="26"/>
          <w:szCs w:val="26"/>
        </w:rPr>
      </w:pPr>
      <w:r w:rsidRPr="00755846">
        <w:rPr>
          <w:rFonts w:ascii="Lato" w:hAnsi="Lato"/>
          <w:sz w:val="26"/>
          <w:szCs w:val="26"/>
        </w:rPr>
        <w:t>Pythagoras’s Theorem (</w:t>
      </w:r>
      <w:r w:rsidRPr="00755846">
        <w:rPr>
          <w:rFonts w:ascii="Cambria Math" w:eastAsia="Cambria Math" w:hAnsi="Cambria Math" w:cs="Cambria Math"/>
          <w:sz w:val="26"/>
          <w:szCs w:val="26"/>
        </w:rPr>
        <w:t>𝑎</w:t>
      </w:r>
      <w:r w:rsidRPr="00755846">
        <w:rPr>
          <w:rFonts w:ascii="Lato" w:eastAsia="Cambria Math" w:hAnsi="Lato" w:cs="Cambria Math"/>
          <w:sz w:val="26"/>
          <w:szCs w:val="26"/>
          <w:vertAlign w:val="superscript"/>
        </w:rPr>
        <w:t>2</w:t>
      </w:r>
      <w:r w:rsidRPr="00755846">
        <w:rPr>
          <w:rFonts w:ascii="Lato" w:eastAsia="Cambria Math" w:hAnsi="Lato" w:cs="Cambria Math"/>
          <w:sz w:val="26"/>
          <w:szCs w:val="26"/>
        </w:rPr>
        <w:t>+</w:t>
      </w:r>
      <w:r w:rsidRPr="00755846">
        <w:rPr>
          <w:rFonts w:ascii="Cambria Math" w:eastAsia="Cambria Math" w:hAnsi="Cambria Math" w:cs="Cambria Math"/>
          <w:sz w:val="26"/>
          <w:szCs w:val="26"/>
        </w:rPr>
        <w:t>𝑏</w:t>
      </w:r>
      <w:r w:rsidRPr="00755846">
        <w:rPr>
          <w:rFonts w:ascii="Lato" w:eastAsia="Cambria Math" w:hAnsi="Lato" w:cs="Cambria Math"/>
          <w:sz w:val="26"/>
          <w:szCs w:val="26"/>
          <w:vertAlign w:val="superscript"/>
        </w:rPr>
        <w:t xml:space="preserve">2 </w:t>
      </w:r>
      <w:r w:rsidRPr="00755846">
        <w:rPr>
          <w:rFonts w:ascii="Lato" w:eastAsia="Cambria Math" w:hAnsi="Lato" w:cs="Cambria Math"/>
          <w:sz w:val="26"/>
          <w:szCs w:val="26"/>
        </w:rPr>
        <w:t>=</w:t>
      </w:r>
      <w:r w:rsidRPr="00755846">
        <w:rPr>
          <w:rFonts w:ascii="Cambria Math" w:eastAsia="Cambria Math" w:hAnsi="Cambria Math" w:cs="Cambria Math"/>
          <w:sz w:val="26"/>
          <w:szCs w:val="26"/>
        </w:rPr>
        <w:t>𝑐</w:t>
      </w:r>
      <w:r w:rsidRPr="00755846">
        <w:rPr>
          <w:rFonts w:ascii="Lato" w:eastAsia="Cambria Math" w:hAnsi="Lato" w:cs="Cambria Math"/>
          <w:sz w:val="26"/>
          <w:szCs w:val="26"/>
          <w:vertAlign w:val="superscript"/>
        </w:rPr>
        <w:t>2</w:t>
      </w:r>
      <w:r w:rsidRPr="00755846">
        <w:rPr>
          <w:rFonts w:ascii="Lato" w:hAnsi="Lato"/>
          <w:sz w:val="26"/>
          <w:szCs w:val="26"/>
        </w:rPr>
        <w:t xml:space="preserve">) </w:t>
      </w:r>
    </w:p>
    <w:p w14:paraId="576F5BB1" w14:textId="77777777" w:rsidR="00AF4A75" w:rsidRPr="00755846" w:rsidRDefault="00AF4A75" w:rsidP="00AF4A75">
      <w:pPr>
        <w:numPr>
          <w:ilvl w:val="0"/>
          <w:numId w:val="22"/>
        </w:numPr>
        <w:spacing w:after="203" w:line="250" w:lineRule="auto"/>
        <w:ind w:hanging="360"/>
        <w:rPr>
          <w:rFonts w:ascii="Lato" w:hAnsi="Lato"/>
          <w:sz w:val="26"/>
          <w:szCs w:val="26"/>
        </w:rPr>
      </w:pPr>
      <w:r w:rsidRPr="00755846">
        <w:rPr>
          <w:rFonts w:ascii="Lato" w:hAnsi="Lato"/>
          <w:sz w:val="26"/>
          <w:szCs w:val="26"/>
        </w:rPr>
        <w:t xml:space="preserve">Using trigonometry to find missing lengths and angles (SOHCAHTOA) </w:t>
      </w:r>
    </w:p>
    <w:p w14:paraId="661D8A90" w14:textId="77777777" w:rsidR="00AF4A75" w:rsidRPr="00755846" w:rsidRDefault="00AF4A75" w:rsidP="00AF4A75">
      <w:pPr>
        <w:rPr>
          <w:rFonts w:ascii="Lato" w:hAnsi="Lato"/>
          <w:sz w:val="26"/>
          <w:szCs w:val="26"/>
        </w:rPr>
      </w:pPr>
      <w:r w:rsidRPr="00755846">
        <w:rPr>
          <w:rFonts w:ascii="Lato" w:hAnsi="Lato"/>
          <w:sz w:val="26"/>
          <w:szCs w:val="26"/>
        </w:rPr>
        <w:t xml:space="preserve">Vectors </w:t>
      </w:r>
    </w:p>
    <w:p w14:paraId="16599A6B" w14:textId="06B62FF0" w:rsidR="00AF4A75" w:rsidRPr="00755846" w:rsidRDefault="00AF4A75" w:rsidP="00AF4A75">
      <w:pPr>
        <w:numPr>
          <w:ilvl w:val="0"/>
          <w:numId w:val="22"/>
        </w:numPr>
        <w:spacing w:after="14" w:line="250" w:lineRule="auto"/>
        <w:ind w:hanging="360"/>
        <w:rPr>
          <w:rFonts w:ascii="Lato" w:hAnsi="Lato"/>
          <w:sz w:val="26"/>
          <w:szCs w:val="26"/>
        </w:rPr>
      </w:pPr>
      <w:r w:rsidRPr="00755846">
        <w:rPr>
          <w:rFonts w:ascii="Lato" w:hAnsi="Lato"/>
          <w:sz w:val="26"/>
          <w:szCs w:val="26"/>
        </w:rPr>
        <w:t xml:space="preserve">Addition </w:t>
      </w:r>
      <w:r w:rsidR="00DC7570">
        <w:rPr>
          <w:rFonts w:ascii="Lato" w:hAnsi="Lato"/>
          <w:sz w:val="26"/>
          <w:szCs w:val="26"/>
        </w:rPr>
        <w:t>and</w:t>
      </w:r>
      <w:r w:rsidRPr="00755846">
        <w:rPr>
          <w:rFonts w:ascii="Lato" w:hAnsi="Lato"/>
          <w:sz w:val="26"/>
          <w:szCs w:val="26"/>
        </w:rPr>
        <w:t xml:space="preserve"> subtraction of vectors; multiply vectors by a scalar </w:t>
      </w:r>
      <w:r w:rsidR="00DC7570">
        <w:rPr>
          <w:rFonts w:ascii="Lato" w:hAnsi="Lato"/>
          <w:sz w:val="26"/>
          <w:szCs w:val="26"/>
        </w:rPr>
        <w:t>and</w:t>
      </w:r>
      <w:r w:rsidRPr="00755846">
        <w:rPr>
          <w:rFonts w:ascii="Lato" w:hAnsi="Lato"/>
          <w:sz w:val="26"/>
          <w:szCs w:val="26"/>
        </w:rPr>
        <w:t xml:space="preserve"> represent them diagrammatically. </w:t>
      </w:r>
    </w:p>
    <w:p w14:paraId="555B3184" w14:textId="047A346E" w:rsidR="00AF4A75" w:rsidRDefault="00AF4A75" w:rsidP="001759CD">
      <w:pPr>
        <w:numPr>
          <w:ilvl w:val="0"/>
          <w:numId w:val="22"/>
        </w:numPr>
        <w:spacing w:after="14" w:line="250" w:lineRule="auto"/>
        <w:ind w:hanging="360"/>
        <w:rPr>
          <w:rFonts w:ascii="Lato" w:hAnsi="Lato"/>
          <w:sz w:val="26"/>
          <w:szCs w:val="26"/>
        </w:rPr>
      </w:pPr>
      <w:r w:rsidRPr="00755846">
        <w:rPr>
          <w:rFonts w:ascii="Lato" w:hAnsi="Lato"/>
          <w:sz w:val="26"/>
          <w:szCs w:val="26"/>
        </w:rPr>
        <w:t xml:space="preserve">Use vectors to construct arguments and proof. </w:t>
      </w:r>
      <w:r w:rsidRPr="001759CD">
        <w:rPr>
          <w:rFonts w:ascii="Lato" w:hAnsi="Lato"/>
          <w:sz w:val="26"/>
          <w:szCs w:val="26"/>
        </w:rPr>
        <w:t xml:space="preserve"> </w:t>
      </w:r>
    </w:p>
    <w:p w14:paraId="09080B5D" w14:textId="77777777" w:rsidR="00615EFF" w:rsidRPr="001759CD" w:rsidRDefault="00615EFF" w:rsidP="00615EFF">
      <w:pPr>
        <w:spacing w:after="14" w:line="250" w:lineRule="auto"/>
        <w:ind w:left="345"/>
        <w:rPr>
          <w:rFonts w:ascii="Lato" w:hAnsi="Lato"/>
          <w:sz w:val="26"/>
          <w:szCs w:val="26"/>
        </w:rPr>
      </w:pPr>
    </w:p>
    <w:p w14:paraId="26877025" w14:textId="656B7368" w:rsidR="00AF4A75" w:rsidRPr="00755846" w:rsidRDefault="00AF4A75" w:rsidP="00AF4A75">
      <w:pPr>
        <w:pStyle w:val="Heading1"/>
        <w:spacing w:after="246"/>
        <w:rPr>
          <w:rFonts w:ascii="Lato" w:hAnsi="Lato"/>
          <w:sz w:val="26"/>
          <w:szCs w:val="26"/>
        </w:rPr>
      </w:pPr>
      <w:r w:rsidRPr="00755846">
        <w:rPr>
          <w:rFonts w:ascii="Lato" w:hAnsi="Lato"/>
          <w:sz w:val="26"/>
          <w:szCs w:val="26"/>
        </w:rPr>
        <w:lastRenderedPageBreak/>
        <w:t xml:space="preserve">PROBABILITY </w:t>
      </w:r>
    </w:p>
    <w:p w14:paraId="34E5F117" w14:textId="77777777" w:rsidR="00AF4A75" w:rsidRPr="00755846" w:rsidRDefault="00AF4A75" w:rsidP="00AF4A75">
      <w:pPr>
        <w:numPr>
          <w:ilvl w:val="0"/>
          <w:numId w:val="23"/>
        </w:numPr>
        <w:spacing w:after="14" w:line="250" w:lineRule="auto"/>
        <w:ind w:hanging="360"/>
        <w:rPr>
          <w:rFonts w:ascii="Lato" w:hAnsi="Lato"/>
          <w:sz w:val="26"/>
          <w:szCs w:val="26"/>
        </w:rPr>
      </w:pPr>
      <w:r w:rsidRPr="00755846">
        <w:rPr>
          <w:rFonts w:ascii="Lato" w:hAnsi="Lato"/>
          <w:sz w:val="26"/>
          <w:szCs w:val="26"/>
        </w:rPr>
        <w:t xml:space="preserve">Use appropriate language. Know that the total probability of all possible outcomes is 1 and use a probability scale. </w:t>
      </w:r>
    </w:p>
    <w:p w14:paraId="745EDB4A" w14:textId="67B93B57" w:rsidR="00AF4A75" w:rsidRPr="00755846" w:rsidRDefault="00AF4A75" w:rsidP="00AF4A75">
      <w:pPr>
        <w:numPr>
          <w:ilvl w:val="0"/>
          <w:numId w:val="23"/>
        </w:numPr>
        <w:spacing w:after="14" w:line="250" w:lineRule="auto"/>
        <w:ind w:hanging="360"/>
        <w:rPr>
          <w:rFonts w:ascii="Lato" w:hAnsi="Lato"/>
          <w:sz w:val="26"/>
          <w:szCs w:val="26"/>
        </w:rPr>
      </w:pPr>
      <w:r w:rsidRPr="00755846">
        <w:rPr>
          <w:rFonts w:ascii="Lato" w:hAnsi="Lato"/>
          <w:sz w:val="26"/>
          <w:szCs w:val="26"/>
        </w:rPr>
        <w:t xml:space="preserve">Use and draw Venn Diagrams (including set notation), Probability trees and </w:t>
      </w:r>
      <w:r w:rsidR="00615EFF" w:rsidRPr="00755846">
        <w:rPr>
          <w:rFonts w:ascii="Lato" w:hAnsi="Lato"/>
          <w:sz w:val="26"/>
          <w:szCs w:val="26"/>
        </w:rPr>
        <w:t>two-way</w:t>
      </w:r>
      <w:r w:rsidRPr="00755846">
        <w:rPr>
          <w:rFonts w:ascii="Lato" w:hAnsi="Lato"/>
          <w:sz w:val="26"/>
          <w:szCs w:val="26"/>
        </w:rPr>
        <w:t xml:space="preserve"> tables. Link these to conditional probability. </w:t>
      </w:r>
    </w:p>
    <w:p w14:paraId="760FA136" w14:textId="09303291" w:rsidR="00AF4A75" w:rsidRPr="00755846" w:rsidRDefault="00AF4A75" w:rsidP="00AF4A75">
      <w:pPr>
        <w:numPr>
          <w:ilvl w:val="0"/>
          <w:numId w:val="23"/>
        </w:numPr>
        <w:spacing w:after="14" w:line="250" w:lineRule="auto"/>
        <w:ind w:hanging="360"/>
        <w:rPr>
          <w:rFonts w:ascii="Lato" w:hAnsi="Lato"/>
          <w:sz w:val="26"/>
          <w:szCs w:val="26"/>
        </w:rPr>
      </w:pPr>
      <w:r w:rsidRPr="00755846">
        <w:rPr>
          <w:rFonts w:ascii="Lato" w:hAnsi="Lato"/>
          <w:sz w:val="26"/>
          <w:szCs w:val="26"/>
        </w:rPr>
        <w:t xml:space="preserve">Calculate the probability of combined independent </w:t>
      </w:r>
      <w:r w:rsidR="00DC7570">
        <w:rPr>
          <w:rFonts w:ascii="Lato" w:hAnsi="Lato"/>
          <w:sz w:val="26"/>
          <w:szCs w:val="26"/>
        </w:rPr>
        <w:t>and</w:t>
      </w:r>
      <w:r w:rsidRPr="00755846">
        <w:rPr>
          <w:rFonts w:ascii="Lato" w:hAnsi="Lato"/>
          <w:sz w:val="26"/>
          <w:szCs w:val="26"/>
        </w:rPr>
        <w:t xml:space="preserve"> dependent events. </w:t>
      </w:r>
    </w:p>
    <w:p w14:paraId="50A89438" w14:textId="77777777" w:rsidR="00AF4A75" w:rsidRPr="00755846" w:rsidRDefault="00AF4A75" w:rsidP="00AF4A75">
      <w:pPr>
        <w:numPr>
          <w:ilvl w:val="0"/>
          <w:numId w:val="23"/>
        </w:numPr>
        <w:spacing w:after="14" w:line="250" w:lineRule="auto"/>
        <w:ind w:hanging="360"/>
        <w:rPr>
          <w:rFonts w:ascii="Lato" w:hAnsi="Lato"/>
          <w:sz w:val="26"/>
          <w:szCs w:val="26"/>
        </w:rPr>
      </w:pPr>
      <w:r w:rsidRPr="00755846">
        <w:rPr>
          <w:rFonts w:ascii="Lato" w:hAnsi="Lato"/>
          <w:sz w:val="26"/>
          <w:szCs w:val="26"/>
        </w:rPr>
        <w:t xml:space="preserve">Risk (probability used in real life contexts). </w:t>
      </w:r>
    </w:p>
    <w:p w14:paraId="765C4D7D" w14:textId="5574AC6E" w:rsidR="00AF4A75" w:rsidRPr="001759CD" w:rsidRDefault="00AF4A75" w:rsidP="001759CD">
      <w:pPr>
        <w:numPr>
          <w:ilvl w:val="0"/>
          <w:numId w:val="23"/>
        </w:numPr>
        <w:spacing w:after="204" w:line="250" w:lineRule="auto"/>
        <w:ind w:hanging="360"/>
        <w:rPr>
          <w:rFonts w:ascii="Lato" w:hAnsi="Lato"/>
          <w:sz w:val="26"/>
          <w:szCs w:val="26"/>
        </w:rPr>
      </w:pPr>
      <w:r w:rsidRPr="00755846">
        <w:rPr>
          <w:rFonts w:ascii="Lato" w:hAnsi="Lato"/>
          <w:sz w:val="26"/>
          <w:szCs w:val="26"/>
        </w:rPr>
        <w:t xml:space="preserve">Listing outcomes systematically and use a sample space diagram for two combined events. </w:t>
      </w:r>
    </w:p>
    <w:p w14:paraId="508E0080" w14:textId="77777777" w:rsidR="00AF4A75" w:rsidRPr="00755846" w:rsidRDefault="00AF4A75" w:rsidP="00AF4A75">
      <w:pPr>
        <w:pStyle w:val="Heading1"/>
        <w:spacing w:after="246"/>
        <w:ind w:left="-5"/>
        <w:rPr>
          <w:rFonts w:ascii="Lato" w:hAnsi="Lato"/>
          <w:sz w:val="26"/>
          <w:szCs w:val="26"/>
        </w:rPr>
      </w:pPr>
      <w:r w:rsidRPr="00755846">
        <w:rPr>
          <w:rFonts w:ascii="Lato" w:hAnsi="Lato"/>
          <w:sz w:val="26"/>
          <w:szCs w:val="26"/>
        </w:rPr>
        <w:t>STATISTICS</w:t>
      </w:r>
    </w:p>
    <w:p w14:paraId="72B61C1E" w14:textId="77777777" w:rsidR="00AF4A75" w:rsidRPr="00755846" w:rsidRDefault="00AF4A75" w:rsidP="00AF4A75">
      <w:pPr>
        <w:numPr>
          <w:ilvl w:val="0"/>
          <w:numId w:val="24"/>
        </w:numPr>
        <w:spacing w:after="14" w:line="250" w:lineRule="auto"/>
        <w:ind w:hanging="360"/>
        <w:rPr>
          <w:rFonts w:ascii="Lato" w:hAnsi="Lato"/>
          <w:sz w:val="26"/>
          <w:szCs w:val="26"/>
        </w:rPr>
      </w:pPr>
      <w:r w:rsidRPr="00755846">
        <w:rPr>
          <w:rFonts w:ascii="Lato" w:hAnsi="Lato"/>
          <w:sz w:val="26"/>
          <w:szCs w:val="26"/>
        </w:rPr>
        <w:t xml:space="preserve">Sampling techniques and types of data (discrete and continuous). </w:t>
      </w:r>
    </w:p>
    <w:p w14:paraId="4F61A122" w14:textId="2CC3C0AD" w:rsidR="00AF4A75" w:rsidRPr="00755846" w:rsidRDefault="00AF4A75" w:rsidP="00AF4A75">
      <w:pPr>
        <w:numPr>
          <w:ilvl w:val="0"/>
          <w:numId w:val="24"/>
        </w:numPr>
        <w:spacing w:after="14" w:line="250" w:lineRule="auto"/>
        <w:ind w:hanging="360"/>
        <w:rPr>
          <w:rFonts w:ascii="Lato" w:hAnsi="Lato"/>
          <w:sz w:val="26"/>
          <w:szCs w:val="26"/>
        </w:rPr>
      </w:pPr>
      <w:r w:rsidRPr="00755846">
        <w:rPr>
          <w:rFonts w:ascii="Lato" w:hAnsi="Lato"/>
          <w:sz w:val="26"/>
          <w:szCs w:val="26"/>
        </w:rPr>
        <w:t xml:space="preserve">Interpret and construct statistical tables, charts </w:t>
      </w:r>
      <w:r w:rsidR="00DC7570">
        <w:rPr>
          <w:rFonts w:ascii="Lato" w:hAnsi="Lato"/>
          <w:sz w:val="26"/>
          <w:szCs w:val="26"/>
        </w:rPr>
        <w:t>and</w:t>
      </w:r>
      <w:r w:rsidRPr="00755846">
        <w:rPr>
          <w:rFonts w:ascii="Lato" w:hAnsi="Lato"/>
          <w:sz w:val="26"/>
          <w:szCs w:val="26"/>
        </w:rPr>
        <w:t xml:space="preserve"> diagrams (pie charts, bar charts, pictograms, times series). </w:t>
      </w:r>
    </w:p>
    <w:p w14:paraId="6F6F8777" w14:textId="24327E30" w:rsidR="00615EFF" w:rsidRDefault="00AF4A75" w:rsidP="00615EFF">
      <w:pPr>
        <w:numPr>
          <w:ilvl w:val="0"/>
          <w:numId w:val="24"/>
        </w:numPr>
        <w:spacing w:after="14" w:line="250" w:lineRule="auto"/>
        <w:ind w:hanging="360"/>
        <w:rPr>
          <w:rFonts w:ascii="Lato" w:hAnsi="Lato"/>
          <w:sz w:val="26"/>
          <w:szCs w:val="26"/>
        </w:rPr>
      </w:pPr>
      <w:r w:rsidRPr="00755846">
        <w:rPr>
          <w:rFonts w:ascii="Lato" w:hAnsi="Lato"/>
          <w:sz w:val="26"/>
          <w:szCs w:val="26"/>
        </w:rPr>
        <w:t xml:space="preserve">Measures of central tendency (mean, median, mode and modal class) and measures of spread (range, quartiles, inter-quartile range </w:t>
      </w:r>
      <w:proofErr w:type="gramStart"/>
      <w:r w:rsidR="00DC7570">
        <w:rPr>
          <w:rFonts w:ascii="Lato" w:hAnsi="Lato"/>
          <w:sz w:val="26"/>
          <w:szCs w:val="26"/>
        </w:rPr>
        <w:t>and</w:t>
      </w:r>
      <w:r w:rsidRPr="00755846">
        <w:rPr>
          <w:rFonts w:ascii="Lato" w:hAnsi="Lato"/>
          <w:sz w:val="26"/>
          <w:szCs w:val="26"/>
        </w:rPr>
        <w:t xml:space="preserve"> also</w:t>
      </w:r>
      <w:proofErr w:type="gramEnd"/>
      <w:r w:rsidRPr="00755846">
        <w:rPr>
          <w:rFonts w:ascii="Lato" w:hAnsi="Lato"/>
          <w:sz w:val="26"/>
          <w:szCs w:val="26"/>
        </w:rPr>
        <w:t xml:space="preserve"> consider outliers). </w:t>
      </w:r>
    </w:p>
    <w:p w14:paraId="24ACD293" w14:textId="77777777" w:rsidR="00AF4A75" w:rsidRPr="00615EFF" w:rsidRDefault="00AF4A75" w:rsidP="00615EFF">
      <w:pPr>
        <w:numPr>
          <w:ilvl w:val="0"/>
          <w:numId w:val="24"/>
        </w:numPr>
        <w:spacing w:after="14" w:line="250" w:lineRule="auto"/>
        <w:ind w:hanging="360"/>
        <w:rPr>
          <w:rFonts w:ascii="Lato" w:hAnsi="Lato"/>
          <w:sz w:val="26"/>
          <w:szCs w:val="26"/>
        </w:rPr>
      </w:pPr>
      <w:r w:rsidRPr="00615EFF">
        <w:rPr>
          <w:rFonts w:ascii="Lato" w:hAnsi="Lato"/>
          <w:sz w:val="26"/>
          <w:szCs w:val="26"/>
        </w:rPr>
        <w:t>Use and interpret scatter graphs (causations, interpolation, extrapolation and drawing lines of best fit).</w:t>
      </w:r>
    </w:p>
    <w:p w14:paraId="15170C13" w14:textId="77777777" w:rsidR="00AF4A75" w:rsidRPr="00755846" w:rsidRDefault="00AF4A75" w:rsidP="00AF4A75">
      <w:pPr>
        <w:rPr>
          <w:rFonts w:ascii="Lato" w:hAnsi="Lato"/>
          <w:b/>
          <w:sz w:val="26"/>
          <w:szCs w:val="26"/>
        </w:rPr>
      </w:pPr>
    </w:p>
    <w:p w14:paraId="461B9566" w14:textId="77777777" w:rsidR="00AF4A75" w:rsidRPr="00755846" w:rsidRDefault="00AF4A75">
      <w:pPr>
        <w:rPr>
          <w:rFonts w:ascii="Lato" w:hAnsi="Lato"/>
          <w:b/>
          <w:sz w:val="26"/>
          <w:szCs w:val="26"/>
          <w:u w:val="single"/>
        </w:rPr>
      </w:pPr>
      <w:r w:rsidRPr="00755846">
        <w:rPr>
          <w:rFonts w:ascii="Lato" w:hAnsi="Lato"/>
          <w:b/>
          <w:sz w:val="26"/>
          <w:szCs w:val="26"/>
          <w:u w:val="single"/>
        </w:rPr>
        <w:br w:type="page"/>
      </w:r>
    </w:p>
    <w:p w14:paraId="30901E1C" w14:textId="5AF823E3" w:rsidR="00AF4A75" w:rsidRPr="001759CD" w:rsidRDefault="00AF4A75" w:rsidP="001759CD">
      <w:pPr>
        <w:jc w:val="center"/>
        <w:rPr>
          <w:rFonts w:ascii="Lato" w:hAnsi="Lato"/>
          <w:bCs/>
          <w:sz w:val="40"/>
          <w:szCs w:val="40"/>
        </w:rPr>
      </w:pPr>
      <w:bookmarkStart w:id="1" w:name="_Hlk130475079"/>
      <w:r w:rsidRPr="001759CD">
        <w:rPr>
          <w:rFonts w:ascii="Lato" w:hAnsi="Lato"/>
          <w:b/>
          <w:sz w:val="40"/>
          <w:szCs w:val="40"/>
        </w:rPr>
        <w:lastRenderedPageBreak/>
        <w:t>Music</w:t>
      </w:r>
    </w:p>
    <w:p w14:paraId="23DFE546" w14:textId="13EB7E1E" w:rsidR="00AF4A75" w:rsidRPr="001759CD" w:rsidRDefault="001759CD" w:rsidP="001759CD">
      <w:pPr>
        <w:rPr>
          <w:rFonts w:ascii="Lato" w:hAnsi="Lato"/>
          <w:b/>
          <w:sz w:val="36"/>
          <w:szCs w:val="36"/>
        </w:rPr>
      </w:pPr>
      <w:r w:rsidRPr="001759CD">
        <w:rPr>
          <w:rFonts w:ascii="Lato" w:hAnsi="Lato"/>
          <w:b/>
          <w:sz w:val="36"/>
          <w:szCs w:val="36"/>
        </w:rPr>
        <w:t xml:space="preserve">Exam Board - </w:t>
      </w:r>
      <w:r w:rsidR="00AF4A75" w:rsidRPr="001759CD">
        <w:rPr>
          <w:rFonts w:ascii="Lato" w:hAnsi="Lato"/>
          <w:b/>
          <w:sz w:val="36"/>
          <w:szCs w:val="36"/>
        </w:rPr>
        <w:t>Edexcel</w:t>
      </w:r>
    </w:p>
    <w:p w14:paraId="5F6B84BF" w14:textId="77777777" w:rsidR="00AF4A75" w:rsidRPr="00755846" w:rsidRDefault="00AF4A75" w:rsidP="00AF4A75">
      <w:pPr>
        <w:rPr>
          <w:rFonts w:ascii="Lato" w:hAnsi="Lato"/>
          <w:b/>
          <w:sz w:val="26"/>
          <w:szCs w:val="26"/>
        </w:rPr>
      </w:pPr>
      <w:r w:rsidRPr="00755846">
        <w:rPr>
          <w:rFonts w:ascii="Lato" w:hAnsi="Lato"/>
          <w:b/>
          <w:sz w:val="26"/>
          <w:szCs w:val="26"/>
        </w:rPr>
        <w:t>Paper layout:</w:t>
      </w:r>
    </w:p>
    <w:p w14:paraId="3AD076D1" w14:textId="4C51F6F3" w:rsidR="00AF4A75" w:rsidRPr="00755846" w:rsidRDefault="00AF4A75" w:rsidP="00AF4A75">
      <w:pPr>
        <w:rPr>
          <w:rFonts w:ascii="Lato" w:hAnsi="Lato"/>
          <w:bCs/>
          <w:sz w:val="26"/>
          <w:szCs w:val="26"/>
        </w:rPr>
      </w:pPr>
      <w:r w:rsidRPr="00755846">
        <w:rPr>
          <w:rFonts w:ascii="Lato" w:hAnsi="Lato"/>
          <w:b/>
          <w:sz w:val="26"/>
          <w:szCs w:val="26"/>
        </w:rPr>
        <w:t>Unit</w:t>
      </w:r>
      <w:r w:rsidR="001759CD">
        <w:rPr>
          <w:rFonts w:ascii="Lato" w:hAnsi="Lato"/>
          <w:b/>
          <w:sz w:val="26"/>
          <w:szCs w:val="26"/>
        </w:rPr>
        <w:t xml:space="preserve"> </w:t>
      </w:r>
      <w:r w:rsidRPr="00755846">
        <w:rPr>
          <w:rFonts w:ascii="Lato" w:hAnsi="Lato"/>
          <w:b/>
          <w:sz w:val="26"/>
          <w:szCs w:val="26"/>
        </w:rPr>
        <w:t>1-</w:t>
      </w:r>
      <w:r w:rsidRPr="00755846">
        <w:rPr>
          <w:rFonts w:ascii="Lato" w:hAnsi="Lato"/>
          <w:b/>
          <w:sz w:val="26"/>
          <w:szCs w:val="26"/>
          <w:u w:val="single"/>
        </w:rPr>
        <w:t xml:space="preserve"> </w:t>
      </w:r>
      <w:r w:rsidRPr="00755846">
        <w:rPr>
          <w:rFonts w:ascii="Lato" w:hAnsi="Lato"/>
          <w:bCs/>
          <w:sz w:val="26"/>
          <w:szCs w:val="26"/>
        </w:rPr>
        <w:t>Performance</w:t>
      </w:r>
    </w:p>
    <w:p w14:paraId="6A6B0B30" w14:textId="77777777" w:rsidR="00AF4A75" w:rsidRPr="00755846" w:rsidRDefault="00AF4A75" w:rsidP="00AF4A75">
      <w:pPr>
        <w:rPr>
          <w:rFonts w:ascii="Lato" w:hAnsi="Lato"/>
          <w:bCs/>
          <w:sz w:val="26"/>
          <w:szCs w:val="26"/>
        </w:rPr>
      </w:pPr>
      <w:r w:rsidRPr="00755846">
        <w:rPr>
          <w:rFonts w:ascii="Lato" w:hAnsi="Lato"/>
          <w:b/>
          <w:sz w:val="26"/>
          <w:szCs w:val="26"/>
        </w:rPr>
        <w:t>Unit 2</w:t>
      </w:r>
      <w:r w:rsidRPr="00755846">
        <w:rPr>
          <w:rFonts w:ascii="Lato" w:hAnsi="Lato"/>
          <w:bCs/>
          <w:sz w:val="26"/>
          <w:szCs w:val="26"/>
        </w:rPr>
        <w:t xml:space="preserve"> - Composition</w:t>
      </w:r>
    </w:p>
    <w:p w14:paraId="368AC7B0" w14:textId="564821C5" w:rsidR="00AF4A75" w:rsidRPr="001759CD" w:rsidRDefault="00AF4A75" w:rsidP="00AF4A75">
      <w:pPr>
        <w:rPr>
          <w:rFonts w:ascii="Lato" w:hAnsi="Lato"/>
          <w:bCs/>
          <w:sz w:val="26"/>
          <w:szCs w:val="26"/>
        </w:rPr>
      </w:pPr>
      <w:r w:rsidRPr="00755846">
        <w:rPr>
          <w:rFonts w:ascii="Lato" w:hAnsi="Lato"/>
          <w:b/>
          <w:sz w:val="26"/>
          <w:szCs w:val="26"/>
        </w:rPr>
        <w:t>Unit 3 –</w:t>
      </w:r>
      <w:r w:rsidRPr="00755846">
        <w:rPr>
          <w:rFonts w:ascii="Lato" w:hAnsi="Lato"/>
          <w:b/>
          <w:sz w:val="26"/>
          <w:szCs w:val="26"/>
          <w:u w:val="single"/>
        </w:rPr>
        <w:t xml:space="preserve"> </w:t>
      </w:r>
      <w:r w:rsidRPr="00755846">
        <w:rPr>
          <w:rFonts w:ascii="Lato" w:hAnsi="Lato"/>
          <w:bCs/>
          <w:sz w:val="26"/>
          <w:szCs w:val="26"/>
        </w:rPr>
        <w:t xml:space="preserve">1 ½ hour listening exam </w:t>
      </w:r>
    </w:p>
    <w:p w14:paraId="051B8049" w14:textId="77777777" w:rsidR="00AF4A75" w:rsidRPr="00755846" w:rsidRDefault="00AF4A75" w:rsidP="00AF4A75">
      <w:pPr>
        <w:rPr>
          <w:rFonts w:ascii="Lato" w:hAnsi="Lato"/>
          <w:b/>
          <w:sz w:val="26"/>
          <w:szCs w:val="26"/>
        </w:rPr>
      </w:pPr>
      <w:r w:rsidRPr="00755846">
        <w:rPr>
          <w:rFonts w:ascii="Lato" w:hAnsi="Lato"/>
          <w:b/>
          <w:sz w:val="26"/>
          <w:szCs w:val="26"/>
        </w:rPr>
        <w:t>How to revise for the Listening examination:</w:t>
      </w:r>
    </w:p>
    <w:p w14:paraId="0B151FBA" w14:textId="77777777" w:rsidR="00AF4A75" w:rsidRPr="00755846" w:rsidRDefault="00AF4A75" w:rsidP="00AF4A75">
      <w:pPr>
        <w:rPr>
          <w:rFonts w:ascii="Lato" w:hAnsi="Lato"/>
          <w:bCs/>
          <w:sz w:val="26"/>
          <w:szCs w:val="26"/>
        </w:rPr>
      </w:pPr>
      <w:r w:rsidRPr="00755846">
        <w:rPr>
          <w:rFonts w:ascii="Lato" w:hAnsi="Lato"/>
          <w:bCs/>
          <w:sz w:val="26"/>
          <w:szCs w:val="26"/>
        </w:rPr>
        <w:t>Go over the musical elements for each extract.</w:t>
      </w:r>
    </w:p>
    <w:p w14:paraId="446EE6AE" w14:textId="77777777" w:rsidR="00AF4A75" w:rsidRPr="00755846" w:rsidRDefault="00AF4A75" w:rsidP="00AF4A75">
      <w:pPr>
        <w:rPr>
          <w:rFonts w:ascii="Lato" w:hAnsi="Lato"/>
          <w:bCs/>
          <w:sz w:val="26"/>
          <w:szCs w:val="26"/>
        </w:rPr>
      </w:pPr>
      <w:r w:rsidRPr="00755846">
        <w:rPr>
          <w:rFonts w:ascii="Lato" w:hAnsi="Lato"/>
          <w:bCs/>
          <w:sz w:val="26"/>
          <w:szCs w:val="26"/>
        </w:rPr>
        <w:t>Listen to the extracts.</w:t>
      </w:r>
    </w:p>
    <w:p w14:paraId="74E54C05" w14:textId="2790A718" w:rsidR="00AF4A75" w:rsidRPr="001759CD" w:rsidRDefault="00AF4A75" w:rsidP="00AF4A75">
      <w:pPr>
        <w:rPr>
          <w:rFonts w:ascii="Lato" w:hAnsi="Lato"/>
          <w:bCs/>
          <w:sz w:val="26"/>
          <w:szCs w:val="26"/>
        </w:rPr>
      </w:pPr>
      <w:r w:rsidRPr="00755846">
        <w:rPr>
          <w:rFonts w:ascii="Lato" w:hAnsi="Lato"/>
          <w:bCs/>
          <w:sz w:val="26"/>
          <w:szCs w:val="26"/>
        </w:rPr>
        <w:t>Create revision cards for each extract.</w:t>
      </w:r>
    </w:p>
    <w:p w14:paraId="1BA256ED" w14:textId="77777777" w:rsidR="00AF4A75" w:rsidRPr="00755846" w:rsidRDefault="00AF4A75" w:rsidP="00AF4A75">
      <w:pPr>
        <w:rPr>
          <w:rFonts w:ascii="Lato" w:hAnsi="Lato"/>
          <w:b/>
          <w:sz w:val="26"/>
          <w:szCs w:val="26"/>
        </w:rPr>
      </w:pPr>
      <w:r w:rsidRPr="00755846">
        <w:rPr>
          <w:rFonts w:ascii="Lato" w:hAnsi="Lato"/>
          <w:b/>
          <w:sz w:val="26"/>
          <w:szCs w:val="26"/>
        </w:rPr>
        <w:t>What you will need to revise for the Listening examination:</w:t>
      </w:r>
    </w:p>
    <w:p w14:paraId="3DED865C" w14:textId="77777777" w:rsidR="00AF4A75" w:rsidRPr="00755846" w:rsidRDefault="00AF4A75" w:rsidP="00AF4A75">
      <w:pPr>
        <w:rPr>
          <w:rFonts w:ascii="Lato" w:hAnsi="Lato"/>
          <w:b/>
          <w:sz w:val="26"/>
          <w:szCs w:val="26"/>
        </w:rPr>
      </w:pPr>
      <w:r w:rsidRPr="00755846">
        <w:rPr>
          <w:rFonts w:ascii="Lato" w:hAnsi="Lato"/>
          <w:b/>
          <w:sz w:val="26"/>
          <w:szCs w:val="26"/>
        </w:rPr>
        <w:t>(these should be brief statements that allow students a general tick list of content)</w:t>
      </w:r>
    </w:p>
    <w:p w14:paraId="5C483D1B" w14:textId="77777777" w:rsidR="00AF4A75" w:rsidRPr="00755846" w:rsidRDefault="00AF4A75" w:rsidP="00AF4A75">
      <w:pPr>
        <w:rPr>
          <w:rFonts w:ascii="Lato" w:hAnsi="Lato"/>
          <w:bCs/>
          <w:sz w:val="26"/>
          <w:szCs w:val="26"/>
        </w:rPr>
      </w:pPr>
      <w:r w:rsidRPr="00755846">
        <w:rPr>
          <w:rFonts w:ascii="Lato" w:hAnsi="Lato"/>
          <w:bCs/>
          <w:sz w:val="26"/>
          <w:szCs w:val="26"/>
        </w:rPr>
        <w:t>Knowledge organisers which are in the student shared area.</w:t>
      </w:r>
    </w:p>
    <w:p w14:paraId="5A5D0BCD" w14:textId="77777777" w:rsidR="00AF4A75" w:rsidRPr="00755846" w:rsidRDefault="00AF4A75" w:rsidP="00AF4A75">
      <w:pPr>
        <w:rPr>
          <w:rFonts w:ascii="Lato" w:hAnsi="Lato"/>
          <w:bCs/>
          <w:sz w:val="26"/>
          <w:szCs w:val="26"/>
        </w:rPr>
      </w:pPr>
      <w:r w:rsidRPr="00755846">
        <w:rPr>
          <w:rFonts w:ascii="Lato" w:hAnsi="Lato"/>
          <w:bCs/>
          <w:sz w:val="26"/>
          <w:szCs w:val="26"/>
        </w:rPr>
        <w:t>Edexcel revision guide.</w:t>
      </w:r>
    </w:p>
    <w:p w14:paraId="3E9A8CE4" w14:textId="77777777" w:rsidR="00AF4A75" w:rsidRPr="00755846" w:rsidRDefault="00AF4A75" w:rsidP="00AF4A75">
      <w:pPr>
        <w:rPr>
          <w:rFonts w:ascii="Lato" w:hAnsi="Lato"/>
          <w:bCs/>
          <w:sz w:val="26"/>
          <w:szCs w:val="26"/>
        </w:rPr>
      </w:pPr>
      <w:r w:rsidRPr="00755846">
        <w:rPr>
          <w:rFonts w:ascii="Lato" w:hAnsi="Lato"/>
          <w:bCs/>
          <w:sz w:val="26"/>
          <w:szCs w:val="26"/>
        </w:rPr>
        <w:t>BBC bitesize.</w:t>
      </w:r>
    </w:p>
    <w:p w14:paraId="4A1BE35D" w14:textId="77777777" w:rsidR="00AF4A75" w:rsidRPr="00755846" w:rsidRDefault="00AF4A75" w:rsidP="00AF4A75">
      <w:pPr>
        <w:rPr>
          <w:rFonts w:ascii="Lato" w:hAnsi="Lato"/>
          <w:bCs/>
          <w:sz w:val="26"/>
          <w:szCs w:val="26"/>
        </w:rPr>
      </w:pPr>
      <w:r w:rsidRPr="00755846">
        <w:rPr>
          <w:rFonts w:ascii="Lato" w:hAnsi="Lato"/>
          <w:bCs/>
          <w:sz w:val="26"/>
          <w:szCs w:val="26"/>
        </w:rPr>
        <w:t xml:space="preserve">James Stevenson channel on </w:t>
      </w:r>
      <w:proofErr w:type="spellStart"/>
      <w:r w:rsidRPr="00755846">
        <w:rPr>
          <w:rFonts w:ascii="Lato" w:hAnsi="Lato"/>
          <w:bCs/>
          <w:sz w:val="26"/>
          <w:szCs w:val="26"/>
        </w:rPr>
        <w:t>youtube</w:t>
      </w:r>
      <w:proofErr w:type="spellEnd"/>
      <w:r w:rsidRPr="00755846">
        <w:rPr>
          <w:rFonts w:ascii="Lato" w:hAnsi="Lato"/>
          <w:bCs/>
          <w:sz w:val="26"/>
          <w:szCs w:val="26"/>
        </w:rPr>
        <w:t>.</w:t>
      </w:r>
    </w:p>
    <w:bookmarkEnd w:id="1"/>
    <w:p w14:paraId="39E3EDEA" w14:textId="77777777" w:rsidR="00AF4A75" w:rsidRPr="00755846" w:rsidRDefault="00AF4A75">
      <w:pPr>
        <w:rPr>
          <w:rFonts w:ascii="Lato" w:hAnsi="Lato"/>
          <w:b/>
          <w:sz w:val="26"/>
          <w:szCs w:val="26"/>
          <w:u w:val="single"/>
        </w:rPr>
      </w:pPr>
      <w:r w:rsidRPr="00755846">
        <w:rPr>
          <w:rFonts w:ascii="Lato" w:hAnsi="Lato"/>
          <w:b/>
          <w:sz w:val="26"/>
          <w:szCs w:val="26"/>
          <w:u w:val="single"/>
        </w:rPr>
        <w:br w:type="page"/>
      </w:r>
    </w:p>
    <w:p w14:paraId="73EF03A7" w14:textId="0C68F726" w:rsidR="000C2FB0" w:rsidRPr="000C2FB0" w:rsidRDefault="00AF4A75" w:rsidP="000C2FB0">
      <w:pPr>
        <w:jc w:val="center"/>
        <w:rPr>
          <w:rFonts w:ascii="Lato" w:hAnsi="Lato"/>
          <w:b/>
          <w:sz w:val="40"/>
          <w:szCs w:val="40"/>
        </w:rPr>
      </w:pPr>
      <w:r w:rsidRPr="000C2FB0">
        <w:rPr>
          <w:rFonts w:ascii="Lato" w:hAnsi="Lato"/>
          <w:b/>
          <w:sz w:val="40"/>
          <w:szCs w:val="40"/>
        </w:rPr>
        <w:lastRenderedPageBreak/>
        <w:t>P</w:t>
      </w:r>
      <w:r w:rsidR="000C2FB0" w:rsidRPr="000C2FB0">
        <w:rPr>
          <w:rFonts w:ascii="Lato" w:hAnsi="Lato"/>
          <w:b/>
          <w:sz w:val="40"/>
          <w:szCs w:val="40"/>
        </w:rPr>
        <w:t>hysical Education</w:t>
      </w:r>
    </w:p>
    <w:p w14:paraId="3C623E74" w14:textId="62C1FF96" w:rsidR="00AF4A75" w:rsidRPr="00A17034" w:rsidRDefault="000C2FB0" w:rsidP="00AF4A75">
      <w:pPr>
        <w:rPr>
          <w:rFonts w:ascii="Lato" w:hAnsi="Lato"/>
          <w:b/>
          <w:sz w:val="26"/>
          <w:szCs w:val="26"/>
        </w:rPr>
      </w:pPr>
      <w:r w:rsidRPr="00A17034">
        <w:rPr>
          <w:rFonts w:ascii="Lato" w:hAnsi="Lato"/>
          <w:b/>
          <w:sz w:val="26"/>
          <w:szCs w:val="26"/>
        </w:rPr>
        <w:t>Exam Board -</w:t>
      </w:r>
      <w:r w:rsidR="00AF4A75" w:rsidRPr="00A17034">
        <w:rPr>
          <w:rFonts w:ascii="Lato" w:hAnsi="Lato"/>
          <w:b/>
          <w:sz w:val="26"/>
          <w:szCs w:val="26"/>
        </w:rPr>
        <w:t xml:space="preserve"> </w:t>
      </w:r>
      <w:r w:rsidR="00752AD5" w:rsidRPr="00A17034">
        <w:rPr>
          <w:rFonts w:ascii="Lato" w:hAnsi="Lato"/>
          <w:b/>
          <w:sz w:val="26"/>
          <w:szCs w:val="26"/>
        </w:rPr>
        <w:t>OCR</w:t>
      </w:r>
    </w:p>
    <w:p w14:paraId="2002C966" w14:textId="77777777" w:rsidR="00AF4A75" w:rsidRPr="00A17034" w:rsidRDefault="00AF4A75" w:rsidP="00AF4A75">
      <w:pPr>
        <w:rPr>
          <w:rFonts w:ascii="Lato" w:hAnsi="Lato"/>
          <w:b/>
          <w:sz w:val="26"/>
          <w:szCs w:val="26"/>
        </w:rPr>
      </w:pPr>
      <w:r w:rsidRPr="00A17034">
        <w:rPr>
          <w:rFonts w:ascii="Lato" w:hAnsi="Lato"/>
          <w:b/>
          <w:sz w:val="26"/>
          <w:szCs w:val="26"/>
        </w:rPr>
        <w:t>Paper layout:</w:t>
      </w:r>
    </w:p>
    <w:p w14:paraId="041F984A" w14:textId="77777777" w:rsidR="00A17034" w:rsidRPr="00A17034" w:rsidRDefault="00A17034" w:rsidP="00A17034">
      <w:pPr>
        <w:rPr>
          <w:rFonts w:ascii="Lato" w:hAnsi="Lato"/>
          <w:bCs/>
          <w:sz w:val="26"/>
          <w:szCs w:val="26"/>
        </w:rPr>
      </w:pPr>
      <w:r w:rsidRPr="00A17034">
        <w:rPr>
          <w:rFonts w:ascii="Lato" w:hAnsi="Lato"/>
          <w:b/>
          <w:sz w:val="26"/>
          <w:szCs w:val="26"/>
        </w:rPr>
        <w:t>You will complete Paper 1 only:</w:t>
      </w:r>
      <w:r w:rsidRPr="00A17034">
        <w:rPr>
          <w:rFonts w:ascii="Lato" w:hAnsi="Lato"/>
          <w:bCs/>
          <w:sz w:val="26"/>
          <w:szCs w:val="26"/>
        </w:rPr>
        <w:t xml:space="preserve"> </w:t>
      </w:r>
    </w:p>
    <w:p w14:paraId="4B21F865" w14:textId="77777777" w:rsidR="00A17034" w:rsidRPr="00A17034" w:rsidRDefault="00A17034" w:rsidP="00A17034">
      <w:pPr>
        <w:rPr>
          <w:rFonts w:ascii="Lato" w:hAnsi="Lato"/>
          <w:bCs/>
          <w:sz w:val="26"/>
          <w:szCs w:val="26"/>
        </w:rPr>
      </w:pPr>
      <w:r w:rsidRPr="00A17034">
        <w:rPr>
          <w:rFonts w:ascii="Lato" w:hAnsi="Lato"/>
          <w:bCs/>
          <w:sz w:val="26"/>
          <w:szCs w:val="26"/>
        </w:rPr>
        <w:t>Physical Factors Affecting Performance, 60 marks, 1 hour</w:t>
      </w:r>
    </w:p>
    <w:p w14:paraId="7143064B" w14:textId="77777777" w:rsidR="00A17034" w:rsidRPr="00A17034" w:rsidRDefault="00A17034" w:rsidP="00A17034">
      <w:pPr>
        <w:rPr>
          <w:rFonts w:ascii="Lato" w:hAnsi="Lato"/>
          <w:bCs/>
          <w:sz w:val="26"/>
          <w:szCs w:val="26"/>
        </w:rPr>
      </w:pPr>
      <w:r w:rsidRPr="00A17034">
        <w:rPr>
          <w:rFonts w:ascii="Lato" w:hAnsi="Lato"/>
          <w:bCs/>
          <w:sz w:val="26"/>
          <w:szCs w:val="26"/>
        </w:rPr>
        <w:t>Section A: Applied Anatomy and Physiology</w:t>
      </w:r>
    </w:p>
    <w:p w14:paraId="33554FA7" w14:textId="77777777" w:rsidR="00A17034" w:rsidRPr="00A17034" w:rsidRDefault="00A17034" w:rsidP="00A17034">
      <w:pPr>
        <w:rPr>
          <w:rFonts w:ascii="Lato" w:hAnsi="Lato"/>
          <w:bCs/>
          <w:sz w:val="26"/>
          <w:szCs w:val="26"/>
        </w:rPr>
      </w:pPr>
      <w:r w:rsidRPr="00A17034">
        <w:rPr>
          <w:rFonts w:ascii="Lato" w:hAnsi="Lato"/>
          <w:bCs/>
          <w:sz w:val="26"/>
          <w:szCs w:val="26"/>
        </w:rPr>
        <w:t>Section B: Physical Training</w:t>
      </w:r>
    </w:p>
    <w:p w14:paraId="6ADD7C6D" w14:textId="77777777" w:rsidR="00A17034" w:rsidRPr="00A17034" w:rsidRDefault="00A17034" w:rsidP="00A17034">
      <w:pPr>
        <w:rPr>
          <w:rFonts w:ascii="Lato" w:hAnsi="Lato"/>
          <w:bCs/>
          <w:sz w:val="26"/>
          <w:szCs w:val="26"/>
        </w:rPr>
      </w:pPr>
    </w:p>
    <w:p w14:paraId="4DFB5BBB" w14:textId="7BBAF499" w:rsidR="00A17034" w:rsidRPr="00A17034" w:rsidRDefault="00A17034" w:rsidP="00A17034">
      <w:pPr>
        <w:rPr>
          <w:rFonts w:ascii="Lato" w:hAnsi="Lato"/>
          <w:bCs/>
          <w:i/>
          <w:iCs/>
          <w:sz w:val="26"/>
          <w:szCs w:val="26"/>
        </w:rPr>
      </w:pPr>
      <w:r w:rsidRPr="00A17034">
        <w:rPr>
          <w:rFonts w:ascii="Lato" w:hAnsi="Lato"/>
          <w:bCs/>
          <w:i/>
          <w:iCs/>
          <w:sz w:val="26"/>
          <w:szCs w:val="26"/>
        </w:rPr>
        <w:t>These are how the papers are la</w:t>
      </w:r>
      <w:r w:rsidR="00CF4EB4">
        <w:rPr>
          <w:rFonts w:ascii="Lato" w:hAnsi="Lato"/>
          <w:bCs/>
          <w:i/>
          <w:iCs/>
          <w:sz w:val="26"/>
          <w:szCs w:val="26"/>
        </w:rPr>
        <w:t>id</w:t>
      </w:r>
      <w:r w:rsidRPr="00A17034">
        <w:rPr>
          <w:rFonts w:ascii="Lato" w:hAnsi="Lato"/>
          <w:bCs/>
          <w:i/>
          <w:iCs/>
          <w:sz w:val="26"/>
          <w:szCs w:val="26"/>
        </w:rPr>
        <w:t xml:space="preserve"> out in </w:t>
      </w:r>
      <w:r w:rsidRPr="00A17034">
        <w:rPr>
          <w:rFonts w:ascii="Lato" w:hAnsi="Lato"/>
          <w:b/>
          <w:i/>
          <w:iCs/>
          <w:sz w:val="26"/>
          <w:szCs w:val="26"/>
        </w:rPr>
        <w:t>year 11:</w:t>
      </w:r>
    </w:p>
    <w:p w14:paraId="3EFAF1C5" w14:textId="77777777" w:rsidR="00A17034" w:rsidRPr="00A17034" w:rsidRDefault="00A17034" w:rsidP="00A17034">
      <w:pPr>
        <w:rPr>
          <w:rFonts w:ascii="Lato" w:hAnsi="Lato"/>
          <w:bCs/>
          <w:i/>
          <w:iCs/>
          <w:sz w:val="26"/>
          <w:szCs w:val="26"/>
        </w:rPr>
      </w:pPr>
      <w:r w:rsidRPr="00A17034">
        <w:rPr>
          <w:rFonts w:ascii="Lato" w:hAnsi="Lato"/>
          <w:bCs/>
          <w:i/>
          <w:iCs/>
          <w:sz w:val="26"/>
          <w:szCs w:val="26"/>
        </w:rPr>
        <w:t xml:space="preserve">Paper 1: Physical Factors Affecting Performance, 60 marks, 1 hour </w:t>
      </w:r>
    </w:p>
    <w:p w14:paraId="3C19EE6E" w14:textId="77777777" w:rsidR="00A17034" w:rsidRPr="00A17034" w:rsidRDefault="00A17034" w:rsidP="00A17034">
      <w:pPr>
        <w:rPr>
          <w:rFonts w:ascii="Lato" w:hAnsi="Lato"/>
          <w:bCs/>
          <w:sz w:val="26"/>
          <w:szCs w:val="26"/>
        </w:rPr>
      </w:pPr>
      <w:r w:rsidRPr="00A17034">
        <w:rPr>
          <w:rFonts w:ascii="Lato" w:hAnsi="Lato"/>
          <w:bCs/>
          <w:sz w:val="26"/>
          <w:szCs w:val="26"/>
        </w:rPr>
        <w:t>Section A: Applied Anatomy and Physiology</w:t>
      </w:r>
    </w:p>
    <w:p w14:paraId="49DCBFF6" w14:textId="77777777" w:rsidR="00A17034" w:rsidRPr="00A17034" w:rsidRDefault="00A17034" w:rsidP="00A17034">
      <w:pPr>
        <w:rPr>
          <w:rFonts w:ascii="Lato" w:hAnsi="Lato"/>
          <w:bCs/>
          <w:sz w:val="26"/>
          <w:szCs w:val="26"/>
        </w:rPr>
      </w:pPr>
      <w:r w:rsidRPr="00A17034">
        <w:rPr>
          <w:rFonts w:ascii="Lato" w:hAnsi="Lato"/>
          <w:bCs/>
          <w:sz w:val="26"/>
          <w:szCs w:val="26"/>
        </w:rPr>
        <w:t>Section B: Physical Training</w:t>
      </w:r>
    </w:p>
    <w:p w14:paraId="34BD1D94" w14:textId="77777777" w:rsidR="00A17034" w:rsidRPr="00A17034" w:rsidRDefault="00A17034" w:rsidP="00A17034">
      <w:pPr>
        <w:rPr>
          <w:rFonts w:ascii="Lato" w:hAnsi="Lato"/>
          <w:bCs/>
          <w:i/>
          <w:iCs/>
          <w:sz w:val="26"/>
          <w:szCs w:val="26"/>
        </w:rPr>
      </w:pPr>
      <w:r w:rsidRPr="00A17034">
        <w:rPr>
          <w:rFonts w:ascii="Lato" w:hAnsi="Lato"/>
          <w:bCs/>
          <w:i/>
          <w:iCs/>
          <w:sz w:val="26"/>
          <w:szCs w:val="26"/>
        </w:rPr>
        <w:t xml:space="preserve">Paper 2: </w:t>
      </w:r>
      <w:r w:rsidRPr="00A17034">
        <w:rPr>
          <w:rFonts w:ascii="Lato" w:hAnsi="Lato"/>
          <w:bCs/>
          <w:sz w:val="26"/>
          <w:szCs w:val="26"/>
        </w:rPr>
        <w:t>Socio-cultural issues and Sports Psychology</w:t>
      </w:r>
      <w:r w:rsidRPr="00A17034">
        <w:rPr>
          <w:rFonts w:ascii="Lato" w:hAnsi="Lato"/>
          <w:bCs/>
          <w:i/>
          <w:iCs/>
          <w:sz w:val="26"/>
          <w:szCs w:val="26"/>
        </w:rPr>
        <w:t>, 60 marks, 1 hour</w:t>
      </w:r>
    </w:p>
    <w:p w14:paraId="56248F1B" w14:textId="77777777" w:rsidR="00A17034" w:rsidRPr="00A17034" w:rsidRDefault="00A17034" w:rsidP="00A17034">
      <w:pPr>
        <w:rPr>
          <w:rFonts w:ascii="Lato" w:hAnsi="Lato"/>
          <w:bCs/>
          <w:sz w:val="26"/>
          <w:szCs w:val="26"/>
        </w:rPr>
      </w:pPr>
      <w:r w:rsidRPr="00A17034">
        <w:rPr>
          <w:rFonts w:ascii="Lato" w:hAnsi="Lato"/>
          <w:bCs/>
          <w:sz w:val="26"/>
          <w:szCs w:val="26"/>
        </w:rPr>
        <w:t>Section A: Socio-cultural influences</w:t>
      </w:r>
    </w:p>
    <w:p w14:paraId="5392DE91" w14:textId="77777777" w:rsidR="00A17034" w:rsidRPr="00A17034" w:rsidRDefault="00A17034" w:rsidP="00A17034">
      <w:pPr>
        <w:rPr>
          <w:rFonts w:ascii="Lato" w:hAnsi="Lato"/>
          <w:bCs/>
          <w:sz w:val="26"/>
          <w:szCs w:val="26"/>
        </w:rPr>
      </w:pPr>
      <w:r w:rsidRPr="00A17034">
        <w:rPr>
          <w:rFonts w:ascii="Lato" w:hAnsi="Lato"/>
          <w:bCs/>
          <w:sz w:val="26"/>
          <w:szCs w:val="26"/>
        </w:rPr>
        <w:t>Section B: Sports psychology</w:t>
      </w:r>
    </w:p>
    <w:p w14:paraId="4452FC75" w14:textId="1F4DE6E7" w:rsidR="001D6317" w:rsidRPr="00755846" w:rsidRDefault="00A17034" w:rsidP="00AF4A75">
      <w:pPr>
        <w:rPr>
          <w:rFonts w:ascii="Lato" w:hAnsi="Lato"/>
          <w:b/>
          <w:sz w:val="26"/>
          <w:szCs w:val="26"/>
          <w:u w:val="single"/>
        </w:rPr>
      </w:pPr>
      <w:r w:rsidRPr="00A17034">
        <w:rPr>
          <w:rFonts w:ascii="Lato" w:hAnsi="Lato"/>
          <w:bCs/>
          <w:sz w:val="26"/>
          <w:szCs w:val="26"/>
        </w:rPr>
        <w:t>Section C: Health, fitness and well-being</w:t>
      </w:r>
    </w:p>
    <w:p w14:paraId="23994E28" w14:textId="77777777" w:rsidR="00E12A68" w:rsidRPr="00755846" w:rsidRDefault="00E12A68" w:rsidP="00AF4A75">
      <w:pPr>
        <w:rPr>
          <w:rFonts w:ascii="Lato" w:hAnsi="Lato"/>
          <w:b/>
          <w:sz w:val="26"/>
          <w:szCs w:val="26"/>
          <w:u w:val="single"/>
        </w:rPr>
      </w:pPr>
    </w:p>
    <w:p w14:paraId="6A8D31A7" w14:textId="3EABFC81" w:rsidR="00AF4A75" w:rsidRPr="00755846" w:rsidRDefault="00AF4A75" w:rsidP="00AF4A75">
      <w:pPr>
        <w:rPr>
          <w:rFonts w:ascii="Lato" w:hAnsi="Lato"/>
          <w:b/>
          <w:sz w:val="26"/>
          <w:szCs w:val="26"/>
        </w:rPr>
      </w:pPr>
      <w:r w:rsidRPr="00755846">
        <w:rPr>
          <w:rFonts w:ascii="Lato" w:hAnsi="Lato"/>
          <w:b/>
          <w:sz w:val="26"/>
          <w:szCs w:val="26"/>
        </w:rPr>
        <w:t>How to revise for the PE examination</w:t>
      </w:r>
    </w:p>
    <w:p w14:paraId="45B6D0E0" w14:textId="6702BF32" w:rsidR="00AF4A75" w:rsidRPr="00755846" w:rsidRDefault="00AF4A75" w:rsidP="00AF4A75">
      <w:pPr>
        <w:rPr>
          <w:rFonts w:ascii="Lato" w:hAnsi="Lato"/>
          <w:b/>
          <w:sz w:val="26"/>
          <w:szCs w:val="26"/>
        </w:rPr>
      </w:pPr>
      <w:r w:rsidRPr="00755846">
        <w:rPr>
          <w:rFonts w:ascii="Lato" w:hAnsi="Lato"/>
          <w:b/>
          <w:sz w:val="26"/>
          <w:szCs w:val="26"/>
        </w:rPr>
        <w:t xml:space="preserve">There are </w:t>
      </w:r>
      <w:proofErr w:type="gramStart"/>
      <w:r w:rsidRPr="00755846">
        <w:rPr>
          <w:rFonts w:ascii="Lato" w:hAnsi="Lato"/>
          <w:b/>
          <w:sz w:val="26"/>
          <w:szCs w:val="26"/>
        </w:rPr>
        <w:t>a number of</w:t>
      </w:r>
      <w:proofErr w:type="gramEnd"/>
      <w:r w:rsidRPr="00755846">
        <w:rPr>
          <w:rFonts w:ascii="Lato" w:hAnsi="Lato"/>
          <w:b/>
          <w:sz w:val="26"/>
          <w:szCs w:val="26"/>
        </w:rPr>
        <w:t xml:space="preserve"> techniques you can use to revise for PE</w:t>
      </w:r>
    </w:p>
    <w:p w14:paraId="1177E8DC" w14:textId="13564D5C" w:rsidR="00AF4A75" w:rsidRPr="00755846" w:rsidRDefault="00AF4A75" w:rsidP="003F31AF">
      <w:pPr>
        <w:pStyle w:val="ListParagraph"/>
        <w:numPr>
          <w:ilvl w:val="0"/>
          <w:numId w:val="25"/>
        </w:numPr>
        <w:spacing w:line="256" w:lineRule="auto"/>
        <w:jc w:val="both"/>
        <w:rPr>
          <w:rFonts w:ascii="Lato" w:hAnsi="Lato"/>
          <w:b/>
          <w:sz w:val="26"/>
          <w:szCs w:val="26"/>
        </w:rPr>
      </w:pPr>
      <w:r w:rsidRPr="00755846">
        <w:rPr>
          <w:rFonts w:ascii="Lato" w:hAnsi="Lato"/>
          <w:b/>
          <w:sz w:val="26"/>
          <w:szCs w:val="26"/>
        </w:rPr>
        <w:t xml:space="preserve">Brain Dumps: </w:t>
      </w:r>
      <w:r w:rsidRPr="00755846">
        <w:rPr>
          <w:rFonts w:ascii="Lato" w:hAnsi="Lato"/>
          <w:bCs/>
          <w:sz w:val="26"/>
          <w:szCs w:val="26"/>
        </w:rPr>
        <w:t xml:space="preserve">write a topic down on a piece of A4 paper, brainstorm and write down as much as you can about the topic. Then read deeper into the topic and add to this using a different colour pen to identify areas you need to </w:t>
      </w:r>
      <w:r w:rsidR="001D6317" w:rsidRPr="00755846">
        <w:rPr>
          <w:rFonts w:ascii="Lato" w:hAnsi="Lato"/>
          <w:bCs/>
          <w:sz w:val="26"/>
          <w:szCs w:val="26"/>
        </w:rPr>
        <w:t>develop</w:t>
      </w:r>
      <w:r w:rsidRPr="00755846">
        <w:rPr>
          <w:rFonts w:ascii="Lato" w:hAnsi="Lato"/>
          <w:bCs/>
          <w:sz w:val="26"/>
          <w:szCs w:val="26"/>
        </w:rPr>
        <w:t xml:space="preserve"> for the exam.</w:t>
      </w:r>
    </w:p>
    <w:p w14:paraId="0E15056C" w14:textId="77777777" w:rsidR="00E12A68" w:rsidRPr="00755846" w:rsidRDefault="00E12A68" w:rsidP="003F31AF">
      <w:pPr>
        <w:pStyle w:val="ListParagraph"/>
        <w:spacing w:line="256" w:lineRule="auto"/>
        <w:jc w:val="both"/>
        <w:rPr>
          <w:rFonts w:ascii="Lato" w:hAnsi="Lato"/>
          <w:b/>
          <w:sz w:val="26"/>
          <w:szCs w:val="26"/>
        </w:rPr>
      </w:pPr>
    </w:p>
    <w:p w14:paraId="47008A00" w14:textId="475E7A03" w:rsidR="001D6317" w:rsidRPr="003541CF" w:rsidRDefault="00AF4A75" w:rsidP="00635598">
      <w:pPr>
        <w:pStyle w:val="ListParagraph"/>
        <w:numPr>
          <w:ilvl w:val="0"/>
          <w:numId w:val="25"/>
        </w:numPr>
        <w:spacing w:after="80" w:line="240" w:lineRule="auto"/>
        <w:jc w:val="both"/>
        <w:rPr>
          <w:rFonts w:ascii="Lato" w:hAnsi="Lato"/>
          <w:b/>
          <w:sz w:val="26"/>
          <w:szCs w:val="26"/>
        </w:rPr>
      </w:pPr>
      <w:r w:rsidRPr="003541CF">
        <w:rPr>
          <w:rFonts w:ascii="Lato" w:hAnsi="Lato"/>
          <w:b/>
          <w:sz w:val="26"/>
          <w:szCs w:val="26"/>
        </w:rPr>
        <w:t>Exam practice question</w:t>
      </w:r>
      <w:r w:rsidR="003541CF" w:rsidRPr="003541CF">
        <w:rPr>
          <w:rFonts w:ascii="Lato" w:hAnsi="Lato"/>
          <w:b/>
          <w:sz w:val="26"/>
          <w:szCs w:val="26"/>
        </w:rPr>
        <w:t>s</w:t>
      </w:r>
      <w:r w:rsidRPr="003541CF">
        <w:rPr>
          <w:rFonts w:ascii="Lato" w:hAnsi="Lato"/>
          <w:b/>
          <w:sz w:val="26"/>
          <w:szCs w:val="26"/>
        </w:rPr>
        <w:t>:</w:t>
      </w:r>
      <w:r w:rsidRPr="003541CF">
        <w:rPr>
          <w:rFonts w:ascii="Lato" w:hAnsi="Lato"/>
          <w:bCs/>
          <w:sz w:val="26"/>
          <w:szCs w:val="26"/>
        </w:rPr>
        <w:t xml:space="preserve"> </w:t>
      </w:r>
      <w:r w:rsidR="003541CF">
        <w:rPr>
          <w:rFonts w:ascii="Lato" w:hAnsi="Lato"/>
          <w:bCs/>
          <w:sz w:val="26"/>
          <w:szCs w:val="26"/>
        </w:rPr>
        <w:t>Many of these are available on One Note.</w:t>
      </w:r>
    </w:p>
    <w:p w14:paraId="379B417D" w14:textId="77777777" w:rsidR="003541CF" w:rsidRPr="003541CF" w:rsidRDefault="003541CF" w:rsidP="003541CF">
      <w:pPr>
        <w:spacing w:after="80" w:line="240" w:lineRule="auto"/>
        <w:jc w:val="both"/>
        <w:rPr>
          <w:rFonts w:ascii="Lato" w:hAnsi="Lato"/>
          <w:b/>
          <w:sz w:val="26"/>
          <w:szCs w:val="26"/>
        </w:rPr>
      </w:pPr>
    </w:p>
    <w:p w14:paraId="19260ED9" w14:textId="2836A432" w:rsidR="00AF4A75" w:rsidRPr="00755846" w:rsidRDefault="00AF4A75" w:rsidP="003F31AF">
      <w:pPr>
        <w:pStyle w:val="ListParagraph"/>
        <w:numPr>
          <w:ilvl w:val="0"/>
          <w:numId w:val="25"/>
        </w:numPr>
        <w:spacing w:line="256" w:lineRule="auto"/>
        <w:ind w:right="-46"/>
        <w:rPr>
          <w:rFonts w:ascii="Lato" w:hAnsi="Lato"/>
          <w:bCs/>
          <w:sz w:val="26"/>
          <w:szCs w:val="26"/>
        </w:rPr>
      </w:pPr>
      <w:r w:rsidRPr="00755846">
        <w:rPr>
          <w:rFonts w:ascii="Lato" w:hAnsi="Lato"/>
          <w:b/>
          <w:sz w:val="26"/>
          <w:szCs w:val="26"/>
        </w:rPr>
        <w:t xml:space="preserve">Transform it: </w:t>
      </w:r>
      <w:r w:rsidRPr="00755846">
        <w:rPr>
          <w:rFonts w:ascii="Lato" w:hAnsi="Lato"/>
          <w:bCs/>
          <w:sz w:val="26"/>
          <w:szCs w:val="26"/>
        </w:rPr>
        <w:t xml:space="preserve">Create graphic information organisers: Use your </w:t>
      </w:r>
      <w:r w:rsidR="003F31AF">
        <w:rPr>
          <w:rFonts w:ascii="Lato" w:hAnsi="Lato"/>
          <w:bCs/>
          <w:sz w:val="26"/>
          <w:szCs w:val="26"/>
        </w:rPr>
        <w:t>k</w:t>
      </w:r>
      <w:r w:rsidRPr="00755846">
        <w:rPr>
          <w:rFonts w:ascii="Lato" w:hAnsi="Lato"/>
          <w:bCs/>
          <w:sz w:val="26"/>
          <w:szCs w:val="26"/>
        </w:rPr>
        <w:t>nowledge organiser to help you do this:</w:t>
      </w:r>
    </w:p>
    <w:p w14:paraId="641459FF" w14:textId="77777777" w:rsidR="00AF4A75" w:rsidRPr="00755846" w:rsidRDefault="00AF4A75" w:rsidP="00AF4A75">
      <w:pPr>
        <w:pStyle w:val="ListParagraph"/>
        <w:numPr>
          <w:ilvl w:val="0"/>
          <w:numId w:val="26"/>
        </w:numPr>
        <w:spacing w:line="256" w:lineRule="auto"/>
        <w:rPr>
          <w:rFonts w:ascii="Lato" w:hAnsi="Lato"/>
          <w:bCs/>
          <w:sz w:val="26"/>
          <w:szCs w:val="26"/>
        </w:rPr>
      </w:pPr>
      <w:r w:rsidRPr="00755846">
        <w:rPr>
          <w:rFonts w:ascii="Lato" w:hAnsi="Lato"/>
          <w:bCs/>
          <w:sz w:val="26"/>
          <w:szCs w:val="26"/>
        </w:rPr>
        <w:t>Concept mapping – Great for summarising topics and reviewing content (whole topic)</w:t>
      </w:r>
    </w:p>
    <w:p w14:paraId="7BCD6A31" w14:textId="77777777" w:rsidR="00AF4A75" w:rsidRPr="00755846" w:rsidRDefault="00AF4A75" w:rsidP="00AF4A75">
      <w:pPr>
        <w:pStyle w:val="ListParagraph"/>
        <w:numPr>
          <w:ilvl w:val="0"/>
          <w:numId w:val="26"/>
        </w:numPr>
        <w:spacing w:line="256" w:lineRule="auto"/>
        <w:rPr>
          <w:rFonts w:ascii="Lato" w:hAnsi="Lato"/>
          <w:bCs/>
          <w:sz w:val="26"/>
          <w:szCs w:val="26"/>
        </w:rPr>
      </w:pPr>
      <w:r w:rsidRPr="00755846">
        <w:rPr>
          <w:rFonts w:ascii="Lato" w:hAnsi="Lato"/>
          <w:bCs/>
          <w:sz w:val="26"/>
          <w:szCs w:val="26"/>
        </w:rPr>
        <w:t>Venn diagrams – good for Benefits of exercise</w:t>
      </w:r>
    </w:p>
    <w:p w14:paraId="126FE2D9" w14:textId="77777777" w:rsidR="00AF4A75" w:rsidRPr="00755846" w:rsidRDefault="00AF4A75" w:rsidP="00AF4A75">
      <w:pPr>
        <w:pStyle w:val="ListParagraph"/>
        <w:numPr>
          <w:ilvl w:val="0"/>
          <w:numId w:val="26"/>
        </w:numPr>
        <w:spacing w:line="256" w:lineRule="auto"/>
        <w:rPr>
          <w:rFonts w:ascii="Lato" w:hAnsi="Lato"/>
          <w:bCs/>
          <w:sz w:val="26"/>
          <w:szCs w:val="26"/>
        </w:rPr>
      </w:pPr>
      <w:r w:rsidRPr="00755846">
        <w:rPr>
          <w:rFonts w:ascii="Lato" w:hAnsi="Lato"/>
          <w:bCs/>
          <w:sz w:val="26"/>
          <w:szCs w:val="26"/>
        </w:rPr>
        <w:lastRenderedPageBreak/>
        <w:t>Spider diagrams – good for structuring and building answers</w:t>
      </w:r>
    </w:p>
    <w:p w14:paraId="63D023A0" w14:textId="6E945BE0" w:rsidR="00AF4A75" w:rsidRPr="00755846" w:rsidRDefault="00AF4A75" w:rsidP="00E12A68">
      <w:pPr>
        <w:pStyle w:val="ListParagraph"/>
        <w:numPr>
          <w:ilvl w:val="0"/>
          <w:numId w:val="26"/>
        </w:numPr>
        <w:spacing w:line="256" w:lineRule="auto"/>
        <w:rPr>
          <w:rFonts w:ascii="Lato" w:hAnsi="Lato"/>
          <w:bCs/>
          <w:sz w:val="26"/>
          <w:szCs w:val="26"/>
        </w:rPr>
      </w:pPr>
      <w:r w:rsidRPr="00755846">
        <w:rPr>
          <w:rFonts w:ascii="Lato" w:hAnsi="Lato"/>
          <w:bCs/>
          <w:sz w:val="26"/>
          <w:szCs w:val="26"/>
        </w:rPr>
        <w:t>Flow diagrams – good for processing your answers</w:t>
      </w:r>
    </w:p>
    <w:p w14:paraId="1304CD5C" w14:textId="77777777" w:rsidR="00E12A68" w:rsidRPr="00755846" w:rsidRDefault="00E12A68" w:rsidP="00E12A68">
      <w:pPr>
        <w:pStyle w:val="ListParagraph"/>
        <w:spacing w:line="256" w:lineRule="auto"/>
        <w:ind w:left="1080"/>
        <w:rPr>
          <w:rFonts w:ascii="Lato" w:hAnsi="Lato"/>
          <w:bCs/>
          <w:sz w:val="26"/>
          <w:szCs w:val="26"/>
        </w:rPr>
      </w:pPr>
    </w:p>
    <w:p w14:paraId="42F3A770" w14:textId="77777777" w:rsidR="00AF4A75" w:rsidRPr="00755846" w:rsidRDefault="00AF4A75" w:rsidP="00AF4A75">
      <w:pPr>
        <w:pStyle w:val="ListParagraph"/>
        <w:numPr>
          <w:ilvl w:val="0"/>
          <w:numId w:val="25"/>
        </w:numPr>
        <w:spacing w:line="256" w:lineRule="auto"/>
        <w:rPr>
          <w:rFonts w:ascii="Lato" w:hAnsi="Lato"/>
          <w:b/>
          <w:sz w:val="26"/>
          <w:szCs w:val="26"/>
          <w:u w:val="single"/>
        </w:rPr>
      </w:pPr>
      <w:r w:rsidRPr="00755846">
        <w:rPr>
          <w:rFonts w:ascii="Lato" w:hAnsi="Lato"/>
          <w:b/>
          <w:sz w:val="26"/>
          <w:szCs w:val="26"/>
        </w:rPr>
        <w:t>Create flash cards:</w:t>
      </w:r>
      <w:r w:rsidRPr="00755846">
        <w:rPr>
          <w:rFonts w:ascii="Lato" w:hAnsi="Lato"/>
          <w:bCs/>
          <w:sz w:val="26"/>
          <w:szCs w:val="26"/>
        </w:rPr>
        <w:t xml:space="preserve"> questions on one side and the answer on the other – colour code them for different topics. Quiz yourself or others</w:t>
      </w:r>
    </w:p>
    <w:p w14:paraId="1364C7A2" w14:textId="09254A56" w:rsidR="00E12A68" w:rsidRPr="00CC5C88" w:rsidRDefault="00AF4A75" w:rsidP="00CC5C88">
      <w:pPr>
        <w:ind w:left="720"/>
        <w:rPr>
          <w:rFonts w:ascii="Lato" w:hAnsi="Lato"/>
          <w:bCs/>
          <w:sz w:val="26"/>
          <w:szCs w:val="26"/>
        </w:rPr>
      </w:pPr>
      <w:r w:rsidRPr="00755846">
        <w:rPr>
          <w:rFonts w:ascii="Lato" w:hAnsi="Lato"/>
          <w:bCs/>
          <w:sz w:val="26"/>
          <w:szCs w:val="26"/>
        </w:rPr>
        <w:t>You can also use them to remember</w:t>
      </w:r>
      <w:r w:rsidR="00CC5C88">
        <w:rPr>
          <w:rFonts w:ascii="Lato" w:hAnsi="Lato"/>
          <w:bCs/>
          <w:sz w:val="26"/>
          <w:szCs w:val="26"/>
        </w:rPr>
        <w:t>;</w:t>
      </w:r>
      <w:r w:rsidRPr="00755846">
        <w:rPr>
          <w:rFonts w:ascii="Lato" w:hAnsi="Lato"/>
          <w:bCs/>
          <w:sz w:val="26"/>
          <w:szCs w:val="26"/>
        </w:rPr>
        <w:t xml:space="preserve"> definitions of key words, </w:t>
      </w:r>
      <w:r w:rsidR="00CC5C88">
        <w:rPr>
          <w:rFonts w:ascii="Lato" w:hAnsi="Lato"/>
          <w:bCs/>
          <w:sz w:val="26"/>
          <w:szCs w:val="26"/>
        </w:rPr>
        <w:t>a</w:t>
      </w:r>
      <w:r w:rsidRPr="00755846">
        <w:rPr>
          <w:rFonts w:ascii="Lato" w:hAnsi="Lato"/>
          <w:bCs/>
          <w:sz w:val="26"/>
          <w:szCs w:val="26"/>
        </w:rPr>
        <w:t xml:space="preserve">pplication to sporting examples, </w:t>
      </w:r>
      <w:r w:rsidR="00CC5C88">
        <w:rPr>
          <w:rFonts w:ascii="Lato" w:hAnsi="Lato"/>
          <w:bCs/>
          <w:sz w:val="26"/>
          <w:szCs w:val="26"/>
        </w:rPr>
        <w:t>e</w:t>
      </w:r>
      <w:r w:rsidRPr="00755846">
        <w:rPr>
          <w:rFonts w:ascii="Lato" w:hAnsi="Lato"/>
          <w:bCs/>
          <w:sz w:val="26"/>
          <w:szCs w:val="26"/>
        </w:rPr>
        <w:t>valuations advantages and disadvantages</w:t>
      </w:r>
      <w:r w:rsidR="00CC5C88">
        <w:rPr>
          <w:rFonts w:ascii="Lato" w:hAnsi="Lato"/>
          <w:bCs/>
          <w:sz w:val="26"/>
          <w:szCs w:val="26"/>
        </w:rPr>
        <w:t>.</w:t>
      </w:r>
    </w:p>
    <w:p w14:paraId="2B3BBF00" w14:textId="45AE3726" w:rsidR="00E12A68" w:rsidRPr="00CC5C88" w:rsidRDefault="00AF4A75" w:rsidP="00AF4A75">
      <w:pPr>
        <w:rPr>
          <w:rFonts w:ascii="Lato" w:hAnsi="Lato"/>
          <w:b/>
          <w:sz w:val="26"/>
          <w:szCs w:val="26"/>
        </w:rPr>
        <w:sectPr w:rsidR="00E12A68" w:rsidRPr="00CC5C88" w:rsidSect="00A67300">
          <w:type w:val="continuous"/>
          <w:pgSz w:w="11906" w:h="16838"/>
          <w:pgMar w:top="1440" w:right="1440" w:bottom="1134" w:left="1440" w:header="708" w:footer="708" w:gutter="0"/>
          <w:cols w:space="708"/>
          <w:docGrid w:linePitch="360"/>
        </w:sectPr>
      </w:pPr>
      <w:r w:rsidRPr="00755846">
        <w:rPr>
          <w:rFonts w:ascii="Lato" w:hAnsi="Lato"/>
          <w:b/>
          <w:sz w:val="26"/>
          <w:szCs w:val="26"/>
        </w:rPr>
        <w:t>What you will need to revise for the PE examination:</w:t>
      </w:r>
    </w:p>
    <w:p w14:paraId="505BD202" w14:textId="77777777" w:rsidR="00F77795" w:rsidRPr="00F77795" w:rsidRDefault="00F77795" w:rsidP="00F77795">
      <w:pPr>
        <w:rPr>
          <w:rFonts w:ascii="Lato" w:hAnsi="Lato"/>
          <w:b/>
          <w:bCs/>
          <w:sz w:val="26"/>
          <w:szCs w:val="26"/>
          <w:u w:val="single"/>
        </w:rPr>
      </w:pPr>
      <w:r w:rsidRPr="00F77795">
        <w:rPr>
          <w:rFonts w:ascii="Lato" w:hAnsi="Lato"/>
          <w:b/>
          <w:bCs/>
          <w:sz w:val="26"/>
          <w:szCs w:val="26"/>
          <w:u w:val="single"/>
        </w:rPr>
        <w:t>PAPER ONE: Physical Factors affecting performance</w:t>
      </w:r>
    </w:p>
    <w:p w14:paraId="6D9486BE" w14:textId="77777777" w:rsidR="00F77795" w:rsidRPr="00F77795" w:rsidRDefault="00F77795" w:rsidP="00F77795">
      <w:pPr>
        <w:rPr>
          <w:rFonts w:ascii="Lato" w:hAnsi="Lato"/>
          <w:b/>
          <w:sz w:val="26"/>
          <w:szCs w:val="26"/>
        </w:rPr>
      </w:pPr>
      <w:r w:rsidRPr="00F77795">
        <w:rPr>
          <w:rFonts w:ascii="Lato" w:hAnsi="Lato"/>
          <w:b/>
          <w:sz w:val="26"/>
          <w:szCs w:val="26"/>
        </w:rPr>
        <w:t>Applied Anatomy and Physiology:</w:t>
      </w:r>
    </w:p>
    <w:p w14:paraId="76021610" w14:textId="77777777" w:rsidR="00F77795" w:rsidRPr="00F77795" w:rsidRDefault="00F77795" w:rsidP="00F77795">
      <w:pPr>
        <w:rPr>
          <w:rFonts w:ascii="Lato" w:hAnsi="Lato"/>
          <w:bCs/>
          <w:sz w:val="26"/>
          <w:szCs w:val="26"/>
        </w:rPr>
      </w:pPr>
      <w:r w:rsidRPr="00F77795">
        <w:rPr>
          <w:rFonts w:ascii="Lato" w:hAnsi="Lato"/>
          <w:bCs/>
          <w:sz w:val="26"/>
          <w:szCs w:val="26"/>
        </w:rPr>
        <w:t>Structure and function of skeletal system:</w:t>
      </w:r>
    </w:p>
    <w:p w14:paraId="49156B82" w14:textId="77777777" w:rsidR="00F77795" w:rsidRPr="00F77795" w:rsidRDefault="00F77795" w:rsidP="00F77795">
      <w:pPr>
        <w:pStyle w:val="ListParagraph"/>
        <w:numPr>
          <w:ilvl w:val="0"/>
          <w:numId w:val="25"/>
        </w:numPr>
        <w:rPr>
          <w:rFonts w:ascii="Lato" w:hAnsi="Lato"/>
          <w:bCs/>
          <w:sz w:val="26"/>
          <w:szCs w:val="26"/>
        </w:rPr>
      </w:pPr>
      <w:r w:rsidRPr="00F77795">
        <w:rPr>
          <w:rFonts w:ascii="Lato" w:hAnsi="Lato"/>
          <w:bCs/>
          <w:sz w:val="26"/>
          <w:szCs w:val="26"/>
        </w:rPr>
        <w:t>Names and location of bones</w:t>
      </w:r>
    </w:p>
    <w:p w14:paraId="55CA3244" w14:textId="77777777" w:rsidR="00F77795" w:rsidRPr="00F77795" w:rsidRDefault="00F77795" w:rsidP="00F77795">
      <w:pPr>
        <w:pStyle w:val="ListParagraph"/>
        <w:numPr>
          <w:ilvl w:val="0"/>
          <w:numId w:val="25"/>
        </w:numPr>
        <w:rPr>
          <w:rFonts w:ascii="Lato" w:hAnsi="Lato"/>
          <w:bCs/>
          <w:sz w:val="26"/>
          <w:szCs w:val="26"/>
        </w:rPr>
      </w:pPr>
      <w:r w:rsidRPr="00F77795">
        <w:rPr>
          <w:rFonts w:ascii="Lato" w:hAnsi="Lato"/>
          <w:bCs/>
          <w:sz w:val="26"/>
          <w:szCs w:val="26"/>
        </w:rPr>
        <w:t>Functions of the skeletal system</w:t>
      </w:r>
    </w:p>
    <w:p w14:paraId="48F744F4" w14:textId="77777777" w:rsidR="00F77795" w:rsidRPr="00F77795" w:rsidRDefault="00F77795" w:rsidP="00F77795">
      <w:pPr>
        <w:pStyle w:val="ListParagraph"/>
        <w:numPr>
          <w:ilvl w:val="0"/>
          <w:numId w:val="25"/>
        </w:numPr>
        <w:rPr>
          <w:rFonts w:ascii="Lato" w:hAnsi="Lato"/>
          <w:bCs/>
          <w:sz w:val="26"/>
          <w:szCs w:val="26"/>
        </w:rPr>
      </w:pPr>
      <w:r w:rsidRPr="00F77795">
        <w:rPr>
          <w:rFonts w:ascii="Lato" w:hAnsi="Lato"/>
          <w:bCs/>
          <w:sz w:val="26"/>
          <w:szCs w:val="26"/>
        </w:rPr>
        <w:t>Types of joints</w:t>
      </w:r>
    </w:p>
    <w:p w14:paraId="511D0DD8" w14:textId="77777777" w:rsidR="00F77795" w:rsidRPr="00F77795" w:rsidRDefault="00F77795" w:rsidP="00F77795">
      <w:pPr>
        <w:pStyle w:val="ListParagraph"/>
        <w:numPr>
          <w:ilvl w:val="0"/>
          <w:numId w:val="25"/>
        </w:numPr>
        <w:rPr>
          <w:rFonts w:ascii="Lato" w:hAnsi="Lato"/>
          <w:bCs/>
          <w:sz w:val="26"/>
          <w:szCs w:val="26"/>
        </w:rPr>
      </w:pPr>
      <w:r w:rsidRPr="00F77795">
        <w:rPr>
          <w:rFonts w:ascii="Lato" w:hAnsi="Lato"/>
          <w:bCs/>
          <w:sz w:val="26"/>
          <w:szCs w:val="26"/>
        </w:rPr>
        <w:t>Joint movements</w:t>
      </w:r>
    </w:p>
    <w:p w14:paraId="62A90310" w14:textId="77777777" w:rsidR="00F77795" w:rsidRPr="00F77795" w:rsidRDefault="00F77795" w:rsidP="00F77795">
      <w:pPr>
        <w:pStyle w:val="ListParagraph"/>
        <w:numPr>
          <w:ilvl w:val="0"/>
          <w:numId w:val="25"/>
        </w:numPr>
        <w:rPr>
          <w:rFonts w:ascii="Lato" w:hAnsi="Lato"/>
          <w:bCs/>
          <w:sz w:val="26"/>
          <w:szCs w:val="26"/>
        </w:rPr>
      </w:pPr>
      <w:r w:rsidRPr="00F77795">
        <w:rPr>
          <w:rFonts w:ascii="Lato" w:hAnsi="Lato"/>
          <w:bCs/>
          <w:sz w:val="26"/>
          <w:szCs w:val="26"/>
        </w:rPr>
        <w:t>Role of ligament, tendon and cartilage</w:t>
      </w:r>
    </w:p>
    <w:p w14:paraId="08E776B9" w14:textId="77777777" w:rsidR="00F77795" w:rsidRPr="00F77795" w:rsidRDefault="00F77795" w:rsidP="00F77795">
      <w:pPr>
        <w:rPr>
          <w:rFonts w:ascii="Lato" w:hAnsi="Lato"/>
          <w:bCs/>
          <w:sz w:val="26"/>
          <w:szCs w:val="26"/>
        </w:rPr>
      </w:pPr>
      <w:r w:rsidRPr="00F77795">
        <w:rPr>
          <w:rFonts w:ascii="Lato" w:hAnsi="Lato"/>
          <w:bCs/>
          <w:sz w:val="26"/>
          <w:szCs w:val="26"/>
        </w:rPr>
        <w:t>Structure and function of muscular system:</w:t>
      </w:r>
    </w:p>
    <w:p w14:paraId="32C25EFD" w14:textId="77777777" w:rsidR="00F77795" w:rsidRPr="00F77795" w:rsidRDefault="00F77795" w:rsidP="00F77795">
      <w:pPr>
        <w:pStyle w:val="ListParagraph"/>
        <w:numPr>
          <w:ilvl w:val="0"/>
          <w:numId w:val="64"/>
        </w:numPr>
        <w:rPr>
          <w:rFonts w:ascii="Lato" w:hAnsi="Lato"/>
          <w:bCs/>
          <w:sz w:val="26"/>
          <w:szCs w:val="26"/>
        </w:rPr>
      </w:pPr>
      <w:r w:rsidRPr="00F77795">
        <w:rPr>
          <w:rFonts w:ascii="Lato" w:hAnsi="Lato"/>
          <w:bCs/>
          <w:sz w:val="26"/>
          <w:szCs w:val="26"/>
        </w:rPr>
        <w:t>Names and location of muscles</w:t>
      </w:r>
    </w:p>
    <w:p w14:paraId="65C2EA32" w14:textId="77777777" w:rsidR="00F77795" w:rsidRPr="00F77795" w:rsidRDefault="00F77795" w:rsidP="00F77795">
      <w:pPr>
        <w:pStyle w:val="ListParagraph"/>
        <w:numPr>
          <w:ilvl w:val="0"/>
          <w:numId w:val="64"/>
        </w:numPr>
        <w:rPr>
          <w:rFonts w:ascii="Lato" w:hAnsi="Lato"/>
          <w:bCs/>
          <w:sz w:val="26"/>
          <w:szCs w:val="26"/>
        </w:rPr>
      </w:pPr>
      <w:r w:rsidRPr="00F77795">
        <w:rPr>
          <w:rFonts w:ascii="Lato" w:hAnsi="Lato"/>
          <w:bCs/>
          <w:sz w:val="26"/>
          <w:szCs w:val="26"/>
        </w:rPr>
        <w:t>Antagonistic muscle pairs</w:t>
      </w:r>
    </w:p>
    <w:p w14:paraId="019F7BA6" w14:textId="77777777" w:rsidR="00F77795" w:rsidRPr="00F77795" w:rsidRDefault="00F77795" w:rsidP="00F77795">
      <w:pPr>
        <w:rPr>
          <w:rFonts w:ascii="Lato" w:hAnsi="Lato"/>
          <w:bCs/>
          <w:sz w:val="26"/>
          <w:szCs w:val="26"/>
        </w:rPr>
      </w:pPr>
      <w:r w:rsidRPr="00F77795">
        <w:rPr>
          <w:rFonts w:ascii="Lato" w:hAnsi="Lato"/>
          <w:bCs/>
          <w:sz w:val="26"/>
          <w:szCs w:val="26"/>
        </w:rPr>
        <w:t>Movement Analysis:</w:t>
      </w:r>
    </w:p>
    <w:p w14:paraId="5E574FF7" w14:textId="77777777" w:rsidR="00F77795" w:rsidRPr="00F77795" w:rsidRDefault="00F77795" w:rsidP="00F77795">
      <w:pPr>
        <w:pStyle w:val="ListParagraph"/>
        <w:numPr>
          <w:ilvl w:val="0"/>
          <w:numId w:val="65"/>
        </w:numPr>
        <w:rPr>
          <w:rFonts w:ascii="Lato" w:hAnsi="Lato"/>
          <w:bCs/>
          <w:sz w:val="26"/>
          <w:szCs w:val="26"/>
        </w:rPr>
      </w:pPr>
      <w:r w:rsidRPr="00F77795">
        <w:rPr>
          <w:rFonts w:ascii="Lato" w:hAnsi="Lato"/>
          <w:bCs/>
          <w:sz w:val="26"/>
          <w:szCs w:val="26"/>
        </w:rPr>
        <w:t>Lever systems</w:t>
      </w:r>
    </w:p>
    <w:p w14:paraId="56A3AD91" w14:textId="77777777" w:rsidR="00F77795" w:rsidRPr="00F77795" w:rsidRDefault="00F77795" w:rsidP="00F77795">
      <w:pPr>
        <w:pStyle w:val="ListParagraph"/>
        <w:numPr>
          <w:ilvl w:val="0"/>
          <w:numId w:val="65"/>
        </w:numPr>
        <w:rPr>
          <w:rFonts w:ascii="Lato" w:hAnsi="Lato"/>
          <w:bCs/>
          <w:sz w:val="26"/>
          <w:szCs w:val="26"/>
        </w:rPr>
      </w:pPr>
      <w:r w:rsidRPr="00F77795">
        <w:rPr>
          <w:rFonts w:ascii="Lato" w:hAnsi="Lato"/>
          <w:bCs/>
          <w:sz w:val="26"/>
          <w:szCs w:val="26"/>
        </w:rPr>
        <w:t>Planes and Axis</w:t>
      </w:r>
    </w:p>
    <w:p w14:paraId="60467C20" w14:textId="77777777" w:rsidR="00F77795" w:rsidRPr="00F77795" w:rsidRDefault="00F77795" w:rsidP="00F77795">
      <w:pPr>
        <w:rPr>
          <w:rFonts w:ascii="Lato" w:hAnsi="Lato"/>
          <w:bCs/>
          <w:sz w:val="26"/>
          <w:szCs w:val="26"/>
        </w:rPr>
      </w:pPr>
      <w:r w:rsidRPr="00F77795">
        <w:rPr>
          <w:rFonts w:ascii="Lato" w:hAnsi="Lato"/>
          <w:bCs/>
          <w:sz w:val="26"/>
          <w:szCs w:val="26"/>
        </w:rPr>
        <w:t>Cardiovascular and Respiratory Systems:</w:t>
      </w:r>
    </w:p>
    <w:p w14:paraId="0B14B969" w14:textId="77777777" w:rsidR="00F77795" w:rsidRPr="00F77795" w:rsidRDefault="00F77795" w:rsidP="00F77795">
      <w:pPr>
        <w:pStyle w:val="ListParagraph"/>
        <w:numPr>
          <w:ilvl w:val="0"/>
          <w:numId w:val="66"/>
        </w:numPr>
        <w:rPr>
          <w:rFonts w:ascii="Lato" w:hAnsi="Lato"/>
          <w:bCs/>
          <w:sz w:val="26"/>
          <w:szCs w:val="26"/>
        </w:rPr>
      </w:pPr>
      <w:r w:rsidRPr="00F77795">
        <w:rPr>
          <w:rFonts w:ascii="Lato" w:hAnsi="Lato"/>
          <w:bCs/>
          <w:sz w:val="26"/>
          <w:szCs w:val="26"/>
        </w:rPr>
        <w:t>Structure and function of CV system-blood vessels, heart, definitions of cardiac output, stroke volume and heart rate</w:t>
      </w:r>
    </w:p>
    <w:p w14:paraId="3519A632" w14:textId="77777777" w:rsidR="00F77795" w:rsidRPr="00F77795" w:rsidRDefault="00F77795" w:rsidP="00F77795">
      <w:pPr>
        <w:pStyle w:val="ListParagraph"/>
        <w:numPr>
          <w:ilvl w:val="0"/>
          <w:numId w:val="66"/>
        </w:numPr>
        <w:rPr>
          <w:rFonts w:ascii="Lato" w:hAnsi="Lato"/>
          <w:bCs/>
          <w:sz w:val="26"/>
          <w:szCs w:val="26"/>
        </w:rPr>
      </w:pPr>
      <w:r w:rsidRPr="00F77795">
        <w:rPr>
          <w:rFonts w:ascii="Lato" w:hAnsi="Lato"/>
          <w:bCs/>
          <w:sz w:val="26"/>
          <w:szCs w:val="26"/>
        </w:rPr>
        <w:t>Structure and function of respiratory system-pathway of air, mechanics of breathing, definitions of tidal volume, minute ventilation and breathing rate.</w:t>
      </w:r>
    </w:p>
    <w:p w14:paraId="340996B8" w14:textId="77777777" w:rsidR="00F77795" w:rsidRPr="00F77795" w:rsidRDefault="00F77795" w:rsidP="00F77795">
      <w:pPr>
        <w:pStyle w:val="ListParagraph"/>
        <w:numPr>
          <w:ilvl w:val="0"/>
          <w:numId w:val="66"/>
        </w:numPr>
        <w:rPr>
          <w:rFonts w:ascii="Lato" w:hAnsi="Lato"/>
          <w:bCs/>
          <w:sz w:val="26"/>
          <w:szCs w:val="26"/>
        </w:rPr>
      </w:pPr>
      <w:r w:rsidRPr="00F77795">
        <w:rPr>
          <w:rFonts w:ascii="Lato" w:hAnsi="Lato"/>
          <w:bCs/>
          <w:sz w:val="26"/>
          <w:szCs w:val="26"/>
        </w:rPr>
        <w:t>Anaerobic and Aerobic exercise</w:t>
      </w:r>
    </w:p>
    <w:p w14:paraId="6EE7E06A" w14:textId="77777777" w:rsidR="00F77795" w:rsidRPr="00F77795" w:rsidRDefault="00F77795" w:rsidP="00F77795">
      <w:pPr>
        <w:rPr>
          <w:rFonts w:ascii="Lato" w:hAnsi="Lato"/>
          <w:bCs/>
          <w:sz w:val="26"/>
          <w:szCs w:val="26"/>
        </w:rPr>
      </w:pPr>
      <w:r w:rsidRPr="00F77795">
        <w:rPr>
          <w:rFonts w:ascii="Lato" w:hAnsi="Lato"/>
          <w:bCs/>
          <w:sz w:val="26"/>
          <w:szCs w:val="26"/>
        </w:rPr>
        <w:t>Effect of Exercise on the body:</w:t>
      </w:r>
    </w:p>
    <w:p w14:paraId="50993EF7" w14:textId="77777777" w:rsidR="00F77795" w:rsidRPr="00F77795" w:rsidRDefault="00F77795" w:rsidP="00F77795">
      <w:pPr>
        <w:pStyle w:val="ListParagraph"/>
        <w:numPr>
          <w:ilvl w:val="0"/>
          <w:numId w:val="67"/>
        </w:numPr>
        <w:rPr>
          <w:rFonts w:ascii="Lato" w:hAnsi="Lato"/>
          <w:bCs/>
          <w:sz w:val="26"/>
          <w:szCs w:val="26"/>
        </w:rPr>
      </w:pPr>
      <w:r w:rsidRPr="00F77795">
        <w:rPr>
          <w:rFonts w:ascii="Lato" w:hAnsi="Lato"/>
          <w:bCs/>
          <w:sz w:val="26"/>
          <w:szCs w:val="26"/>
        </w:rPr>
        <w:t>Short and long-term effects of exercise on the body systems.</w:t>
      </w:r>
    </w:p>
    <w:p w14:paraId="22115855" w14:textId="77777777" w:rsidR="00F77795" w:rsidRPr="00F77795" w:rsidRDefault="00F77795" w:rsidP="00F77795">
      <w:pPr>
        <w:rPr>
          <w:rFonts w:ascii="Lato" w:hAnsi="Lato"/>
          <w:b/>
          <w:sz w:val="26"/>
          <w:szCs w:val="26"/>
        </w:rPr>
      </w:pPr>
      <w:r w:rsidRPr="00F77795">
        <w:rPr>
          <w:rFonts w:ascii="Lato" w:hAnsi="Lato"/>
          <w:b/>
          <w:sz w:val="26"/>
          <w:szCs w:val="26"/>
        </w:rPr>
        <w:t>Physical Training:</w:t>
      </w:r>
    </w:p>
    <w:p w14:paraId="0E767D1D" w14:textId="77777777" w:rsidR="00F77795" w:rsidRPr="00F77795" w:rsidRDefault="00F77795" w:rsidP="00F77795">
      <w:pPr>
        <w:pStyle w:val="ListParagraph"/>
        <w:numPr>
          <w:ilvl w:val="0"/>
          <w:numId w:val="67"/>
        </w:numPr>
        <w:rPr>
          <w:rFonts w:ascii="Lato" w:hAnsi="Lato"/>
          <w:bCs/>
          <w:sz w:val="26"/>
          <w:szCs w:val="26"/>
        </w:rPr>
      </w:pPr>
      <w:r w:rsidRPr="00F77795">
        <w:rPr>
          <w:rFonts w:ascii="Lato" w:hAnsi="Lato"/>
          <w:bCs/>
          <w:sz w:val="26"/>
          <w:szCs w:val="26"/>
        </w:rPr>
        <w:lastRenderedPageBreak/>
        <w:t>Components of fitness</w:t>
      </w:r>
    </w:p>
    <w:p w14:paraId="72AA78E8" w14:textId="77777777" w:rsidR="00F77795" w:rsidRPr="00F77795" w:rsidRDefault="00F77795" w:rsidP="00F77795">
      <w:pPr>
        <w:pStyle w:val="ListParagraph"/>
        <w:numPr>
          <w:ilvl w:val="0"/>
          <w:numId w:val="67"/>
        </w:numPr>
        <w:rPr>
          <w:rFonts w:ascii="Lato" w:hAnsi="Lato"/>
          <w:bCs/>
          <w:sz w:val="26"/>
          <w:szCs w:val="26"/>
        </w:rPr>
      </w:pPr>
      <w:r w:rsidRPr="00F77795">
        <w:rPr>
          <w:rFonts w:ascii="Lato" w:hAnsi="Lato"/>
          <w:bCs/>
          <w:sz w:val="26"/>
          <w:szCs w:val="26"/>
        </w:rPr>
        <w:t>Principles of training</w:t>
      </w:r>
    </w:p>
    <w:p w14:paraId="10ED3F0A" w14:textId="77777777" w:rsidR="00F77795" w:rsidRPr="00F77795" w:rsidRDefault="00F77795" w:rsidP="00F77795">
      <w:pPr>
        <w:pStyle w:val="ListParagraph"/>
        <w:numPr>
          <w:ilvl w:val="0"/>
          <w:numId w:val="67"/>
        </w:numPr>
        <w:rPr>
          <w:rFonts w:ascii="Lato" w:hAnsi="Lato"/>
          <w:bCs/>
          <w:sz w:val="26"/>
          <w:szCs w:val="26"/>
        </w:rPr>
      </w:pPr>
      <w:r w:rsidRPr="00F77795">
        <w:rPr>
          <w:rFonts w:ascii="Lato" w:hAnsi="Lato"/>
          <w:bCs/>
          <w:sz w:val="26"/>
          <w:szCs w:val="26"/>
        </w:rPr>
        <w:t>FITT principle</w:t>
      </w:r>
    </w:p>
    <w:p w14:paraId="789825B1" w14:textId="77777777" w:rsidR="00F77795" w:rsidRPr="00F77795" w:rsidRDefault="00F77795" w:rsidP="00F77795">
      <w:pPr>
        <w:pStyle w:val="ListParagraph"/>
        <w:numPr>
          <w:ilvl w:val="0"/>
          <w:numId w:val="67"/>
        </w:numPr>
        <w:rPr>
          <w:rFonts w:ascii="Lato" w:hAnsi="Lato"/>
          <w:bCs/>
          <w:sz w:val="26"/>
          <w:szCs w:val="26"/>
        </w:rPr>
      </w:pPr>
      <w:r w:rsidRPr="00F77795">
        <w:rPr>
          <w:rFonts w:ascii="Lato" w:hAnsi="Lato"/>
          <w:bCs/>
          <w:sz w:val="26"/>
          <w:szCs w:val="26"/>
        </w:rPr>
        <w:t>Methods of training</w:t>
      </w:r>
    </w:p>
    <w:p w14:paraId="7FEAE6F1" w14:textId="77777777" w:rsidR="00F77795" w:rsidRPr="00F77795" w:rsidRDefault="00F77795" w:rsidP="00F77795">
      <w:pPr>
        <w:pStyle w:val="ListParagraph"/>
        <w:numPr>
          <w:ilvl w:val="0"/>
          <w:numId w:val="67"/>
        </w:numPr>
        <w:rPr>
          <w:rFonts w:ascii="Lato" w:hAnsi="Lato"/>
          <w:bCs/>
          <w:sz w:val="26"/>
          <w:szCs w:val="26"/>
        </w:rPr>
      </w:pPr>
      <w:r w:rsidRPr="00F77795">
        <w:rPr>
          <w:rFonts w:ascii="Lato" w:hAnsi="Lato"/>
          <w:bCs/>
          <w:sz w:val="26"/>
          <w:szCs w:val="26"/>
        </w:rPr>
        <w:t>Warm up and cool down</w:t>
      </w:r>
    </w:p>
    <w:p w14:paraId="71AA9E43" w14:textId="77777777" w:rsidR="00F77795" w:rsidRPr="00F77795" w:rsidRDefault="00F77795" w:rsidP="00F77795">
      <w:pPr>
        <w:pStyle w:val="ListParagraph"/>
        <w:numPr>
          <w:ilvl w:val="0"/>
          <w:numId w:val="67"/>
        </w:numPr>
        <w:rPr>
          <w:rFonts w:ascii="Lato" w:hAnsi="Lato"/>
          <w:bCs/>
          <w:sz w:val="26"/>
          <w:szCs w:val="26"/>
        </w:rPr>
      </w:pPr>
      <w:r w:rsidRPr="00F77795">
        <w:rPr>
          <w:rFonts w:ascii="Lato" w:hAnsi="Lato"/>
          <w:bCs/>
          <w:sz w:val="26"/>
          <w:szCs w:val="26"/>
        </w:rPr>
        <w:t>Preventing injury</w:t>
      </w:r>
    </w:p>
    <w:p w14:paraId="2E1B2191" w14:textId="77777777" w:rsidR="00E12A68" w:rsidRPr="00755846" w:rsidRDefault="00E12A68" w:rsidP="005A193E">
      <w:pPr>
        <w:numPr>
          <w:ilvl w:val="0"/>
          <w:numId w:val="27"/>
        </w:numPr>
        <w:spacing w:line="256" w:lineRule="auto"/>
        <w:rPr>
          <w:rFonts w:ascii="Lato" w:hAnsi="Lato"/>
          <w:b/>
          <w:sz w:val="26"/>
          <w:szCs w:val="26"/>
          <w:u w:val="single"/>
        </w:rPr>
        <w:sectPr w:rsidR="00E12A68" w:rsidRPr="00755846" w:rsidSect="00312A45">
          <w:type w:val="continuous"/>
          <w:pgSz w:w="11906" w:h="16838"/>
          <w:pgMar w:top="1440" w:right="1440" w:bottom="1440" w:left="1440" w:header="708" w:footer="708" w:gutter="0"/>
          <w:cols w:space="708"/>
          <w:docGrid w:linePitch="360"/>
        </w:sectPr>
      </w:pPr>
    </w:p>
    <w:p w14:paraId="32C06F4C" w14:textId="3168A8C9" w:rsidR="00312A45" w:rsidRPr="000D6C8B" w:rsidRDefault="00E12A68" w:rsidP="00692D4A">
      <w:pPr>
        <w:spacing w:line="256" w:lineRule="auto"/>
        <w:jc w:val="center"/>
        <w:rPr>
          <w:rFonts w:ascii="Lato" w:hAnsi="Lato"/>
          <w:b/>
          <w:sz w:val="40"/>
          <w:szCs w:val="40"/>
        </w:rPr>
      </w:pPr>
      <w:r w:rsidRPr="000D6C8B">
        <w:rPr>
          <w:rFonts w:ascii="Lato" w:hAnsi="Lato"/>
          <w:b/>
          <w:sz w:val="40"/>
          <w:szCs w:val="40"/>
        </w:rPr>
        <w:lastRenderedPageBreak/>
        <w:t>R</w:t>
      </w:r>
      <w:r w:rsidR="00312A45" w:rsidRPr="000D6C8B">
        <w:rPr>
          <w:rFonts w:ascii="Lato" w:hAnsi="Lato"/>
          <w:b/>
          <w:sz w:val="40"/>
          <w:szCs w:val="40"/>
        </w:rPr>
        <w:t>eligious Education</w:t>
      </w:r>
    </w:p>
    <w:p w14:paraId="583DCC2D" w14:textId="77777777" w:rsidR="005C4FFF" w:rsidRDefault="005C4FFF" w:rsidP="00E12A68">
      <w:pPr>
        <w:pStyle w:val="ListParagraph"/>
        <w:jc w:val="center"/>
        <w:rPr>
          <w:rFonts w:ascii="Lato" w:hAnsi="Lato"/>
          <w:b/>
          <w:sz w:val="40"/>
          <w:szCs w:val="40"/>
        </w:rPr>
      </w:pPr>
    </w:p>
    <w:p w14:paraId="0B799C86" w14:textId="283D9DF8" w:rsidR="00E12A68" w:rsidRPr="00312A45" w:rsidRDefault="00E12A68" w:rsidP="005C4FFF">
      <w:pPr>
        <w:pStyle w:val="ListParagraph"/>
        <w:ind w:left="0"/>
        <w:rPr>
          <w:rFonts w:ascii="Lato" w:hAnsi="Lato"/>
          <w:b/>
          <w:sz w:val="36"/>
          <w:szCs w:val="36"/>
        </w:rPr>
      </w:pPr>
      <w:r w:rsidRPr="00312A45">
        <w:rPr>
          <w:rFonts w:ascii="Lato" w:hAnsi="Lato"/>
          <w:b/>
          <w:sz w:val="36"/>
          <w:szCs w:val="36"/>
        </w:rPr>
        <w:t>Exam board: AQA</w:t>
      </w:r>
      <w:r w:rsidR="00F418D5">
        <w:rPr>
          <w:rFonts w:ascii="Lato" w:hAnsi="Lato"/>
          <w:b/>
          <w:sz w:val="36"/>
          <w:szCs w:val="36"/>
        </w:rPr>
        <w:t xml:space="preserve"> Religious Studies B</w:t>
      </w:r>
    </w:p>
    <w:p w14:paraId="53768371" w14:textId="129EE011" w:rsidR="00E12A68" w:rsidRPr="00312A45" w:rsidRDefault="00E12A68" w:rsidP="00312A45">
      <w:pPr>
        <w:rPr>
          <w:rFonts w:ascii="Lato" w:hAnsi="Lato"/>
          <w:b/>
          <w:sz w:val="26"/>
          <w:szCs w:val="26"/>
        </w:rPr>
      </w:pPr>
      <w:r w:rsidRPr="00312A45">
        <w:rPr>
          <w:rFonts w:ascii="Lato" w:hAnsi="Lato"/>
          <w:b/>
          <w:sz w:val="26"/>
          <w:szCs w:val="26"/>
        </w:rPr>
        <w:t>Paper layout</w:t>
      </w:r>
    </w:p>
    <w:p w14:paraId="0B04EEB5" w14:textId="77777777" w:rsidR="00C74D6C" w:rsidRPr="00C74D6C" w:rsidRDefault="00C74D6C" w:rsidP="00C74D6C">
      <w:pPr>
        <w:pStyle w:val="ListParagraph"/>
        <w:numPr>
          <w:ilvl w:val="0"/>
          <w:numId w:val="27"/>
        </w:numPr>
        <w:rPr>
          <w:rFonts w:ascii="Lato" w:hAnsi="Lato"/>
          <w:bCs/>
          <w:sz w:val="26"/>
          <w:szCs w:val="26"/>
        </w:rPr>
      </w:pPr>
      <w:r w:rsidRPr="00C74D6C">
        <w:rPr>
          <w:rFonts w:ascii="Lato" w:hAnsi="Lato"/>
          <w:bCs/>
          <w:sz w:val="26"/>
          <w:szCs w:val="26"/>
        </w:rPr>
        <w:t>In the Year 10 mock you will answer 1 exam paper.</w:t>
      </w:r>
    </w:p>
    <w:p w14:paraId="57464B54" w14:textId="77777777" w:rsidR="00C74D6C" w:rsidRPr="00C74D6C" w:rsidRDefault="00C74D6C" w:rsidP="00C74D6C">
      <w:pPr>
        <w:pStyle w:val="ListParagraph"/>
        <w:numPr>
          <w:ilvl w:val="0"/>
          <w:numId w:val="27"/>
        </w:numPr>
        <w:rPr>
          <w:rFonts w:ascii="Lato" w:hAnsi="Lato"/>
          <w:bCs/>
          <w:sz w:val="26"/>
          <w:szCs w:val="26"/>
        </w:rPr>
      </w:pPr>
      <w:r w:rsidRPr="00C74D6C">
        <w:rPr>
          <w:rFonts w:ascii="Lato" w:hAnsi="Lato"/>
          <w:bCs/>
          <w:sz w:val="26"/>
          <w:szCs w:val="26"/>
        </w:rPr>
        <w:t>This will consist of 4 questions on 4 of the topics you have studied this year.</w:t>
      </w:r>
    </w:p>
    <w:p w14:paraId="3EC4AA7C" w14:textId="77777777" w:rsidR="00C74D6C" w:rsidRPr="00C74D6C" w:rsidRDefault="00C74D6C" w:rsidP="00C74D6C">
      <w:pPr>
        <w:pStyle w:val="ListParagraph"/>
        <w:numPr>
          <w:ilvl w:val="0"/>
          <w:numId w:val="27"/>
        </w:numPr>
        <w:rPr>
          <w:rFonts w:ascii="Lato" w:hAnsi="Lato"/>
          <w:bCs/>
          <w:sz w:val="26"/>
          <w:szCs w:val="26"/>
        </w:rPr>
      </w:pPr>
      <w:r w:rsidRPr="00C74D6C">
        <w:rPr>
          <w:rFonts w:ascii="Lato" w:hAnsi="Lato"/>
          <w:bCs/>
          <w:sz w:val="26"/>
          <w:szCs w:val="26"/>
        </w:rPr>
        <w:t>These are:</w:t>
      </w:r>
    </w:p>
    <w:p w14:paraId="19CD3024" w14:textId="77777777" w:rsidR="00C74D6C" w:rsidRPr="00C74D6C" w:rsidRDefault="00C74D6C" w:rsidP="00C74D6C">
      <w:pPr>
        <w:pStyle w:val="ListParagraph"/>
        <w:numPr>
          <w:ilvl w:val="1"/>
          <w:numId w:val="27"/>
        </w:numPr>
        <w:rPr>
          <w:rFonts w:ascii="Lato" w:hAnsi="Lato"/>
          <w:bCs/>
          <w:sz w:val="26"/>
          <w:szCs w:val="26"/>
          <w:u w:val="single"/>
        </w:rPr>
      </w:pPr>
      <w:bookmarkStart w:id="2" w:name="_Hlk196994975"/>
      <w:r w:rsidRPr="00C74D6C">
        <w:rPr>
          <w:rFonts w:ascii="Lato" w:hAnsi="Lato"/>
          <w:bCs/>
          <w:sz w:val="26"/>
          <w:szCs w:val="26"/>
          <w:u w:val="single"/>
        </w:rPr>
        <w:t>Judaism Beliefs and Teachings</w:t>
      </w:r>
    </w:p>
    <w:p w14:paraId="6FBC876D" w14:textId="77777777" w:rsidR="00C74D6C" w:rsidRPr="00C74D6C" w:rsidRDefault="00C74D6C" w:rsidP="00C74D6C">
      <w:pPr>
        <w:pStyle w:val="ListParagraph"/>
        <w:numPr>
          <w:ilvl w:val="1"/>
          <w:numId w:val="27"/>
        </w:numPr>
        <w:rPr>
          <w:rFonts w:ascii="Lato" w:hAnsi="Lato"/>
          <w:bCs/>
          <w:sz w:val="26"/>
          <w:szCs w:val="26"/>
          <w:u w:val="single"/>
        </w:rPr>
      </w:pPr>
      <w:r w:rsidRPr="00C74D6C">
        <w:rPr>
          <w:rFonts w:ascii="Lato" w:hAnsi="Lato"/>
          <w:bCs/>
          <w:sz w:val="26"/>
          <w:szCs w:val="26"/>
          <w:u w:val="single"/>
        </w:rPr>
        <w:t>Creation</w:t>
      </w:r>
    </w:p>
    <w:p w14:paraId="2EA46333" w14:textId="77777777" w:rsidR="00C74D6C" w:rsidRPr="00C74D6C" w:rsidRDefault="00C74D6C" w:rsidP="00C74D6C">
      <w:pPr>
        <w:pStyle w:val="ListParagraph"/>
        <w:numPr>
          <w:ilvl w:val="1"/>
          <w:numId w:val="27"/>
        </w:numPr>
        <w:rPr>
          <w:rFonts w:ascii="Lato" w:hAnsi="Lato"/>
          <w:bCs/>
          <w:sz w:val="26"/>
          <w:szCs w:val="26"/>
          <w:u w:val="single"/>
        </w:rPr>
      </w:pPr>
      <w:r w:rsidRPr="00C74D6C">
        <w:rPr>
          <w:rFonts w:ascii="Lato" w:hAnsi="Lato"/>
          <w:bCs/>
          <w:sz w:val="26"/>
          <w:szCs w:val="26"/>
          <w:u w:val="single"/>
        </w:rPr>
        <w:t>Incarnation</w:t>
      </w:r>
    </w:p>
    <w:p w14:paraId="737E6614" w14:textId="77777777" w:rsidR="00C74D6C" w:rsidRPr="00C74D6C" w:rsidRDefault="00C74D6C" w:rsidP="00C74D6C">
      <w:pPr>
        <w:pStyle w:val="ListParagraph"/>
        <w:numPr>
          <w:ilvl w:val="1"/>
          <w:numId w:val="27"/>
        </w:numPr>
        <w:rPr>
          <w:rFonts w:ascii="Lato" w:hAnsi="Lato"/>
          <w:bCs/>
          <w:sz w:val="26"/>
          <w:szCs w:val="26"/>
          <w:u w:val="single"/>
        </w:rPr>
      </w:pPr>
      <w:r w:rsidRPr="00C74D6C">
        <w:rPr>
          <w:rFonts w:ascii="Lato" w:hAnsi="Lato"/>
          <w:bCs/>
          <w:sz w:val="26"/>
          <w:szCs w:val="26"/>
          <w:u w:val="single"/>
        </w:rPr>
        <w:t>Relationship and Families</w:t>
      </w:r>
    </w:p>
    <w:bookmarkEnd w:id="2"/>
    <w:p w14:paraId="531F0334" w14:textId="77777777" w:rsidR="00C74D6C" w:rsidRPr="00C74D6C" w:rsidRDefault="00C74D6C" w:rsidP="00C74D6C">
      <w:pPr>
        <w:pStyle w:val="ListParagraph"/>
        <w:numPr>
          <w:ilvl w:val="0"/>
          <w:numId w:val="27"/>
        </w:numPr>
        <w:rPr>
          <w:rFonts w:ascii="Lato" w:hAnsi="Lato"/>
          <w:bCs/>
          <w:sz w:val="26"/>
          <w:szCs w:val="26"/>
        </w:rPr>
      </w:pPr>
      <w:r w:rsidRPr="00C74D6C">
        <w:rPr>
          <w:rFonts w:ascii="Lato" w:hAnsi="Lato"/>
          <w:bCs/>
          <w:sz w:val="26"/>
          <w:szCs w:val="26"/>
        </w:rPr>
        <w:t>Each question should take you about 25 minutes to answer.  The whole paper will last 1 hour 45 minutes.</w:t>
      </w:r>
    </w:p>
    <w:p w14:paraId="67CAB822" w14:textId="77777777" w:rsidR="00C74D6C" w:rsidRPr="00C74D6C" w:rsidRDefault="00C74D6C" w:rsidP="00C74D6C">
      <w:pPr>
        <w:rPr>
          <w:rFonts w:ascii="Lato" w:hAnsi="Lato"/>
          <w:b/>
          <w:sz w:val="26"/>
          <w:szCs w:val="26"/>
        </w:rPr>
      </w:pPr>
      <w:r w:rsidRPr="00C74D6C">
        <w:rPr>
          <w:rFonts w:ascii="Lato" w:hAnsi="Lato"/>
          <w:b/>
          <w:sz w:val="26"/>
          <w:szCs w:val="26"/>
        </w:rPr>
        <w:t>How to revise for the RE mock</w:t>
      </w:r>
    </w:p>
    <w:p w14:paraId="6706CCD0" w14:textId="77777777" w:rsidR="00C74D6C" w:rsidRPr="00C74D6C" w:rsidRDefault="00C74D6C" w:rsidP="00C74D6C">
      <w:pPr>
        <w:pStyle w:val="ListParagraph"/>
        <w:numPr>
          <w:ilvl w:val="0"/>
          <w:numId w:val="68"/>
        </w:numPr>
        <w:rPr>
          <w:rFonts w:ascii="Lato" w:hAnsi="Lato"/>
          <w:bCs/>
          <w:sz w:val="26"/>
          <w:szCs w:val="26"/>
        </w:rPr>
      </w:pPr>
      <w:r w:rsidRPr="00C74D6C">
        <w:rPr>
          <w:rFonts w:ascii="Lato" w:hAnsi="Lato"/>
          <w:bCs/>
          <w:sz w:val="26"/>
          <w:szCs w:val="26"/>
        </w:rPr>
        <w:t>Learn the key quotes for each topic.</w:t>
      </w:r>
    </w:p>
    <w:p w14:paraId="0AEC26F3" w14:textId="77777777" w:rsidR="00C74D6C" w:rsidRPr="00C74D6C" w:rsidRDefault="00C74D6C" w:rsidP="00C74D6C">
      <w:pPr>
        <w:pStyle w:val="ListParagraph"/>
        <w:numPr>
          <w:ilvl w:val="0"/>
          <w:numId w:val="68"/>
        </w:numPr>
        <w:rPr>
          <w:rFonts w:ascii="Lato" w:hAnsi="Lato"/>
          <w:bCs/>
          <w:sz w:val="26"/>
          <w:szCs w:val="26"/>
        </w:rPr>
      </w:pPr>
      <w:r w:rsidRPr="00C74D6C">
        <w:rPr>
          <w:rFonts w:ascii="Lato" w:hAnsi="Lato"/>
          <w:bCs/>
          <w:sz w:val="26"/>
          <w:szCs w:val="26"/>
        </w:rPr>
        <w:t>Know the key words for each topic.</w:t>
      </w:r>
    </w:p>
    <w:p w14:paraId="209EF486" w14:textId="77777777" w:rsidR="00C74D6C" w:rsidRPr="00C74D6C" w:rsidRDefault="00C74D6C" w:rsidP="00C74D6C">
      <w:pPr>
        <w:pStyle w:val="ListParagraph"/>
        <w:numPr>
          <w:ilvl w:val="0"/>
          <w:numId w:val="68"/>
        </w:numPr>
        <w:rPr>
          <w:rFonts w:ascii="Lato" w:hAnsi="Lato"/>
          <w:bCs/>
          <w:sz w:val="26"/>
          <w:szCs w:val="26"/>
        </w:rPr>
      </w:pPr>
      <w:r w:rsidRPr="00C74D6C">
        <w:rPr>
          <w:rFonts w:ascii="Lato" w:hAnsi="Lato"/>
          <w:bCs/>
          <w:sz w:val="26"/>
          <w:szCs w:val="26"/>
        </w:rPr>
        <w:t xml:space="preserve">Look through your exercise book/workbook to make sure you know the key content for each topic. </w:t>
      </w:r>
    </w:p>
    <w:p w14:paraId="0D176DA8" w14:textId="77777777" w:rsidR="00C74D6C" w:rsidRPr="00C74D6C" w:rsidRDefault="00C74D6C" w:rsidP="00C74D6C">
      <w:pPr>
        <w:pStyle w:val="ListParagraph"/>
        <w:numPr>
          <w:ilvl w:val="0"/>
          <w:numId w:val="68"/>
        </w:numPr>
        <w:rPr>
          <w:rFonts w:ascii="Lato" w:hAnsi="Lato"/>
          <w:bCs/>
          <w:sz w:val="26"/>
          <w:szCs w:val="26"/>
        </w:rPr>
      </w:pPr>
      <w:r w:rsidRPr="00C74D6C">
        <w:rPr>
          <w:rFonts w:ascii="Lato" w:hAnsi="Lato"/>
          <w:bCs/>
          <w:sz w:val="26"/>
          <w:szCs w:val="26"/>
        </w:rPr>
        <w:t>(For each of these key words, quotes and content you could make mind maps, flash cards, explain them to others or get other people to test you on them).</w:t>
      </w:r>
    </w:p>
    <w:p w14:paraId="56D6899E" w14:textId="77777777" w:rsidR="00C74D6C" w:rsidRPr="00C74D6C" w:rsidRDefault="00C74D6C" w:rsidP="00C74D6C">
      <w:pPr>
        <w:pStyle w:val="ListParagraph"/>
        <w:numPr>
          <w:ilvl w:val="0"/>
          <w:numId w:val="68"/>
        </w:numPr>
        <w:rPr>
          <w:rFonts w:ascii="Lato" w:hAnsi="Lato"/>
          <w:bCs/>
          <w:sz w:val="26"/>
          <w:szCs w:val="26"/>
        </w:rPr>
      </w:pPr>
      <w:r w:rsidRPr="00C74D6C">
        <w:rPr>
          <w:rFonts w:ascii="Lato" w:hAnsi="Lato"/>
          <w:bCs/>
          <w:sz w:val="26"/>
          <w:szCs w:val="26"/>
        </w:rPr>
        <w:t xml:space="preserve">Watch the relevant videos on Mr </w:t>
      </w:r>
      <w:proofErr w:type="spellStart"/>
      <w:r w:rsidRPr="00C74D6C">
        <w:rPr>
          <w:rFonts w:ascii="Lato" w:hAnsi="Lato"/>
          <w:bCs/>
          <w:sz w:val="26"/>
          <w:szCs w:val="26"/>
        </w:rPr>
        <w:t>McMilan’s</w:t>
      </w:r>
      <w:proofErr w:type="spellEnd"/>
      <w:r w:rsidRPr="00C74D6C">
        <w:rPr>
          <w:rFonts w:ascii="Lato" w:hAnsi="Lato"/>
          <w:bCs/>
          <w:sz w:val="26"/>
          <w:szCs w:val="26"/>
        </w:rPr>
        <w:t xml:space="preserve"> </w:t>
      </w:r>
      <w:proofErr w:type="spellStart"/>
      <w:r w:rsidRPr="00C74D6C">
        <w:rPr>
          <w:rFonts w:ascii="Lato" w:hAnsi="Lato"/>
          <w:bCs/>
          <w:sz w:val="26"/>
          <w:szCs w:val="26"/>
        </w:rPr>
        <w:t>Youtube</w:t>
      </w:r>
      <w:proofErr w:type="spellEnd"/>
      <w:r w:rsidRPr="00C74D6C">
        <w:rPr>
          <w:rFonts w:ascii="Lato" w:hAnsi="Lato"/>
          <w:bCs/>
          <w:sz w:val="26"/>
          <w:szCs w:val="26"/>
        </w:rPr>
        <w:t xml:space="preserve"> channel: </w:t>
      </w:r>
      <w:hyperlink r:id="rId24" w:history="1">
        <w:r w:rsidRPr="00C74D6C">
          <w:rPr>
            <w:rStyle w:val="Hyperlink"/>
            <w:rFonts w:ascii="Lato" w:hAnsi="Lato"/>
            <w:bCs/>
            <w:sz w:val="26"/>
            <w:szCs w:val="26"/>
          </w:rPr>
          <w:t>https://www.youtube.com/@MrMcMillanREvis</w:t>
        </w:r>
      </w:hyperlink>
      <w:r w:rsidRPr="00C74D6C">
        <w:rPr>
          <w:rFonts w:ascii="Lato" w:hAnsi="Lato"/>
          <w:bCs/>
          <w:sz w:val="26"/>
          <w:szCs w:val="26"/>
        </w:rPr>
        <w:t xml:space="preserve"> </w:t>
      </w:r>
    </w:p>
    <w:p w14:paraId="7F6A4617" w14:textId="77777777" w:rsidR="00C74D6C" w:rsidRPr="00C74D6C" w:rsidRDefault="00C74D6C" w:rsidP="00C74D6C">
      <w:pPr>
        <w:pStyle w:val="ListParagraph"/>
        <w:numPr>
          <w:ilvl w:val="0"/>
          <w:numId w:val="68"/>
        </w:numPr>
        <w:rPr>
          <w:rFonts w:ascii="Lato" w:hAnsi="Lato"/>
          <w:i/>
          <w:iCs/>
          <w:sz w:val="26"/>
          <w:szCs w:val="26"/>
        </w:rPr>
      </w:pPr>
      <w:r w:rsidRPr="00C74D6C">
        <w:rPr>
          <w:rFonts w:ascii="Lato" w:hAnsi="Lato"/>
          <w:bCs/>
          <w:sz w:val="26"/>
          <w:szCs w:val="26"/>
        </w:rPr>
        <w:t xml:space="preserve">Read and learn the information for each topic from a revision guide.  We recommend: </w:t>
      </w:r>
      <w:r w:rsidRPr="00C74D6C">
        <w:rPr>
          <w:rFonts w:ascii="Lato" w:hAnsi="Lato"/>
          <w:i/>
          <w:iCs/>
          <w:sz w:val="26"/>
          <w:szCs w:val="26"/>
        </w:rPr>
        <w:t xml:space="preserve">Catholic Christianity with Islam and Judaism Revision Guide: Get Revision with Results (GCSE Religious Studies for AQA) by Harriet Power and David Worden </w:t>
      </w:r>
    </w:p>
    <w:p w14:paraId="2B0FDC70" w14:textId="77777777" w:rsidR="00C74D6C" w:rsidRPr="00C74D6C" w:rsidRDefault="00C74D6C" w:rsidP="00C74D6C">
      <w:pPr>
        <w:pStyle w:val="ListParagraph"/>
        <w:numPr>
          <w:ilvl w:val="0"/>
          <w:numId w:val="68"/>
        </w:numPr>
        <w:rPr>
          <w:rFonts w:ascii="Lato" w:hAnsi="Lato"/>
          <w:i/>
          <w:iCs/>
          <w:sz w:val="26"/>
          <w:szCs w:val="26"/>
        </w:rPr>
      </w:pPr>
      <w:r w:rsidRPr="00C74D6C">
        <w:rPr>
          <w:rFonts w:ascii="Lato" w:hAnsi="Lato"/>
          <w:sz w:val="26"/>
          <w:szCs w:val="26"/>
        </w:rPr>
        <w:t>Your teacher can give you a revision summary page for each of the topics.  These include the key words, quotes, space to fill in key content from the topic and exam questions.</w:t>
      </w:r>
    </w:p>
    <w:p w14:paraId="1A8886BD" w14:textId="77777777" w:rsidR="00C74D6C" w:rsidRPr="00C74D6C" w:rsidRDefault="00C74D6C" w:rsidP="00C74D6C">
      <w:pPr>
        <w:pStyle w:val="ListParagraph"/>
        <w:numPr>
          <w:ilvl w:val="0"/>
          <w:numId w:val="68"/>
        </w:numPr>
        <w:rPr>
          <w:rFonts w:ascii="Lato" w:hAnsi="Lato"/>
          <w:bCs/>
          <w:sz w:val="26"/>
          <w:szCs w:val="26"/>
        </w:rPr>
      </w:pPr>
      <w:r w:rsidRPr="00C74D6C">
        <w:rPr>
          <w:rFonts w:ascii="Lato" w:hAnsi="Lato"/>
          <w:bCs/>
          <w:sz w:val="26"/>
          <w:szCs w:val="26"/>
        </w:rPr>
        <w:t>Practice answering exam questions using past papers from the AQA website.  Your teacher can show you where these are if you need help finding them.</w:t>
      </w:r>
    </w:p>
    <w:p w14:paraId="02A5B02B" w14:textId="77777777" w:rsidR="00C74D6C" w:rsidRPr="0055226B" w:rsidRDefault="00C74D6C" w:rsidP="00C74D6C">
      <w:pPr>
        <w:pStyle w:val="ListParagraph"/>
        <w:rPr>
          <w:b/>
          <w:sz w:val="26"/>
          <w:szCs w:val="26"/>
          <w:u w:val="single"/>
        </w:rPr>
      </w:pPr>
    </w:p>
    <w:p w14:paraId="5A2160EB" w14:textId="77777777" w:rsidR="00312A45" w:rsidRPr="00312A45" w:rsidRDefault="00312A45" w:rsidP="00312A45">
      <w:pPr>
        <w:pStyle w:val="ListParagraph"/>
        <w:rPr>
          <w:rFonts w:ascii="Lato" w:hAnsi="Lato"/>
          <w:bCs/>
          <w:sz w:val="26"/>
          <w:szCs w:val="26"/>
        </w:rPr>
      </w:pPr>
    </w:p>
    <w:p w14:paraId="1B2BFDC3" w14:textId="77777777" w:rsidR="00E12A68" w:rsidRPr="00755846" w:rsidRDefault="00E12A68" w:rsidP="00E12A68">
      <w:pPr>
        <w:pStyle w:val="ListParagraph"/>
        <w:rPr>
          <w:rFonts w:ascii="Lato" w:hAnsi="Lato"/>
          <w:b/>
          <w:sz w:val="26"/>
          <w:szCs w:val="26"/>
          <w:u w:val="single"/>
        </w:rPr>
      </w:pPr>
    </w:p>
    <w:p w14:paraId="06F24AA5" w14:textId="51B80801" w:rsidR="003C6A87" w:rsidRPr="001C4EB0" w:rsidRDefault="003C6A87" w:rsidP="001C4EB0">
      <w:pPr>
        <w:jc w:val="center"/>
        <w:rPr>
          <w:rFonts w:ascii="Lato" w:hAnsi="Lato"/>
          <w:b/>
          <w:sz w:val="40"/>
          <w:szCs w:val="40"/>
        </w:rPr>
      </w:pPr>
      <w:r w:rsidRPr="001C4EB0">
        <w:rPr>
          <w:rFonts w:ascii="Lato" w:hAnsi="Lato"/>
          <w:b/>
          <w:sz w:val="40"/>
          <w:szCs w:val="40"/>
        </w:rPr>
        <w:lastRenderedPageBreak/>
        <w:t>Science, combined award – Biology</w:t>
      </w:r>
    </w:p>
    <w:p w14:paraId="0F48FE7D" w14:textId="77777777" w:rsidR="003C6A87" w:rsidRPr="001C4EB0" w:rsidRDefault="003C6A87" w:rsidP="003C6A87">
      <w:pPr>
        <w:rPr>
          <w:rFonts w:ascii="Lato" w:hAnsi="Lato"/>
          <w:bCs/>
          <w:sz w:val="36"/>
          <w:szCs w:val="36"/>
        </w:rPr>
      </w:pPr>
      <w:r w:rsidRPr="001C4EB0">
        <w:rPr>
          <w:rFonts w:ascii="Lato" w:hAnsi="Lato"/>
          <w:bCs/>
          <w:sz w:val="36"/>
          <w:szCs w:val="36"/>
        </w:rPr>
        <w:t>GCSE Combined Science (9-1) – OCR Gateway</w:t>
      </w:r>
    </w:p>
    <w:p w14:paraId="7E57B735" w14:textId="77777777" w:rsidR="003C6A87" w:rsidRPr="00755846" w:rsidRDefault="003C6A87" w:rsidP="003C6A87">
      <w:pPr>
        <w:rPr>
          <w:rFonts w:ascii="Lato" w:hAnsi="Lato"/>
          <w:b/>
          <w:sz w:val="26"/>
          <w:szCs w:val="26"/>
          <w:u w:val="single"/>
        </w:rPr>
      </w:pPr>
      <w:r w:rsidRPr="00755846">
        <w:rPr>
          <w:rFonts w:ascii="Lato" w:hAnsi="Lato"/>
          <w:bCs/>
          <w:sz w:val="26"/>
          <w:szCs w:val="26"/>
        </w:rPr>
        <w:t>Higher (grades 4-9) or Foundation (grades 1-5) tiers</w:t>
      </w:r>
    </w:p>
    <w:p w14:paraId="0820FCCB" w14:textId="68A83107" w:rsidR="003C6A87" w:rsidRPr="00755846" w:rsidRDefault="00AA7D0C" w:rsidP="003C6A87">
      <w:pPr>
        <w:rPr>
          <w:rFonts w:ascii="Lato" w:hAnsi="Lato"/>
          <w:b/>
          <w:sz w:val="26"/>
          <w:szCs w:val="26"/>
        </w:rPr>
      </w:pPr>
      <w:r>
        <w:rPr>
          <w:rFonts w:ascii="Lato" w:hAnsi="Lato"/>
          <w:b/>
          <w:sz w:val="26"/>
          <w:szCs w:val="26"/>
        </w:rPr>
        <w:t>Year</w:t>
      </w:r>
      <w:r w:rsidR="001C4EB0">
        <w:rPr>
          <w:rFonts w:ascii="Lato" w:hAnsi="Lato"/>
          <w:b/>
          <w:sz w:val="26"/>
          <w:szCs w:val="26"/>
        </w:rPr>
        <w:t xml:space="preserve"> </w:t>
      </w:r>
      <w:r w:rsidR="003C6A87" w:rsidRPr="00755846">
        <w:rPr>
          <w:rFonts w:ascii="Lato" w:hAnsi="Lato"/>
          <w:b/>
          <w:sz w:val="26"/>
          <w:szCs w:val="26"/>
        </w:rPr>
        <w:t>10 mock exam Paper layout:</w:t>
      </w:r>
    </w:p>
    <w:p w14:paraId="748EB230" w14:textId="0AE0CE08" w:rsidR="003C6A87" w:rsidRPr="00755846" w:rsidRDefault="003C6A87" w:rsidP="003C6A87">
      <w:pPr>
        <w:rPr>
          <w:rFonts w:ascii="Lato" w:hAnsi="Lato"/>
          <w:bCs/>
          <w:sz w:val="26"/>
          <w:szCs w:val="26"/>
        </w:rPr>
      </w:pPr>
      <w:r w:rsidRPr="00755846">
        <w:rPr>
          <w:rFonts w:ascii="Lato" w:hAnsi="Lato"/>
          <w:bCs/>
          <w:sz w:val="26"/>
          <w:szCs w:val="26"/>
        </w:rPr>
        <w:t xml:space="preserve">There will be one paper for Biology worth 60 marks and </w:t>
      </w:r>
      <w:r w:rsidR="009100A0">
        <w:rPr>
          <w:rFonts w:ascii="Lato" w:hAnsi="Lato"/>
          <w:bCs/>
          <w:sz w:val="26"/>
          <w:szCs w:val="26"/>
        </w:rPr>
        <w:t>it</w:t>
      </w:r>
      <w:r w:rsidRPr="00755846">
        <w:rPr>
          <w:rFonts w:ascii="Lato" w:hAnsi="Lato"/>
          <w:bCs/>
          <w:sz w:val="26"/>
          <w:szCs w:val="26"/>
        </w:rPr>
        <w:t xml:space="preserve"> will be 1 hour 10 minutes long. </w:t>
      </w:r>
      <w:r w:rsidR="009100A0">
        <w:rPr>
          <w:rFonts w:ascii="Lato" w:hAnsi="Lato"/>
          <w:bCs/>
          <w:sz w:val="26"/>
          <w:szCs w:val="26"/>
        </w:rPr>
        <w:t>Students</w:t>
      </w:r>
      <w:r w:rsidRPr="00755846">
        <w:rPr>
          <w:rFonts w:ascii="Lato" w:hAnsi="Lato"/>
          <w:bCs/>
          <w:sz w:val="26"/>
          <w:szCs w:val="26"/>
        </w:rPr>
        <w:t xml:space="preserve"> will either be entered into Foundation or Higher tier papers.</w:t>
      </w:r>
    </w:p>
    <w:p w14:paraId="2156CF5B" w14:textId="1E92AF24" w:rsidR="003C6A87" w:rsidRPr="00755846" w:rsidRDefault="003C6A87" w:rsidP="003C6A87">
      <w:pPr>
        <w:rPr>
          <w:rFonts w:ascii="Lato" w:hAnsi="Lato"/>
          <w:bCs/>
          <w:sz w:val="26"/>
          <w:szCs w:val="26"/>
        </w:rPr>
      </w:pPr>
      <w:r w:rsidRPr="00755846">
        <w:rPr>
          <w:rFonts w:ascii="Lato" w:hAnsi="Lato"/>
          <w:bCs/>
          <w:sz w:val="26"/>
          <w:szCs w:val="26"/>
        </w:rPr>
        <w:t xml:space="preserve">Paper 1 will contain content from B1, B2 </w:t>
      </w:r>
      <w:r w:rsidR="00DC7570">
        <w:rPr>
          <w:rFonts w:ascii="Lato" w:hAnsi="Lato"/>
          <w:bCs/>
          <w:sz w:val="26"/>
          <w:szCs w:val="26"/>
        </w:rPr>
        <w:t>and</w:t>
      </w:r>
      <w:r w:rsidRPr="00755846">
        <w:rPr>
          <w:rFonts w:ascii="Lato" w:hAnsi="Lato"/>
          <w:bCs/>
          <w:sz w:val="26"/>
          <w:szCs w:val="26"/>
        </w:rPr>
        <w:t xml:space="preserve"> B3, as well as practical skills from PAGS 1-5.</w:t>
      </w:r>
    </w:p>
    <w:p w14:paraId="1A5D8989" w14:textId="77777777" w:rsidR="003C6A87" w:rsidRPr="00755846" w:rsidRDefault="003C6A87" w:rsidP="003C6A87">
      <w:pPr>
        <w:rPr>
          <w:rFonts w:ascii="Lato" w:hAnsi="Lato"/>
          <w:bCs/>
          <w:sz w:val="26"/>
          <w:szCs w:val="26"/>
        </w:rPr>
      </w:pPr>
      <w:r w:rsidRPr="00755846">
        <w:rPr>
          <w:rFonts w:ascii="Lato" w:hAnsi="Lato"/>
          <w:bCs/>
          <w:sz w:val="26"/>
          <w:szCs w:val="26"/>
        </w:rPr>
        <w:t>The paper will also test common mathematical skills used in Science; mean, range, %s, graph skills etc.</w:t>
      </w:r>
    </w:p>
    <w:p w14:paraId="6206AE70" w14:textId="009A161F" w:rsidR="003C6A87" w:rsidRPr="00755846" w:rsidRDefault="003C6A87" w:rsidP="003C6A87">
      <w:pPr>
        <w:rPr>
          <w:rFonts w:ascii="Lato" w:hAnsi="Lato"/>
          <w:bCs/>
          <w:sz w:val="26"/>
          <w:szCs w:val="26"/>
        </w:rPr>
      </w:pPr>
      <w:r w:rsidRPr="00755846">
        <w:rPr>
          <w:rFonts w:ascii="Lato" w:hAnsi="Lato"/>
          <w:bCs/>
          <w:sz w:val="26"/>
          <w:szCs w:val="26"/>
        </w:rPr>
        <w:t xml:space="preserve">The paper is split into Section A </w:t>
      </w:r>
      <w:r w:rsidR="00DC7570">
        <w:rPr>
          <w:rFonts w:ascii="Lato" w:hAnsi="Lato"/>
          <w:bCs/>
          <w:sz w:val="26"/>
          <w:szCs w:val="26"/>
        </w:rPr>
        <w:t>and</w:t>
      </w:r>
      <w:r w:rsidRPr="00755846">
        <w:rPr>
          <w:rFonts w:ascii="Lato" w:hAnsi="Lato"/>
          <w:bCs/>
          <w:sz w:val="26"/>
          <w:szCs w:val="26"/>
        </w:rPr>
        <w:t xml:space="preserve"> B. Section A contains 10 multiple choice questions, with section B containing longer answer questions, including one </w:t>
      </w:r>
      <w:proofErr w:type="gramStart"/>
      <w:r w:rsidRPr="00755846">
        <w:rPr>
          <w:rFonts w:ascii="Lato" w:hAnsi="Lato"/>
          <w:bCs/>
          <w:sz w:val="26"/>
          <w:szCs w:val="26"/>
        </w:rPr>
        <w:t>6 mark</w:t>
      </w:r>
      <w:proofErr w:type="gramEnd"/>
      <w:r w:rsidRPr="00755846">
        <w:rPr>
          <w:rFonts w:ascii="Lato" w:hAnsi="Lato"/>
          <w:bCs/>
          <w:sz w:val="26"/>
          <w:szCs w:val="26"/>
        </w:rPr>
        <w:t xml:space="preserve"> question.</w:t>
      </w:r>
    </w:p>
    <w:p w14:paraId="355EF347" w14:textId="44183732" w:rsidR="003C6A87" w:rsidRPr="00755846" w:rsidRDefault="003C6A87" w:rsidP="003C6A87">
      <w:pPr>
        <w:rPr>
          <w:rFonts w:ascii="Lato" w:hAnsi="Lato"/>
          <w:b/>
          <w:sz w:val="26"/>
          <w:szCs w:val="26"/>
        </w:rPr>
      </w:pPr>
      <w:r w:rsidRPr="00755846">
        <w:rPr>
          <w:rFonts w:ascii="Lato" w:hAnsi="Lato"/>
          <w:b/>
          <w:sz w:val="26"/>
          <w:szCs w:val="26"/>
        </w:rPr>
        <w:t>How to revise for the combined award - Biology</w:t>
      </w:r>
    </w:p>
    <w:p w14:paraId="16A7B68C" w14:textId="6AFCB4EE" w:rsidR="003C6A87" w:rsidRPr="00755846" w:rsidRDefault="00AA7D0C" w:rsidP="003C6A87">
      <w:pPr>
        <w:rPr>
          <w:rFonts w:ascii="Lato" w:hAnsi="Lato"/>
          <w:b/>
          <w:sz w:val="26"/>
          <w:szCs w:val="26"/>
        </w:rPr>
      </w:pPr>
      <w:r>
        <w:rPr>
          <w:rFonts w:ascii="Lato" w:hAnsi="Lato"/>
          <w:b/>
          <w:sz w:val="26"/>
          <w:szCs w:val="26"/>
        </w:rPr>
        <w:t>Year</w:t>
      </w:r>
      <w:r w:rsidR="003C6A87" w:rsidRPr="00755846">
        <w:rPr>
          <w:rFonts w:ascii="Lato" w:hAnsi="Lato"/>
          <w:b/>
          <w:sz w:val="26"/>
          <w:szCs w:val="26"/>
        </w:rPr>
        <w:t>10 mock examination:</w:t>
      </w:r>
    </w:p>
    <w:p w14:paraId="3B12E4D6" w14:textId="26A2FAA6" w:rsidR="003C6A87" w:rsidRPr="00755846" w:rsidRDefault="003C6A87" w:rsidP="003C6A87">
      <w:pPr>
        <w:rPr>
          <w:rFonts w:ascii="Lato" w:hAnsi="Lato"/>
          <w:bCs/>
          <w:sz w:val="26"/>
          <w:szCs w:val="26"/>
        </w:rPr>
      </w:pPr>
      <w:r w:rsidRPr="00755846">
        <w:rPr>
          <w:rFonts w:ascii="Lato" w:hAnsi="Lato"/>
          <w:bCs/>
          <w:sz w:val="26"/>
          <w:szCs w:val="26"/>
        </w:rPr>
        <w:t xml:space="preserve">Revision should be split into two key </w:t>
      </w:r>
      <w:proofErr w:type="gramStart"/>
      <w:r w:rsidRPr="00755846">
        <w:rPr>
          <w:rFonts w:ascii="Lato" w:hAnsi="Lato"/>
          <w:bCs/>
          <w:sz w:val="26"/>
          <w:szCs w:val="26"/>
        </w:rPr>
        <w:t>parts;</w:t>
      </w:r>
      <w:proofErr w:type="gramEnd"/>
      <w:r w:rsidRPr="00755846">
        <w:rPr>
          <w:rFonts w:ascii="Lato" w:hAnsi="Lato"/>
          <w:bCs/>
          <w:sz w:val="26"/>
          <w:szCs w:val="26"/>
        </w:rPr>
        <w:t xml:space="preserve"> Content Revision </w:t>
      </w:r>
      <w:r w:rsidR="00DC7570">
        <w:rPr>
          <w:rFonts w:ascii="Lato" w:hAnsi="Lato"/>
          <w:bCs/>
          <w:sz w:val="26"/>
          <w:szCs w:val="26"/>
        </w:rPr>
        <w:t>and</w:t>
      </w:r>
      <w:r w:rsidRPr="00755846">
        <w:rPr>
          <w:rFonts w:ascii="Lato" w:hAnsi="Lato"/>
          <w:bCs/>
          <w:sz w:val="26"/>
          <w:szCs w:val="26"/>
        </w:rPr>
        <w:t xml:space="preserve"> Exam Practice.</w:t>
      </w:r>
    </w:p>
    <w:p w14:paraId="4B7F12CB" w14:textId="3CF2EB52" w:rsidR="003C6A87" w:rsidRPr="00755846" w:rsidRDefault="003C6A87" w:rsidP="00796449">
      <w:pPr>
        <w:jc w:val="both"/>
        <w:rPr>
          <w:rFonts w:ascii="Lato" w:hAnsi="Lato"/>
          <w:bCs/>
          <w:sz w:val="26"/>
          <w:szCs w:val="26"/>
        </w:rPr>
      </w:pPr>
      <w:r w:rsidRPr="00755846">
        <w:rPr>
          <w:rFonts w:ascii="Lato" w:hAnsi="Lato"/>
          <w:bCs/>
          <w:sz w:val="26"/>
          <w:szCs w:val="26"/>
        </w:rPr>
        <w:t xml:space="preserve">Content revision should be started earlier, building knowledge of facts, processes, keywords, diagrams </w:t>
      </w:r>
      <w:r w:rsidR="00DC7570">
        <w:rPr>
          <w:rFonts w:ascii="Lato" w:hAnsi="Lato"/>
          <w:bCs/>
          <w:sz w:val="26"/>
          <w:szCs w:val="26"/>
        </w:rPr>
        <w:t>and</w:t>
      </w:r>
      <w:r w:rsidRPr="00755846">
        <w:rPr>
          <w:rFonts w:ascii="Lato" w:hAnsi="Lato"/>
          <w:bCs/>
          <w:sz w:val="26"/>
          <w:szCs w:val="26"/>
        </w:rPr>
        <w:t xml:space="preserve"> practical techniques. This can be done by doing </w:t>
      </w:r>
      <w:proofErr w:type="gramStart"/>
      <w:r w:rsidRPr="00755846">
        <w:rPr>
          <w:rFonts w:ascii="Lato" w:hAnsi="Lato"/>
          <w:bCs/>
          <w:sz w:val="26"/>
          <w:szCs w:val="26"/>
        </w:rPr>
        <w:t>15/20 minute</w:t>
      </w:r>
      <w:proofErr w:type="gramEnd"/>
      <w:r w:rsidRPr="00755846">
        <w:rPr>
          <w:rFonts w:ascii="Lato" w:hAnsi="Lato"/>
          <w:bCs/>
          <w:sz w:val="26"/>
          <w:szCs w:val="26"/>
        </w:rPr>
        <w:t xml:space="preserve"> chunks of revision where the knowledge gone over is then used. Key techniques can be flash cards, mind maps, quiz websites or teaching someone else a topic. </w:t>
      </w:r>
    </w:p>
    <w:p w14:paraId="5EE1C69F" w14:textId="351F92C2" w:rsidR="003C6A87" w:rsidRPr="00755846" w:rsidRDefault="003C6A87" w:rsidP="00796449">
      <w:pPr>
        <w:jc w:val="both"/>
        <w:rPr>
          <w:rFonts w:ascii="Lato" w:hAnsi="Lato"/>
          <w:bCs/>
          <w:sz w:val="26"/>
          <w:szCs w:val="26"/>
        </w:rPr>
      </w:pPr>
      <w:r w:rsidRPr="00755846">
        <w:rPr>
          <w:rFonts w:ascii="Lato" w:hAnsi="Lato"/>
          <w:bCs/>
          <w:sz w:val="26"/>
          <w:szCs w:val="26"/>
        </w:rPr>
        <w:t xml:space="preserve">Resources such as the CGP OCR 9-1 Gateway revision guide </w:t>
      </w:r>
      <w:r w:rsidR="00DC7570">
        <w:rPr>
          <w:rFonts w:ascii="Lato" w:hAnsi="Lato"/>
          <w:bCs/>
          <w:sz w:val="26"/>
          <w:szCs w:val="26"/>
        </w:rPr>
        <w:t>and</w:t>
      </w:r>
      <w:r w:rsidRPr="00755846">
        <w:rPr>
          <w:rFonts w:ascii="Lato" w:hAnsi="Lato"/>
          <w:bCs/>
          <w:sz w:val="26"/>
          <w:szCs w:val="26"/>
        </w:rPr>
        <w:t xml:space="preserve"> CGP revision question cards are very useful for this.</w:t>
      </w:r>
    </w:p>
    <w:p w14:paraId="692BB60D" w14:textId="62EECEB4" w:rsidR="003C6A87" w:rsidRPr="00755846" w:rsidRDefault="003C6A87" w:rsidP="00796449">
      <w:pPr>
        <w:jc w:val="both"/>
        <w:rPr>
          <w:rFonts w:ascii="Lato" w:hAnsi="Lato"/>
          <w:bCs/>
          <w:sz w:val="26"/>
          <w:szCs w:val="26"/>
        </w:rPr>
      </w:pPr>
      <w:r w:rsidRPr="00755846">
        <w:rPr>
          <w:rFonts w:ascii="Lato" w:hAnsi="Lato"/>
          <w:bCs/>
          <w:sz w:val="26"/>
          <w:szCs w:val="26"/>
        </w:rPr>
        <w:t>Exam technique and practice should follow, helping you to understand how to answer the questions. Learning the meaning of command words (</w:t>
      </w:r>
      <w:r w:rsidR="00796449" w:rsidRPr="00755846">
        <w:rPr>
          <w:rFonts w:ascii="Lato" w:hAnsi="Lato"/>
          <w:bCs/>
          <w:sz w:val="26"/>
          <w:szCs w:val="26"/>
        </w:rPr>
        <w:t>describe</w:t>
      </w:r>
      <w:r w:rsidRPr="00755846">
        <w:rPr>
          <w:rFonts w:ascii="Lato" w:hAnsi="Lato"/>
          <w:bCs/>
          <w:sz w:val="26"/>
          <w:szCs w:val="26"/>
        </w:rPr>
        <w:t xml:space="preserve">, explain, discuss etc.) and use of past paper questions to practice giving full answers. An important part of using past paper questions is reviewing your answers with the mark scheme. This will help you to see what you did well, but also where you can improve your answers next time. </w:t>
      </w:r>
    </w:p>
    <w:p w14:paraId="568ADB95" w14:textId="6D3DA687" w:rsidR="003C6A87" w:rsidRPr="00755846" w:rsidRDefault="003C6A87" w:rsidP="003C6A87">
      <w:pPr>
        <w:rPr>
          <w:rFonts w:ascii="Lato" w:hAnsi="Lato"/>
          <w:bCs/>
          <w:sz w:val="26"/>
          <w:szCs w:val="26"/>
        </w:rPr>
      </w:pPr>
      <w:r w:rsidRPr="00755846">
        <w:rPr>
          <w:rFonts w:ascii="Lato" w:hAnsi="Lato"/>
          <w:bCs/>
          <w:sz w:val="26"/>
          <w:szCs w:val="26"/>
        </w:rPr>
        <w:lastRenderedPageBreak/>
        <w:t xml:space="preserve">Websites such as Physics </w:t>
      </w:r>
      <w:r w:rsidR="00DC7570">
        <w:rPr>
          <w:rFonts w:ascii="Lato" w:hAnsi="Lato"/>
          <w:bCs/>
          <w:sz w:val="26"/>
          <w:szCs w:val="26"/>
        </w:rPr>
        <w:t>and</w:t>
      </w:r>
      <w:r w:rsidRPr="00755846">
        <w:rPr>
          <w:rFonts w:ascii="Lato" w:hAnsi="Lato"/>
          <w:bCs/>
          <w:sz w:val="26"/>
          <w:szCs w:val="26"/>
        </w:rPr>
        <w:t xml:space="preserve"> Maths tutor or savemyexams.co.uk are good places to find past paper questions. The CGP OCR Gateway exam practice workbook is also a very good source of questions on every topic.</w:t>
      </w:r>
    </w:p>
    <w:p w14:paraId="2816D492" w14:textId="0E94AD2A" w:rsidR="003C6A87" w:rsidRPr="00755846" w:rsidRDefault="003C6A87" w:rsidP="003C6A87">
      <w:pPr>
        <w:rPr>
          <w:rFonts w:ascii="Lato" w:hAnsi="Lato"/>
          <w:b/>
          <w:sz w:val="26"/>
          <w:szCs w:val="26"/>
        </w:rPr>
      </w:pPr>
      <w:r w:rsidRPr="00755846">
        <w:rPr>
          <w:rFonts w:ascii="Lato" w:hAnsi="Lato"/>
          <w:b/>
          <w:sz w:val="26"/>
          <w:szCs w:val="26"/>
        </w:rPr>
        <w:t xml:space="preserve">What you will need to revise for the combined award – Biology </w:t>
      </w:r>
      <w:r w:rsidR="00AA7D0C">
        <w:rPr>
          <w:rFonts w:ascii="Lato" w:hAnsi="Lato"/>
          <w:b/>
          <w:sz w:val="26"/>
          <w:szCs w:val="26"/>
        </w:rPr>
        <w:t>year</w:t>
      </w:r>
      <w:r w:rsidRPr="00755846">
        <w:rPr>
          <w:rFonts w:ascii="Lato" w:hAnsi="Lato"/>
          <w:b/>
          <w:sz w:val="26"/>
          <w:szCs w:val="26"/>
        </w:rPr>
        <w:t>10 mocks examination:</w:t>
      </w:r>
    </w:p>
    <w:p w14:paraId="0EE5BF08" w14:textId="77777777" w:rsidR="003C6A87" w:rsidRPr="00755846" w:rsidRDefault="003C6A87" w:rsidP="003C6A87">
      <w:pPr>
        <w:rPr>
          <w:rFonts w:ascii="Lato" w:hAnsi="Lato"/>
          <w:bCs/>
          <w:sz w:val="26"/>
          <w:szCs w:val="26"/>
        </w:rPr>
      </w:pPr>
      <w:r w:rsidRPr="00755846">
        <w:rPr>
          <w:rFonts w:ascii="Lato" w:hAnsi="Lato"/>
          <w:bCs/>
          <w:sz w:val="26"/>
          <w:szCs w:val="26"/>
        </w:rPr>
        <w:t>B1 – Cell Level Systems</w:t>
      </w:r>
    </w:p>
    <w:p w14:paraId="1EDE4F27"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Light Microscopes</w:t>
      </w:r>
    </w:p>
    <w:p w14:paraId="518F5C51" w14:textId="7F83CBD3"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Animal, Plant </w:t>
      </w:r>
      <w:r w:rsidR="00DC7570">
        <w:rPr>
          <w:rFonts w:ascii="Lato" w:hAnsi="Lato"/>
          <w:bCs/>
          <w:sz w:val="26"/>
          <w:szCs w:val="26"/>
        </w:rPr>
        <w:t>and</w:t>
      </w:r>
      <w:r w:rsidRPr="00755846">
        <w:rPr>
          <w:rFonts w:ascii="Lato" w:hAnsi="Lato"/>
          <w:bCs/>
          <w:sz w:val="26"/>
          <w:szCs w:val="26"/>
        </w:rPr>
        <w:t xml:space="preserve"> Bacterial cells</w:t>
      </w:r>
    </w:p>
    <w:p w14:paraId="03D55E67"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Electron Microscopes</w:t>
      </w:r>
    </w:p>
    <w:p w14:paraId="2B935A21"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DNA</w:t>
      </w:r>
    </w:p>
    <w:p w14:paraId="4EF56D1E"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Enzymes</w:t>
      </w:r>
    </w:p>
    <w:p w14:paraId="3867FC87" w14:textId="7870007A"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Aerobic </w:t>
      </w:r>
      <w:r w:rsidR="00DC7570">
        <w:rPr>
          <w:rFonts w:ascii="Lato" w:hAnsi="Lato"/>
          <w:bCs/>
          <w:sz w:val="26"/>
          <w:szCs w:val="26"/>
        </w:rPr>
        <w:t>and</w:t>
      </w:r>
      <w:r w:rsidRPr="00755846">
        <w:rPr>
          <w:rFonts w:ascii="Lato" w:hAnsi="Lato"/>
          <w:bCs/>
          <w:sz w:val="26"/>
          <w:szCs w:val="26"/>
        </w:rPr>
        <w:t xml:space="preserve"> Anaerobic respiration</w:t>
      </w:r>
    </w:p>
    <w:p w14:paraId="084F9EB6"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Biological molecules</w:t>
      </w:r>
    </w:p>
    <w:p w14:paraId="1AC4B97E" w14:textId="6FB83D74" w:rsidR="003C6A87" w:rsidRPr="00796449" w:rsidRDefault="003C6A87" w:rsidP="003C6A87">
      <w:pPr>
        <w:pStyle w:val="ListParagraph"/>
        <w:numPr>
          <w:ilvl w:val="0"/>
          <w:numId w:val="8"/>
        </w:numPr>
        <w:rPr>
          <w:rFonts w:ascii="Lato" w:hAnsi="Lato"/>
          <w:bCs/>
          <w:sz w:val="26"/>
          <w:szCs w:val="26"/>
        </w:rPr>
      </w:pPr>
      <w:r w:rsidRPr="00755846">
        <w:rPr>
          <w:rFonts w:ascii="Lato" w:hAnsi="Lato"/>
          <w:bCs/>
          <w:sz w:val="26"/>
          <w:szCs w:val="26"/>
        </w:rPr>
        <w:t>Photosynthesis</w:t>
      </w:r>
    </w:p>
    <w:p w14:paraId="080CDA23" w14:textId="77777777" w:rsidR="003C6A87" w:rsidRPr="00755846" w:rsidRDefault="003C6A87" w:rsidP="003C6A87">
      <w:pPr>
        <w:rPr>
          <w:rFonts w:ascii="Lato" w:hAnsi="Lato"/>
          <w:bCs/>
          <w:sz w:val="26"/>
          <w:szCs w:val="26"/>
        </w:rPr>
      </w:pPr>
      <w:r w:rsidRPr="00755846">
        <w:rPr>
          <w:rFonts w:ascii="Lato" w:hAnsi="Lato"/>
          <w:bCs/>
          <w:sz w:val="26"/>
          <w:szCs w:val="26"/>
        </w:rPr>
        <w:t>B2 – Scaling Up</w:t>
      </w:r>
    </w:p>
    <w:p w14:paraId="70192F81" w14:textId="59B69315"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Diffusion, Osmosis </w:t>
      </w:r>
      <w:r w:rsidR="00DC7570">
        <w:rPr>
          <w:rFonts w:ascii="Lato" w:hAnsi="Lato"/>
          <w:bCs/>
          <w:sz w:val="26"/>
          <w:szCs w:val="26"/>
        </w:rPr>
        <w:t>and</w:t>
      </w:r>
      <w:r w:rsidRPr="00755846">
        <w:rPr>
          <w:rFonts w:ascii="Lato" w:hAnsi="Lato"/>
          <w:bCs/>
          <w:sz w:val="26"/>
          <w:szCs w:val="26"/>
        </w:rPr>
        <w:t xml:space="preserve"> Active Transport</w:t>
      </w:r>
    </w:p>
    <w:p w14:paraId="114049F3"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Mitosis</w:t>
      </w:r>
    </w:p>
    <w:p w14:paraId="6A6199E9" w14:textId="37E258AE"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Cell differentiation </w:t>
      </w:r>
      <w:r w:rsidR="00DC7570">
        <w:rPr>
          <w:rFonts w:ascii="Lato" w:hAnsi="Lato"/>
          <w:bCs/>
          <w:sz w:val="26"/>
          <w:szCs w:val="26"/>
        </w:rPr>
        <w:t>and</w:t>
      </w:r>
      <w:r w:rsidRPr="00755846">
        <w:rPr>
          <w:rFonts w:ascii="Lato" w:hAnsi="Lato"/>
          <w:bCs/>
          <w:sz w:val="26"/>
          <w:szCs w:val="26"/>
        </w:rPr>
        <w:t xml:space="preserve"> stem cells</w:t>
      </w:r>
    </w:p>
    <w:p w14:paraId="3D5A670C"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Exchange surfaces (lungs)</w:t>
      </w:r>
    </w:p>
    <w:p w14:paraId="5030044F"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Circulatory system</w:t>
      </w:r>
    </w:p>
    <w:p w14:paraId="5D223971" w14:textId="62243FFF"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Blood </w:t>
      </w:r>
      <w:r w:rsidR="00DC7570">
        <w:rPr>
          <w:rFonts w:ascii="Lato" w:hAnsi="Lato"/>
          <w:bCs/>
          <w:sz w:val="26"/>
          <w:szCs w:val="26"/>
        </w:rPr>
        <w:t>and</w:t>
      </w:r>
      <w:r w:rsidRPr="00755846">
        <w:rPr>
          <w:rFonts w:ascii="Lato" w:hAnsi="Lato"/>
          <w:bCs/>
          <w:sz w:val="26"/>
          <w:szCs w:val="26"/>
        </w:rPr>
        <w:t xml:space="preserve"> Blood vessels</w:t>
      </w:r>
    </w:p>
    <w:p w14:paraId="4E5086B8" w14:textId="3FA39170" w:rsidR="003C6A87" w:rsidRPr="00796449" w:rsidRDefault="003C6A87" w:rsidP="003C6A87">
      <w:pPr>
        <w:pStyle w:val="ListParagraph"/>
        <w:numPr>
          <w:ilvl w:val="0"/>
          <w:numId w:val="9"/>
        </w:numPr>
        <w:rPr>
          <w:rFonts w:ascii="Lato" w:hAnsi="Lato"/>
          <w:bCs/>
          <w:sz w:val="26"/>
          <w:szCs w:val="26"/>
        </w:rPr>
      </w:pPr>
      <w:r w:rsidRPr="00755846">
        <w:rPr>
          <w:rFonts w:ascii="Lato" w:hAnsi="Lato"/>
          <w:bCs/>
          <w:sz w:val="26"/>
          <w:szCs w:val="26"/>
        </w:rPr>
        <w:t xml:space="preserve">Transpiration </w:t>
      </w:r>
      <w:r w:rsidR="00DC7570">
        <w:rPr>
          <w:rFonts w:ascii="Lato" w:hAnsi="Lato"/>
          <w:bCs/>
          <w:sz w:val="26"/>
          <w:szCs w:val="26"/>
        </w:rPr>
        <w:t>and</w:t>
      </w:r>
      <w:r w:rsidRPr="00755846">
        <w:rPr>
          <w:rFonts w:ascii="Lato" w:hAnsi="Lato"/>
          <w:bCs/>
          <w:sz w:val="26"/>
          <w:szCs w:val="26"/>
        </w:rPr>
        <w:t xml:space="preserve"> Translocation</w:t>
      </w:r>
    </w:p>
    <w:p w14:paraId="024D2ADF" w14:textId="77777777" w:rsidR="003C6A87" w:rsidRPr="00755846" w:rsidRDefault="003C6A87" w:rsidP="003C6A87">
      <w:pPr>
        <w:rPr>
          <w:rFonts w:ascii="Lato" w:hAnsi="Lato"/>
          <w:bCs/>
          <w:sz w:val="26"/>
          <w:szCs w:val="26"/>
        </w:rPr>
      </w:pPr>
      <w:r w:rsidRPr="00755846">
        <w:rPr>
          <w:rFonts w:ascii="Lato" w:hAnsi="Lato"/>
          <w:bCs/>
          <w:sz w:val="26"/>
          <w:szCs w:val="26"/>
        </w:rPr>
        <w:t>B3 – Organism Level Systems</w:t>
      </w:r>
    </w:p>
    <w:p w14:paraId="6572614F"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The Nervous system</w:t>
      </w:r>
    </w:p>
    <w:p w14:paraId="700C0BA9"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Reflex actions</w:t>
      </w:r>
    </w:p>
    <w:p w14:paraId="19283BD2"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Hormonal system</w:t>
      </w:r>
    </w:p>
    <w:p w14:paraId="378BB0A5"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Reproductive hormones</w:t>
      </w:r>
    </w:p>
    <w:p w14:paraId="05047D1E" w14:textId="4E3F68FC"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Contraception </w:t>
      </w:r>
      <w:r w:rsidR="00DC7570">
        <w:rPr>
          <w:rFonts w:ascii="Lato" w:hAnsi="Lato"/>
          <w:bCs/>
          <w:sz w:val="26"/>
          <w:szCs w:val="26"/>
        </w:rPr>
        <w:t>and</w:t>
      </w:r>
      <w:r w:rsidRPr="00755846">
        <w:rPr>
          <w:rFonts w:ascii="Lato" w:hAnsi="Lato"/>
          <w:bCs/>
          <w:sz w:val="26"/>
          <w:szCs w:val="26"/>
        </w:rPr>
        <w:t xml:space="preserve"> IVF</w:t>
      </w:r>
    </w:p>
    <w:p w14:paraId="18408CD7"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Homeostasis</w:t>
      </w:r>
    </w:p>
    <w:p w14:paraId="591E7D36" w14:textId="5F1439AA"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Blood sugar levels</w:t>
      </w:r>
    </w:p>
    <w:p w14:paraId="01B6725D" w14:textId="77777777" w:rsidR="003C6A87" w:rsidRPr="00755846" w:rsidRDefault="003C6A87" w:rsidP="003C6A87">
      <w:pPr>
        <w:rPr>
          <w:rFonts w:ascii="Lato" w:hAnsi="Lato"/>
          <w:bCs/>
          <w:sz w:val="26"/>
          <w:szCs w:val="26"/>
        </w:rPr>
      </w:pPr>
      <w:r w:rsidRPr="00755846">
        <w:rPr>
          <w:rFonts w:ascii="Lato" w:hAnsi="Lato"/>
          <w:bCs/>
          <w:sz w:val="26"/>
          <w:szCs w:val="26"/>
        </w:rPr>
        <w:t>PAG B1 – Light microscopy</w:t>
      </w:r>
    </w:p>
    <w:p w14:paraId="4F4E02EC" w14:textId="77777777" w:rsidR="003C6A87" w:rsidRPr="00755846" w:rsidRDefault="003C6A87" w:rsidP="003C6A87">
      <w:pPr>
        <w:rPr>
          <w:rFonts w:ascii="Lato" w:hAnsi="Lato"/>
          <w:bCs/>
          <w:sz w:val="26"/>
          <w:szCs w:val="26"/>
        </w:rPr>
      </w:pPr>
      <w:r w:rsidRPr="00755846">
        <w:rPr>
          <w:rFonts w:ascii="Lato" w:hAnsi="Lato"/>
          <w:bCs/>
          <w:sz w:val="26"/>
          <w:szCs w:val="26"/>
        </w:rPr>
        <w:t xml:space="preserve">PAG B3 – Rate of </w:t>
      </w:r>
      <w:proofErr w:type="gramStart"/>
      <w:r w:rsidRPr="00755846">
        <w:rPr>
          <w:rFonts w:ascii="Lato" w:hAnsi="Lato"/>
          <w:bCs/>
          <w:sz w:val="26"/>
          <w:szCs w:val="26"/>
        </w:rPr>
        <w:t>enzyme controlled</w:t>
      </w:r>
      <w:proofErr w:type="gramEnd"/>
      <w:r w:rsidRPr="00755846">
        <w:rPr>
          <w:rFonts w:ascii="Lato" w:hAnsi="Lato"/>
          <w:bCs/>
          <w:sz w:val="26"/>
          <w:szCs w:val="26"/>
        </w:rPr>
        <w:t xml:space="preserve"> reactions</w:t>
      </w:r>
    </w:p>
    <w:p w14:paraId="7ED2E6DC" w14:textId="77777777" w:rsidR="003C6A87" w:rsidRPr="00755846" w:rsidRDefault="003C6A87" w:rsidP="003C6A87">
      <w:pPr>
        <w:rPr>
          <w:rFonts w:ascii="Lato" w:hAnsi="Lato"/>
          <w:bCs/>
          <w:sz w:val="26"/>
          <w:szCs w:val="26"/>
        </w:rPr>
      </w:pPr>
      <w:r w:rsidRPr="00755846">
        <w:rPr>
          <w:rFonts w:ascii="Lato" w:hAnsi="Lato"/>
          <w:bCs/>
          <w:sz w:val="26"/>
          <w:szCs w:val="26"/>
        </w:rPr>
        <w:t>PAG B4 – Investigating photosynthesis</w:t>
      </w:r>
      <w:r w:rsidRPr="00755846">
        <w:rPr>
          <w:rFonts w:ascii="Lato" w:hAnsi="Lato"/>
          <w:b/>
          <w:sz w:val="26"/>
          <w:szCs w:val="26"/>
        </w:rPr>
        <w:br w:type="page"/>
      </w:r>
    </w:p>
    <w:p w14:paraId="7BEF6F91" w14:textId="2A56AAD0" w:rsidR="003C6A87" w:rsidRPr="007A5E8A" w:rsidRDefault="003C6A87" w:rsidP="007A5E8A">
      <w:pPr>
        <w:jc w:val="center"/>
        <w:rPr>
          <w:rFonts w:ascii="Lato" w:hAnsi="Lato"/>
          <w:b/>
          <w:sz w:val="40"/>
          <w:szCs w:val="40"/>
        </w:rPr>
      </w:pPr>
      <w:r w:rsidRPr="007A5E8A">
        <w:rPr>
          <w:rFonts w:ascii="Lato" w:hAnsi="Lato"/>
          <w:b/>
          <w:sz w:val="40"/>
          <w:szCs w:val="40"/>
        </w:rPr>
        <w:lastRenderedPageBreak/>
        <w:t>Science, combined award – Chemistry</w:t>
      </w:r>
    </w:p>
    <w:p w14:paraId="0405BABB" w14:textId="77777777" w:rsidR="003C6A87" w:rsidRPr="00755846" w:rsidRDefault="003C6A87" w:rsidP="003C6A87">
      <w:pPr>
        <w:rPr>
          <w:rFonts w:ascii="Lato" w:hAnsi="Lato"/>
          <w:bCs/>
          <w:sz w:val="26"/>
          <w:szCs w:val="26"/>
        </w:rPr>
      </w:pPr>
      <w:r w:rsidRPr="00755846">
        <w:rPr>
          <w:rFonts w:ascii="Lato" w:hAnsi="Lato"/>
          <w:bCs/>
          <w:sz w:val="26"/>
          <w:szCs w:val="26"/>
        </w:rPr>
        <w:t>GCSE Combined Science (9-1) – OCR Gateway</w:t>
      </w:r>
    </w:p>
    <w:p w14:paraId="6AD940D8" w14:textId="77777777" w:rsidR="003C6A87" w:rsidRPr="00755846" w:rsidRDefault="003C6A87" w:rsidP="003C6A87">
      <w:pPr>
        <w:rPr>
          <w:rFonts w:ascii="Lato" w:hAnsi="Lato"/>
          <w:b/>
          <w:sz w:val="26"/>
          <w:szCs w:val="26"/>
          <w:u w:val="single"/>
        </w:rPr>
      </w:pPr>
      <w:r w:rsidRPr="00755846">
        <w:rPr>
          <w:rFonts w:ascii="Lato" w:hAnsi="Lato"/>
          <w:bCs/>
          <w:sz w:val="26"/>
          <w:szCs w:val="26"/>
        </w:rPr>
        <w:t>Higher (grades 4-9) or Foundation (grades 1-5) tiers</w:t>
      </w:r>
    </w:p>
    <w:p w14:paraId="2B997F0E" w14:textId="421E0C91" w:rsidR="003C6A87" w:rsidRPr="00755846" w:rsidRDefault="003C6A87" w:rsidP="003C6A87">
      <w:pPr>
        <w:rPr>
          <w:rFonts w:ascii="Lato" w:hAnsi="Lato"/>
          <w:b/>
          <w:sz w:val="26"/>
          <w:szCs w:val="26"/>
        </w:rPr>
      </w:pPr>
      <w:r w:rsidRPr="00755846">
        <w:rPr>
          <w:rFonts w:ascii="Lato" w:hAnsi="Lato"/>
          <w:b/>
          <w:sz w:val="26"/>
          <w:szCs w:val="26"/>
        </w:rPr>
        <w:t>Y</w:t>
      </w:r>
      <w:r w:rsidR="00061D76">
        <w:rPr>
          <w:rFonts w:ascii="Lato" w:hAnsi="Lato"/>
          <w:b/>
          <w:sz w:val="26"/>
          <w:szCs w:val="26"/>
        </w:rPr>
        <w:t xml:space="preserve">ear </w:t>
      </w:r>
      <w:r w:rsidRPr="00755846">
        <w:rPr>
          <w:rFonts w:ascii="Lato" w:hAnsi="Lato"/>
          <w:b/>
          <w:sz w:val="26"/>
          <w:szCs w:val="26"/>
        </w:rPr>
        <w:t>10 mock exam paper layout</w:t>
      </w:r>
    </w:p>
    <w:p w14:paraId="3AABF4CF" w14:textId="15DCFA49" w:rsidR="003C6A87" w:rsidRPr="00755846" w:rsidRDefault="003C6A87" w:rsidP="00061D76">
      <w:pPr>
        <w:jc w:val="both"/>
        <w:rPr>
          <w:rFonts w:ascii="Lato" w:hAnsi="Lato"/>
          <w:bCs/>
          <w:sz w:val="26"/>
          <w:szCs w:val="26"/>
        </w:rPr>
      </w:pPr>
      <w:r w:rsidRPr="00755846">
        <w:rPr>
          <w:rFonts w:ascii="Lato" w:hAnsi="Lato"/>
          <w:bCs/>
          <w:sz w:val="26"/>
          <w:szCs w:val="26"/>
        </w:rPr>
        <w:t xml:space="preserve">There will be one paper for Chemistry worth 60 marks and </w:t>
      </w:r>
      <w:r w:rsidR="007A5E8A">
        <w:rPr>
          <w:rFonts w:ascii="Lato" w:hAnsi="Lato"/>
          <w:bCs/>
          <w:sz w:val="26"/>
          <w:szCs w:val="26"/>
        </w:rPr>
        <w:t xml:space="preserve">it </w:t>
      </w:r>
      <w:r w:rsidRPr="00755846">
        <w:rPr>
          <w:rFonts w:ascii="Lato" w:hAnsi="Lato"/>
          <w:bCs/>
          <w:sz w:val="26"/>
          <w:szCs w:val="26"/>
        </w:rPr>
        <w:t xml:space="preserve">will be 1 hour 10 minutes long. </w:t>
      </w:r>
      <w:r w:rsidR="007A5E8A">
        <w:rPr>
          <w:rFonts w:ascii="Lato" w:hAnsi="Lato"/>
          <w:bCs/>
          <w:sz w:val="26"/>
          <w:szCs w:val="26"/>
        </w:rPr>
        <w:t>Students</w:t>
      </w:r>
      <w:r w:rsidRPr="00755846">
        <w:rPr>
          <w:rFonts w:ascii="Lato" w:hAnsi="Lato"/>
          <w:bCs/>
          <w:sz w:val="26"/>
          <w:szCs w:val="26"/>
        </w:rPr>
        <w:t xml:space="preserve"> will either be entered into Foundation or Higher tier papers.</w:t>
      </w:r>
    </w:p>
    <w:p w14:paraId="71DB6FEE" w14:textId="49164553" w:rsidR="003C6A87" w:rsidRPr="00755846" w:rsidRDefault="00937808" w:rsidP="00061D76">
      <w:pPr>
        <w:jc w:val="both"/>
        <w:rPr>
          <w:rFonts w:ascii="Lato" w:hAnsi="Lato"/>
          <w:bCs/>
          <w:sz w:val="26"/>
          <w:szCs w:val="26"/>
        </w:rPr>
      </w:pPr>
      <w:r>
        <w:rPr>
          <w:rFonts w:ascii="Lato" w:hAnsi="Lato"/>
          <w:bCs/>
          <w:sz w:val="26"/>
          <w:szCs w:val="26"/>
        </w:rPr>
        <w:t>The paper</w:t>
      </w:r>
      <w:r w:rsidR="003C6A87" w:rsidRPr="00755846">
        <w:rPr>
          <w:rFonts w:ascii="Lato" w:hAnsi="Lato"/>
          <w:bCs/>
          <w:sz w:val="26"/>
          <w:szCs w:val="26"/>
        </w:rPr>
        <w:t xml:space="preserve"> will contain content from C1, C2 </w:t>
      </w:r>
      <w:r w:rsidR="00DC7570">
        <w:rPr>
          <w:rFonts w:ascii="Lato" w:hAnsi="Lato"/>
          <w:bCs/>
          <w:sz w:val="26"/>
          <w:szCs w:val="26"/>
        </w:rPr>
        <w:t>and</w:t>
      </w:r>
      <w:r w:rsidR="003C6A87" w:rsidRPr="00755846">
        <w:rPr>
          <w:rFonts w:ascii="Lato" w:hAnsi="Lato"/>
          <w:bCs/>
          <w:sz w:val="26"/>
          <w:szCs w:val="26"/>
        </w:rPr>
        <w:t xml:space="preserve"> C3, as well as practical skills from PAGS 1-4.</w:t>
      </w:r>
    </w:p>
    <w:p w14:paraId="0A61E949" w14:textId="77777777" w:rsidR="003C6A87" w:rsidRPr="00755846" w:rsidRDefault="003C6A87" w:rsidP="00061D76">
      <w:pPr>
        <w:jc w:val="both"/>
        <w:rPr>
          <w:rFonts w:ascii="Lato" w:hAnsi="Lato"/>
          <w:bCs/>
          <w:sz w:val="26"/>
          <w:szCs w:val="26"/>
        </w:rPr>
      </w:pPr>
      <w:r w:rsidRPr="00755846">
        <w:rPr>
          <w:rFonts w:ascii="Lato" w:hAnsi="Lato"/>
          <w:bCs/>
          <w:sz w:val="26"/>
          <w:szCs w:val="26"/>
        </w:rPr>
        <w:t>The paper will also test common mathematical skills used in Science; mean, range, %s, graph skills etc.</w:t>
      </w:r>
    </w:p>
    <w:p w14:paraId="3E1396F6" w14:textId="46395808" w:rsidR="003C6A87" w:rsidRPr="00755846" w:rsidRDefault="003C6A87" w:rsidP="00061D76">
      <w:pPr>
        <w:jc w:val="both"/>
        <w:rPr>
          <w:rFonts w:ascii="Lato" w:hAnsi="Lato"/>
          <w:bCs/>
          <w:sz w:val="26"/>
          <w:szCs w:val="26"/>
        </w:rPr>
      </w:pPr>
      <w:r w:rsidRPr="00755846">
        <w:rPr>
          <w:rFonts w:ascii="Lato" w:hAnsi="Lato"/>
          <w:bCs/>
          <w:sz w:val="26"/>
          <w:szCs w:val="26"/>
        </w:rPr>
        <w:t xml:space="preserve">The paper is split into Section A </w:t>
      </w:r>
      <w:r w:rsidR="00DC7570">
        <w:rPr>
          <w:rFonts w:ascii="Lato" w:hAnsi="Lato"/>
          <w:bCs/>
          <w:sz w:val="26"/>
          <w:szCs w:val="26"/>
        </w:rPr>
        <w:t>and</w:t>
      </w:r>
      <w:r w:rsidRPr="00755846">
        <w:rPr>
          <w:rFonts w:ascii="Lato" w:hAnsi="Lato"/>
          <w:bCs/>
          <w:sz w:val="26"/>
          <w:szCs w:val="26"/>
        </w:rPr>
        <w:t xml:space="preserve"> B. Section A contains 10 multiple choice questions, with section B containing longer answer questions, including one </w:t>
      </w:r>
      <w:proofErr w:type="gramStart"/>
      <w:r w:rsidRPr="00755846">
        <w:rPr>
          <w:rFonts w:ascii="Lato" w:hAnsi="Lato"/>
          <w:bCs/>
          <w:sz w:val="26"/>
          <w:szCs w:val="26"/>
        </w:rPr>
        <w:t>6 mark</w:t>
      </w:r>
      <w:proofErr w:type="gramEnd"/>
      <w:r w:rsidRPr="00755846">
        <w:rPr>
          <w:rFonts w:ascii="Lato" w:hAnsi="Lato"/>
          <w:bCs/>
          <w:sz w:val="26"/>
          <w:szCs w:val="26"/>
        </w:rPr>
        <w:t xml:space="preserve"> question.</w:t>
      </w:r>
    </w:p>
    <w:p w14:paraId="109332A9" w14:textId="676D02CA" w:rsidR="003C6A87" w:rsidRPr="00755846" w:rsidRDefault="003C6A87" w:rsidP="003C6A87">
      <w:pPr>
        <w:rPr>
          <w:rFonts w:ascii="Lato" w:hAnsi="Lato"/>
          <w:b/>
          <w:sz w:val="26"/>
          <w:szCs w:val="26"/>
        </w:rPr>
      </w:pPr>
      <w:r w:rsidRPr="00755846">
        <w:rPr>
          <w:rFonts w:ascii="Lato" w:hAnsi="Lato"/>
          <w:b/>
          <w:sz w:val="26"/>
          <w:szCs w:val="26"/>
        </w:rPr>
        <w:t>How to revise for the combined award - Chemistry</w:t>
      </w:r>
    </w:p>
    <w:p w14:paraId="7A0B4852" w14:textId="15D4E26E" w:rsidR="003C6A87" w:rsidRPr="00755846" w:rsidRDefault="003C6A87" w:rsidP="003C6A87">
      <w:pPr>
        <w:rPr>
          <w:rFonts w:ascii="Lato" w:hAnsi="Lato"/>
          <w:b/>
          <w:sz w:val="26"/>
          <w:szCs w:val="26"/>
        </w:rPr>
      </w:pPr>
      <w:r w:rsidRPr="00755846">
        <w:rPr>
          <w:rFonts w:ascii="Lato" w:hAnsi="Lato"/>
          <w:b/>
          <w:sz w:val="26"/>
          <w:szCs w:val="26"/>
        </w:rPr>
        <w:t>Y</w:t>
      </w:r>
      <w:r w:rsidR="00937808">
        <w:rPr>
          <w:rFonts w:ascii="Lato" w:hAnsi="Lato"/>
          <w:b/>
          <w:sz w:val="26"/>
          <w:szCs w:val="26"/>
        </w:rPr>
        <w:t xml:space="preserve">ear </w:t>
      </w:r>
      <w:r w:rsidRPr="00755846">
        <w:rPr>
          <w:rFonts w:ascii="Lato" w:hAnsi="Lato"/>
          <w:b/>
          <w:sz w:val="26"/>
          <w:szCs w:val="26"/>
        </w:rPr>
        <w:t>10 mock examination</w:t>
      </w:r>
    </w:p>
    <w:p w14:paraId="1DE26435" w14:textId="11782331" w:rsidR="003C6A87" w:rsidRPr="00755846" w:rsidRDefault="003C6A87" w:rsidP="00061D76">
      <w:pPr>
        <w:jc w:val="both"/>
        <w:rPr>
          <w:rFonts w:ascii="Lato" w:hAnsi="Lato"/>
          <w:bCs/>
          <w:sz w:val="26"/>
          <w:szCs w:val="26"/>
        </w:rPr>
      </w:pPr>
      <w:r w:rsidRPr="00755846">
        <w:rPr>
          <w:rFonts w:ascii="Lato" w:hAnsi="Lato"/>
          <w:bCs/>
          <w:sz w:val="26"/>
          <w:szCs w:val="26"/>
        </w:rPr>
        <w:t xml:space="preserve">Revision should be split into two key </w:t>
      </w:r>
      <w:proofErr w:type="gramStart"/>
      <w:r w:rsidRPr="00755846">
        <w:rPr>
          <w:rFonts w:ascii="Lato" w:hAnsi="Lato"/>
          <w:bCs/>
          <w:sz w:val="26"/>
          <w:szCs w:val="26"/>
        </w:rPr>
        <w:t>parts;</w:t>
      </w:r>
      <w:proofErr w:type="gramEnd"/>
      <w:r w:rsidRPr="00755846">
        <w:rPr>
          <w:rFonts w:ascii="Lato" w:hAnsi="Lato"/>
          <w:bCs/>
          <w:sz w:val="26"/>
          <w:szCs w:val="26"/>
        </w:rPr>
        <w:t xml:space="preserve"> Content Revision </w:t>
      </w:r>
      <w:r w:rsidR="00DC7570">
        <w:rPr>
          <w:rFonts w:ascii="Lato" w:hAnsi="Lato"/>
          <w:bCs/>
          <w:sz w:val="26"/>
          <w:szCs w:val="26"/>
        </w:rPr>
        <w:t>and</w:t>
      </w:r>
      <w:r w:rsidRPr="00755846">
        <w:rPr>
          <w:rFonts w:ascii="Lato" w:hAnsi="Lato"/>
          <w:bCs/>
          <w:sz w:val="26"/>
          <w:szCs w:val="26"/>
        </w:rPr>
        <w:t xml:space="preserve"> Exam Practice.</w:t>
      </w:r>
    </w:p>
    <w:p w14:paraId="35BE31BC" w14:textId="719EEA4A" w:rsidR="003C6A87" w:rsidRPr="00755846" w:rsidRDefault="003C6A87" w:rsidP="00061D76">
      <w:pPr>
        <w:jc w:val="both"/>
        <w:rPr>
          <w:rFonts w:ascii="Lato" w:hAnsi="Lato"/>
          <w:bCs/>
          <w:sz w:val="26"/>
          <w:szCs w:val="26"/>
        </w:rPr>
      </w:pPr>
      <w:r w:rsidRPr="00755846">
        <w:rPr>
          <w:rFonts w:ascii="Lato" w:hAnsi="Lato"/>
          <w:bCs/>
          <w:sz w:val="26"/>
          <w:szCs w:val="26"/>
        </w:rPr>
        <w:t xml:space="preserve">Content revision should be started earlier, building knowledge of facts, processes, keywords, diagrams </w:t>
      </w:r>
      <w:r w:rsidR="00DC7570">
        <w:rPr>
          <w:rFonts w:ascii="Lato" w:hAnsi="Lato"/>
          <w:bCs/>
          <w:sz w:val="26"/>
          <w:szCs w:val="26"/>
        </w:rPr>
        <w:t>and</w:t>
      </w:r>
      <w:r w:rsidRPr="00755846">
        <w:rPr>
          <w:rFonts w:ascii="Lato" w:hAnsi="Lato"/>
          <w:bCs/>
          <w:sz w:val="26"/>
          <w:szCs w:val="26"/>
        </w:rPr>
        <w:t xml:space="preserve"> practical techniques. This can be done by doing </w:t>
      </w:r>
      <w:proofErr w:type="gramStart"/>
      <w:r w:rsidRPr="00755846">
        <w:rPr>
          <w:rFonts w:ascii="Lato" w:hAnsi="Lato"/>
          <w:bCs/>
          <w:sz w:val="26"/>
          <w:szCs w:val="26"/>
        </w:rPr>
        <w:t>15/20 minute</w:t>
      </w:r>
      <w:proofErr w:type="gramEnd"/>
      <w:r w:rsidRPr="00755846">
        <w:rPr>
          <w:rFonts w:ascii="Lato" w:hAnsi="Lato"/>
          <w:bCs/>
          <w:sz w:val="26"/>
          <w:szCs w:val="26"/>
        </w:rPr>
        <w:t xml:space="preserve"> chunks of revision where the knowledge gone over is then used. Key techniques can be flash cards, mind maps, quiz websites or teaching someone else a topic. </w:t>
      </w:r>
    </w:p>
    <w:p w14:paraId="112B06D2" w14:textId="22FC072D" w:rsidR="003C6A87" w:rsidRPr="00755846" w:rsidRDefault="003C6A87" w:rsidP="00061D76">
      <w:pPr>
        <w:jc w:val="both"/>
        <w:rPr>
          <w:rFonts w:ascii="Lato" w:hAnsi="Lato"/>
          <w:bCs/>
          <w:sz w:val="26"/>
          <w:szCs w:val="26"/>
        </w:rPr>
      </w:pPr>
      <w:r w:rsidRPr="00755846">
        <w:rPr>
          <w:rFonts w:ascii="Lato" w:hAnsi="Lato"/>
          <w:bCs/>
          <w:sz w:val="26"/>
          <w:szCs w:val="26"/>
        </w:rPr>
        <w:t xml:space="preserve">Resources such as the CGP OCR 9-1 Gateway revision guide </w:t>
      </w:r>
      <w:r w:rsidR="00DC7570">
        <w:rPr>
          <w:rFonts w:ascii="Lato" w:hAnsi="Lato"/>
          <w:bCs/>
          <w:sz w:val="26"/>
          <w:szCs w:val="26"/>
        </w:rPr>
        <w:t>and</w:t>
      </w:r>
      <w:r w:rsidRPr="00755846">
        <w:rPr>
          <w:rFonts w:ascii="Lato" w:hAnsi="Lato"/>
          <w:bCs/>
          <w:sz w:val="26"/>
          <w:szCs w:val="26"/>
        </w:rPr>
        <w:t xml:space="preserve"> CGP revision question cards are very useful for this.</w:t>
      </w:r>
    </w:p>
    <w:p w14:paraId="4032FD45" w14:textId="3A5D1512" w:rsidR="003C6A87" w:rsidRPr="00755846" w:rsidRDefault="003C6A87" w:rsidP="00061D76">
      <w:pPr>
        <w:jc w:val="both"/>
        <w:rPr>
          <w:rFonts w:ascii="Lato" w:hAnsi="Lato"/>
          <w:bCs/>
          <w:sz w:val="26"/>
          <w:szCs w:val="26"/>
        </w:rPr>
      </w:pPr>
      <w:r w:rsidRPr="00755846">
        <w:rPr>
          <w:rFonts w:ascii="Lato" w:hAnsi="Lato"/>
          <w:bCs/>
          <w:sz w:val="26"/>
          <w:szCs w:val="26"/>
        </w:rPr>
        <w:t>Exam technique and practice should follow, helping you to understand how to answer the questions. Learning the meaning of command words (</w:t>
      </w:r>
      <w:r w:rsidR="00061D76" w:rsidRPr="00755846">
        <w:rPr>
          <w:rFonts w:ascii="Lato" w:hAnsi="Lato"/>
          <w:bCs/>
          <w:sz w:val="26"/>
          <w:szCs w:val="26"/>
        </w:rPr>
        <w:t>describe</w:t>
      </w:r>
      <w:r w:rsidRPr="00755846">
        <w:rPr>
          <w:rFonts w:ascii="Lato" w:hAnsi="Lato"/>
          <w:bCs/>
          <w:sz w:val="26"/>
          <w:szCs w:val="26"/>
        </w:rPr>
        <w:t xml:space="preserve">, explain, discuss etc.) and use of past paper questions to practice giving full answers. An important part of using past paper questions is reviewing your answers with the mark scheme. This will help you to see what you did well, but also where you can improve your answers next time. </w:t>
      </w:r>
    </w:p>
    <w:p w14:paraId="3AB1574B" w14:textId="16E3B2C2" w:rsidR="003C6A87" w:rsidRPr="00755846" w:rsidRDefault="003C6A87" w:rsidP="00061D76">
      <w:pPr>
        <w:jc w:val="both"/>
        <w:rPr>
          <w:rFonts w:ascii="Lato" w:hAnsi="Lato"/>
          <w:bCs/>
          <w:sz w:val="26"/>
          <w:szCs w:val="26"/>
        </w:rPr>
      </w:pPr>
      <w:r w:rsidRPr="00755846">
        <w:rPr>
          <w:rFonts w:ascii="Lato" w:hAnsi="Lato"/>
          <w:bCs/>
          <w:sz w:val="26"/>
          <w:szCs w:val="26"/>
        </w:rPr>
        <w:t xml:space="preserve">Websites such as Physics </w:t>
      </w:r>
      <w:r w:rsidR="00DC7570">
        <w:rPr>
          <w:rFonts w:ascii="Lato" w:hAnsi="Lato"/>
          <w:bCs/>
          <w:sz w:val="26"/>
          <w:szCs w:val="26"/>
        </w:rPr>
        <w:t>and</w:t>
      </w:r>
      <w:r w:rsidRPr="00755846">
        <w:rPr>
          <w:rFonts w:ascii="Lato" w:hAnsi="Lato"/>
          <w:bCs/>
          <w:sz w:val="26"/>
          <w:szCs w:val="26"/>
        </w:rPr>
        <w:t xml:space="preserve"> Maths tutor or savemyexams.co.uk are good places to find past paper questions. The CGP OCR Gateway exam practice workbook is also a very good source of questions on every topic.</w:t>
      </w:r>
    </w:p>
    <w:p w14:paraId="406EAA25" w14:textId="77777777" w:rsidR="003C6A87" w:rsidRPr="00755846" w:rsidRDefault="003C6A87" w:rsidP="003C6A87">
      <w:pPr>
        <w:rPr>
          <w:rFonts w:ascii="Lato" w:hAnsi="Lato"/>
          <w:b/>
          <w:sz w:val="26"/>
          <w:szCs w:val="26"/>
          <w:u w:val="single"/>
        </w:rPr>
      </w:pPr>
    </w:p>
    <w:p w14:paraId="7082155F" w14:textId="0F68743E" w:rsidR="003C6A87" w:rsidRPr="00755846" w:rsidRDefault="003C6A87" w:rsidP="003C6A87">
      <w:pPr>
        <w:rPr>
          <w:rFonts w:ascii="Lato" w:hAnsi="Lato"/>
          <w:b/>
          <w:sz w:val="26"/>
          <w:szCs w:val="26"/>
        </w:rPr>
      </w:pPr>
      <w:r w:rsidRPr="00755846">
        <w:rPr>
          <w:rFonts w:ascii="Lato" w:hAnsi="Lato"/>
          <w:b/>
          <w:sz w:val="26"/>
          <w:szCs w:val="26"/>
        </w:rPr>
        <w:t xml:space="preserve">What you will need to revise for the combined award – Chemistry </w:t>
      </w:r>
      <w:r w:rsidR="00AA7D0C">
        <w:rPr>
          <w:rFonts w:ascii="Lato" w:hAnsi="Lato"/>
          <w:b/>
          <w:sz w:val="26"/>
          <w:szCs w:val="26"/>
        </w:rPr>
        <w:t>Year</w:t>
      </w:r>
      <w:r w:rsidRPr="00755846">
        <w:rPr>
          <w:rFonts w:ascii="Lato" w:hAnsi="Lato"/>
          <w:b/>
          <w:sz w:val="26"/>
          <w:szCs w:val="26"/>
        </w:rPr>
        <w:t>10 mock examination:</w:t>
      </w:r>
    </w:p>
    <w:p w14:paraId="497AC5BD" w14:textId="77777777" w:rsidR="003C6A87" w:rsidRPr="00755846" w:rsidRDefault="003C6A87" w:rsidP="003C6A87">
      <w:pPr>
        <w:rPr>
          <w:rFonts w:ascii="Lato" w:hAnsi="Lato"/>
          <w:bCs/>
          <w:sz w:val="26"/>
          <w:szCs w:val="26"/>
        </w:rPr>
      </w:pPr>
      <w:r w:rsidRPr="00755846">
        <w:rPr>
          <w:rFonts w:ascii="Lato" w:hAnsi="Lato"/>
          <w:bCs/>
          <w:sz w:val="26"/>
          <w:szCs w:val="26"/>
        </w:rPr>
        <w:t>C1 – Particles</w:t>
      </w:r>
    </w:p>
    <w:p w14:paraId="0600B09E"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States of Matter</w:t>
      </w:r>
    </w:p>
    <w:p w14:paraId="63843F6A"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History of Atomic Models</w:t>
      </w:r>
    </w:p>
    <w:p w14:paraId="6381B12E"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The Atom</w:t>
      </w:r>
    </w:p>
    <w:p w14:paraId="4F1CD0BB" w14:textId="514ADF98" w:rsidR="003C6A87" w:rsidRPr="00061D76" w:rsidRDefault="003C6A87" w:rsidP="003C6A87">
      <w:pPr>
        <w:pStyle w:val="ListParagraph"/>
        <w:numPr>
          <w:ilvl w:val="0"/>
          <w:numId w:val="8"/>
        </w:numPr>
        <w:rPr>
          <w:rFonts w:ascii="Lato" w:hAnsi="Lato"/>
          <w:bCs/>
          <w:sz w:val="26"/>
          <w:szCs w:val="26"/>
        </w:rPr>
      </w:pPr>
      <w:r w:rsidRPr="00755846">
        <w:rPr>
          <w:rFonts w:ascii="Lato" w:hAnsi="Lato"/>
          <w:bCs/>
          <w:sz w:val="26"/>
          <w:szCs w:val="26"/>
        </w:rPr>
        <w:t xml:space="preserve">Atomic number </w:t>
      </w:r>
      <w:r w:rsidR="00DC7570">
        <w:rPr>
          <w:rFonts w:ascii="Lato" w:hAnsi="Lato"/>
          <w:bCs/>
          <w:sz w:val="26"/>
          <w:szCs w:val="26"/>
        </w:rPr>
        <w:t>and</w:t>
      </w:r>
      <w:r w:rsidRPr="00755846">
        <w:rPr>
          <w:rFonts w:ascii="Lato" w:hAnsi="Lato"/>
          <w:bCs/>
          <w:sz w:val="26"/>
          <w:szCs w:val="26"/>
        </w:rPr>
        <w:t xml:space="preserve"> mass number</w:t>
      </w:r>
    </w:p>
    <w:p w14:paraId="1F80709A" w14:textId="67394F6B" w:rsidR="003C6A87" w:rsidRPr="00755846" w:rsidRDefault="003C6A87" w:rsidP="003C6A87">
      <w:pPr>
        <w:rPr>
          <w:rFonts w:ascii="Lato" w:hAnsi="Lato"/>
          <w:bCs/>
          <w:sz w:val="26"/>
          <w:szCs w:val="26"/>
        </w:rPr>
      </w:pPr>
      <w:r w:rsidRPr="00755846">
        <w:rPr>
          <w:rFonts w:ascii="Lato" w:hAnsi="Lato"/>
          <w:bCs/>
          <w:sz w:val="26"/>
          <w:szCs w:val="26"/>
        </w:rPr>
        <w:t xml:space="preserve">C2 – Elements, Compounds </w:t>
      </w:r>
      <w:r w:rsidR="00DC7570">
        <w:rPr>
          <w:rFonts w:ascii="Lato" w:hAnsi="Lato"/>
          <w:bCs/>
          <w:sz w:val="26"/>
          <w:szCs w:val="26"/>
        </w:rPr>
        <w:t>and</w:t>
      </w:r>
      <w:r w:rsidRPr="00755846">
        <w:rPr>
          <w:rFonts w:ascii="Lato" w:hAnsi="Lato"/>
          <w:bCs/>
          <w:sz w:val="26"/>
          <w:szCs w:val="26"/>
        </w:rPr>
        <w:t xml:space="preserve"> Mixtures</w:t>
      </w:r>
    </w:p>
    <w:p w14:paraId="1D6C7AA5"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The Periodic table</w:t>
      </w:r>
    </w:p>
    <w:p w14:paraId="65A9D658"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Electron shells</w:t>
      </w:r>
    </w:p>
    <w:p w14:paraId="3F90D5F8" w14:textId="0F19040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Ionic compounds </w:t>
      </w:r>
      <w:r w:rsidR="00DC7570">
        <w:rPr>
          <w:rFonts w:ascii="Lato" w:hAnsi="Lato"/>
          <w:bCs/>
          <w:sz w:val="26"/>
          <w:szCs w:val="26"/>
        </w:rPr>
        <w:t>and</w:t>
      </w:r>
      <w:r w:rsidRPr="00755846">
        <w:rPr>
          <w:rFonts w:ascii="Lato" w:hAnsi="Lato"/>
          <w:bCs/>
          <w:sz w:val="26"/>
          <w:szCs w:val="26"/>
        </w:rPr>
        <w:t xml:space="preserve"> Bonding</w:t>
      </w:r>
    </w:p>
    <w:p w14:paraId="326D696E" w14:textId="49102AE2"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Covalent compounds </w:t>
      </w:r>
      <w:r w:rsidR="00DC7570">
        <w:rPr>
          <w:rFonts w:ascii="Lato" w:hAnsi="Lato"/>
          <w:bCs/>
          <w:sz w:val="26"/>
          <w:szCs w:val="26"/>
        </w:rPr>
        <w:t>and</w:t>
      </w:r>
      <w:r w:rsidRPr="00755846">
        <w:rPr>
          <w:rFonts w:ascii="Lato" w:hAnsi="Lato"/>
          <w:bCs/>
          <w:sz w:val="26"/>
          <w:szCs w:val="26"/>
        </w:rPr>
        <w:t xml:space="preserve"> Bonding</w:t>
      </w:r>
    </w:p>
    <w:p w14:paraId="2A726EBD"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Metals</w:t>
      </w:r>
    </w:p>
    <w:p w14:paraId="030F10F8"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Polymers</w:t>
      </w:r>
    </w:p>
    <w:p w14:paraId="740AB86E"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Purity</w:t>
      </w:r>
    </w:p>
    <w:p w14:paraId="5A5258F6"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Separation techniques; distillation, filtration, crystallisation, chromatography</w:t>
      </w:r>
    </w:p>
    <w:p w14:paraId="3AFE9527" w14:textId="47989A0D" w:rsidR="003C6A87" w:rsidRPr="00061D76" w:rsidRDefault="003C6A87" w:rsidP="003C6A87">
      <w:pPr>
        <w:pStyle w:val="ListParagraph"/>
        <w:numPr>
          <w:ilvl w:val="0"/>
          <w:numId w:val="9"/>
        </w:numPr>
        <w:rPr>
          <w:rFonts w:ascii="Lato" w:hAnsi="Lato"/>
          <w:bCs/>
          <w:sz w:val="26"/>
          <w:szCs w:val="26"/>
        </w:rPr>
      </w:pPr>
      <w:r w:rsidRPr="00755846">
        <w:rPr>
          <w:rFonts w:ascii="Lato" w:hAnsi="Lato"/>
          <w:bCs/>
          <w:sz w:val="26"/>
          <w:szCs w:val="26"/>
        </w:rPr>
        <w:t>Empirical formula</w:t>
      </w:r>
    </w:p>
    <w:p w14:paraId="53ACB9D5" w14:textId="77777777" w:rsidR="003C6A87" w:rsidRPr="00755846" w:rsidRDefault="003C6A87" w:rsidP="003C6A87">
      <w:pPr>
        <w:rPr>
          <w:rFonts w:ascii="Lato" w:hAnsi="Lato"/>
          <w:bCs/>
          <w:sz w:val="26"/>
          <w:szCs w:val="26"/>
        </w:rPr>
      </w:pPr>
      <w:r w:rsidRPr="00755846">
        <w:rPr>
          <w:rFonts w:ascii="Lato" w:hAnsi="Lato"/>
          <w:bCs/>
          <w:sz w:val="26"/>
          <w:szCs w:val="26"/>
        </w:rPr>
        <w:t>C3 – Chemical Reactions</w:t>
      </w:r>
    </w:p>
    <w:p w14:paraId="2461F0DB" w14:textId="4601B870"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Chemical </w:t>
      </w:r>
      <w:r w:rsidR="00061D76" w:rsidRPr="00755846">
        <w:rPr>
          <w:rFonts w:ascii="Lato" w:hAnsi="Lato"/>
          <w:bCs/>
          <w:sz w:val="26"/>
          <w:szCs w:val="26"/>
        </w:rPr>
        <w:t>formulae</w:t>
      </w:r>
      <w:r w:rsidRPr="00755846">
        <w:rPr>
          <w:rFonts w:ascii="Lato" w:hAnsi="Lato"/>
          <w:bCs/>
          <w:sz w:val="26"/>
          <w:szCs w:val="26"/>
        </w:rPr>
        <w:t xml:space="preserve"> </w:t>
      </w:r>
      <w:r w:rsidR="00DC7570">
        <w:rPr>
          <w:rFonts w:ascii="Lato" w:hAnsi="Lato"/>
          <w:bCs/>
          <w:sz w:val="26"/>
          <w:szCs w:val="26"/>
        </w:rPr>
        <w:t>and</w:t>
      </w:r>
      <w:r w:rsidRPr="00755846">
        <w:rPr>
          <w:rFonts w:ascii="Lato" w:hAnsi="Lato"/>
          <w:bCs/>
          <w:sz w:val="26"/>
          <w:szCs w:val="26"/>
        </w:rPr>
        <w:t xml:space="preserve"> equations</w:t>
      </w:r>
    </w:p>
    <w:p w14:paraId="5C61B82E"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Conservation of mass</w:t>
      </w:r>
    </w:p>
    <w:p w14:paraId="2BE3A683" w14:textId="5BF337F6"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Endothermic </w:t>
      </w:r>
      <w:r w:rsidR="00DC7570">
        <w:rPr>
          <w:rFonts w:ascii="Lato" w:hAnsi="Lato"/>
          <w:bCs/>
          <w:sz w:val="26"/>
          <w:szCs w:val="26"/>
        </w:rPr>
        <w:t>and</w:t>
      </w:r>
      <w:r w:rsidRPr="00755846">
        <w:rPr>
          <w:rFonts w:ascii="Lato" w:hAnsi="Lato"/>
          <w:bCs/>
          <w:sz w:val="26"/>
          <w:szCs w:val="26"/>
        </w:rPr>
        <w:t xml:space="preserve"> Exothermic Reactions</w:t>
      </w:r>
    </w:p>
    <w:p w14:paraId="5777B559" w14:textId="28F36083"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Acids, Bases </w:t>
      </w:r>
      <w:r w:rsidR="00DC7570">
        <w:rPr>
          <w:rFonts w:ascii="Lato" w:hAnsi="Lato"/>
          <w:bCs/>
          <w:sz w:val="26"/>
          <w:szCs w:val="26"/>
        </w:rPr>
        <w:t>and</w:t>
      </w:r>
      <w:r w:rsidRPr="00755846">
        <w:rPr>
          <w:rFonts w:ascii="Lato" w:hAnsi="Lato"/>
          <w:bCs/>
          <w:sz w:val="26"/>
          <w:szCs w:val="26"/>
        </w:rPr>
        <w:t xml:space="preserve"> Neutralisation</w:t>
      </w:r>
    </w:p>
    <w:p w14:paraId="2674F54B"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REDOX reactions</w:t>
      </w:r>
    </w:p>
    <w:p w14:paraId="5AA82468" w14:textId="083191E2" w:rsidR="003C6A87" w:rsidRPr="00061D76" w:rsidRDefault="003C6A87" w:rsidP="003C6A87">
      <w:pPr>
        <w:pStyle w:val="ListParagraph"/>
        <w:numPr>
          <w:ilvl w:val="0"/>
          <w:numId w:val="10"/>
        </w:numPr>
        <w:rPr>
          <w:rFonts w:ascii="Lato" w:hAnsi="Lato"/>
          <w:bCs/>
          <w:sz w:val="26"/>
          <w:szCs w:val="26"/>
        </w:rPr>
      </w:pPr>
      <w:r w:rsidRPr="00755846">
        <w:rPr>
          <w:rFonts w:ascii="Lato" w:hAnsi="Lato"/>
          <w:bCs/>
          <w:sz w:val="26"/>
          <w:szCs w:val="26"/>
        </w:rPr>
        <w:t>Electrolysis</w:t>
      </w:r>
    </w:p>
    <w:p w14:paraId="7F898C9C" w14:textId="77777777" w:rsidR="003C6A87" w:rsidRPr="00755846" w:rsidRDefault="003C6A87" w:rsidP="003C6A87">
      <w:pPr>
        <w:rPr>
          <w:rFonts w:ascii="Lato" w:hAnsi="Lato"/>
          <w:bCs/>
          <w:sz w:val="26"/>
          <w:szCs w:val="26"/>
        </w:rPr>
      </w:pPr>
      <w:r w:rsidRPr="00755846">
        <w:rPr>
          <w:rFonts w:ascii="Lato" w:hAnsi="Lato"/>
          <w:bCs/>
          <w:sz w:val="26"/>
          <w:szCs w:val="26"/>
        </w:rPr>
        <w:t>PAG C1 – Electrolysis</w:t>
      </w:r>
    </w:p>
    <w:p w14:paraId="5AE42CEA" w14:textId="77777777" w:rsidR="003C6A87" w:rsidRPr="00755846" w:rsidRDefault="003C6A87" w:rsidP="003C6A87">
      <w:pPr>
        <w:rPr>
          <w:rFonts w:ascii="Lato" w:hAnsi="Lato"/>
          <w:bCs/>
          <w:sz w:val="26"/>
          <w:szCs w:val="26"/>
        </w:rPr>
      </w:pPr>
      <w:r w:rsidRPr="00755846">
        <w:rPr>
          <w:rFonts w:ascii="Lato" w:hAnsi="Lato"/>
          <w:bCs/>
          <w:sz w:val="26"/>
          <w:szCs w:val="26"/>
        </w:rPr>
        <w:t>PAG C2 – Distillation</w:t>
      </w:r>
    </w:p>
    <w:p w14:paraId="7E9BEABD" w14:textId="77777777" w:rsidR="003C6A87" w:rsidRPr="00755846" w:rsidRDefault="003C6A87" w:rsidP="003C6A87">
      <w:pPr>
        <w:rPr>
          <w:rFonts w:ascii="Lato" w:hAnsi="Lato"/>
          <w:bCs/>
          <w:sz w:val="26"/>
          <w:szCs w:val="26"/>
        </w:rPr>
      </w:pPr>
      <w:r w:rsidRPr="00755846">
        <w:rPr>
          <w:rFonts w:ascii="Lato" w:hAnsi="Lato"/>
          <w:bCs/>
          <w:sz w:val="26"/>
          <w:szCs w:val="26"/>
        </w:rPr>
        <w:t>PAG C3 – Separation Techniques</w:t>
      </w:r>
    </w:p>
    <w:p w14:paraId="3E895DC8" w14:textId="77777777" w:rsidR="003C6A87" w:rsidRPr="00755846" w:rsidRDefault="003C6A87" w:rsidP="003C6A87">
      <w:pPr>
        <w:rPr>
          <w:rFonts w:ascii="Lato" w:hAnsi="Lato"/>
          <w:bCs/>
          <w:sz w:val="26"/>
          <w:szCs w:val="26"/>
        </w:rPr>
      </w:pPr>
      <w:r w:rsidRPr="00755846">
        <w:rPr>
          <w:rFonts w:ascii="Lato" w:hAnsi="Lato"/>
          <w:bCs/>
          <w:sz w:val="26"/>
          <w:szCs w:val="26"/>
        </w:rPr>
        <w:t>PAG C4 – Production of Salt</w:t>
      </w:r>
    </w:p>
    <w:p w14:paraId="36DF84B8" w14:textId="77777777" w:rsidR="003C6A87" w:rsidRPr="00755846" w:rsidRDefault="003C6A87" w:rsidP="003C6A87">
      <w:pPr>
        <w:rPr>
          <w:rFonts w:ascii="Lato" w:hAnsi="Lato"/>
          <w:b/>
          <w:sz w:val="26"/>
          <w:szCs w:val="26"/>
        </w:rPr>
      </w:pPr>
      <w:r w:rsidRPr="00755846">
        <w:rPr>
          <w:rFonts w:ascii="Lato" w:hAnsi="Lato"/>
          <w:b/>
          <w:sz w:val="26"/>
          <w:szCs w:val="26"/>
        </w:rPr>
        <w:br w:type="page"/>
      </w:r>
    </w:p>
    <w:p w14:paraId="37F35020" w14:textId="70B62E64" w:rsidR="003C6A87" w:rsidRPr="00661691" w:rsidRDefault="003C6A87" w:rsidP="00661691">
      <w:pPr>
        <w:jc w:val="center"/>
        <w:rPr>
          <w:rFonts w:ascii="Lato" w:hAnsi="Lato"/>
          <w:b/>
          <w:sz w:val="40"/>
          <w:szCs w:val="40"/>
        </w:rPr>
      </w:pPr>
      <w:r w:rsidRPr="00661691">
        <w:rPr>
          <w:rFonts w:ascii="Lato" w:hAnsi="Lato"/>
          <w:b/>
          <w:sz w:val="40"/>
          <w:szCs w:val="40"/>
        </w:rPr>
        <w:lastRenderedPageBreak/>
        <w:t>Science, combined award – Physics</w:t>
      </w:r>
    </w:p>
    <w:p w14:paraId="4D143F70" w14:textId="77777777" w:rsidR="003C6A87" w:rsidRPr="00661691" w:rsidRDefault="003C6A87" w:rsidP="003C6A87">
      <w:pPr>
        <w:rPr>
          <w:rFonts w:ascii="Lato" w:hAnsi="Lato"/>
          <w:bCs/>
          <w:sz w:val="36"/>
          <w:szCs w:val="36"/>
        </w:rPr>
      </w:pPr>
      <w:r w:rsidRPr="00661691">
        <w:rPr>
          <w:rFonts w:ascii="Lato" w:hAnsi="Lato"/>
          <w:bCs/>
          <w:sz w:val="36"/>
          <w:szCs w:val="36"/>
        </w:rPr>
        <w:t>GCSE Combined Science (9-1) – OCR Gateway</w:t>
      </w:r>
    </w:p>
    <w:p w14:paraId="1CD29A36" w14:textId="77777777" w:rsidR="003C6A87" w:rsidRPr="00755846" w:rsidRDefault="003C6A87" w:rsidP="003C6A87">
      <w:pPr>
        <w:rPr>
          <w:rFonts w:ascii="Lato" w:hAnsi="Lato"/>
          <w:b/>
          <w:sz w:val="26"/>
          <w:szCs w:val="26"/>
          <w:u w:val="single"/>
        </w:rPr>
      </w:pPr>
      <w:r w:rsidRPr="00755846">
        <w:rPr>
          <w:rFonts w:ascii="Lato" w:hAnsi="Lato"/>
          <w:bCs/>
          <w:sz w:val="26"/>
          <w:szCs w:val="26"/>
        </w:rPr>
        <w:t>Higher (grades 4-9) or Foundation (grades 1-5) tiers</w:t>
      </w:r>
    </w:p>
    <w:p w14:paraId="5672BA05" w14:textId="7B2E0B99" w:rsidR="003C6A87" w:rsidRPr="00755846" w:rsidRDefault="00AA7D0C" w:rsidP="003C6A87">
      <w:pPr>
        <w:rPr>
          <w:rFonts w:ascii="Lato" w:hAnsi="Lato"/>
          <w:b/>
          <w:sz w:val="26"/>
          <w:szCs w:val="26"/>
        </w:rPr>
      </w:pPr>
      <w:r>
        <w:rPr>
          <w:rFonts w:ascii="Lato" w:hAnsi="Lato"/>
          <w:b/>
          <w:sz w:val="26"/>
          <w:szCs w:val="26"/>
        </w:rPr>
        <w:t>Year</w:t>
      </w:r>
      <w:r w:rsidR="003C6A87" w:rsidRPr="00755846">
        <w:rPr>
          <w:rFonts w:ascii="Lato" w:hAnsi="Lato"/>
          <w:b/>
          <w:sz w:val="26"/>
          <w:szCs w:val="26"/>
        </w:rPr>
        <w:t>10 mock exam paper layout</w:t>
      </w:r>
    </w:p>
    <w:p w14:paraId="0A5738B2" w14:textId="2230FA4D" w:rsidR="003C6A87" w:rsidRPr="00755846" w:rsidRDefault="003C6A87" w:rsidP="003C6A87">
      <w:pPr>
        <w:rPr>
          <w:rFonts w:ascii="Lato" w:hAnsi="Lato"/>
          <w:bCs/>
          <w:sz w:val="26"/>
          <w:szCs w:val="26"/>
        </w:rPr>
      </w:pPr>
      <w:r w:rsidRPr="00755846">
        <w:rPr>
          <w:rFonts w:ascii="Lato" w:hAnsi="Lato"/>
          <w:bCs/>
          <w:sz w:val="26"/>
          <w:szCs w:val="26"/>
        </w:rPr>
        <w:t xml:space="preserve">There will be one paper for Physics worth 60 marks and </w:t>
      </w:r>
      <w:r w:rsidR="00661691">
        <w:rPr>
          <w:rFonts w:ascii="Lato" w:hAnsi="Lato"/>
          <w:bCs/>
          <w:sz w:val="26"/>
          <w:szCs w:val="26"/>
        </w:rPr>
        <w:t xml:space="preserve">it will </w:t>
      </w:r>
      <w:r w:rsidRPr="00755846">
        <w:rPr>
          <w:rFonts w:ascii="Lato" w:hAnsi="Lato"/>
          <w:bCs/>
          <w:sz w:val="26"/>
          <w:szCs w:val="26"/>
        </w:rPr>
        <w:t xml:space="preserve">be 1 hour 10 minutes long. </w:t>
      </w:r>
      <w:r w:rsidR="00661691">
        <w:rPr>
          <w:rFonts w:ascii="Lato" w:hAnsi="Lato"/>
          <w:bCs/>
          <w:sz w:val="26"/>
          <w:szCs w:val="26"/>
        </w:rPr>
        <w:t>Students</w:t>
      </w:r>
      <w:r w:rsidRPr="00755846">
        <w:rPr>
          <w:rFonts w:ascii="Lato" w:hAnsi="Lato"/>
          <w:bCs/>
          <w:sz w:val="26"/>
          <w:szCs w:val="26"/>
        </w:rPr>
        <w:t xml:space="preserve"> will either be entered into Foundation or Higher tier papers.</w:t>
      </w:r>
    </w:p>
    <w:p w14:paraId="4F26C733" w14:textId="3B45321A" w:rsidR="003C6A87" w:rsidRPr="00755846" w:rsidRDefault="003C6A87" w:rsidP="003C6A87">
      <w:pPr>
        <w:rPr>
          <w:rFonts w:ascii="Lato" w:hAnsi="Lato"/>
          <w:bCs/>
          <w:sz w:val="26"/>
          <w:szCs w:val="26"/>
        </w:rPr>
      </w:pPr>
      <w:r w:rsidRPr="00755846">
        <w:rPr>
          <w:rFonts w:ascii="Lato" w:hAnsi="Lato"/>
          <w:bCs/>
          <w:sz w:val="26"/>
          <w:szCs w:val="26"/>
        </w:rPr>
        <w:t xml:space="preserve">The paper will contain content from P1, P2 </w:t>
      </w:r>
      <w:r w:rsidR="00DC7570">
        <w:rPr>
          <w:rFonts w:ascii="Lato" w:hAnsi="Lato"/>
          <w:bCs/>
          <w:sz w:val="26"/>
          <w:szCs w:val="26"/>
        </w:rPr>
        <w:t>and</w:t>
      </w:r>
      <w:r w:rsidRPr="00755846">
        <w:rPr>
          <w:rFonts w:ascii="Lato" w:hAnsi="Lato"/>
          <w:bCs/>
          <w:sz w:val="26"/>
          <w:szCs w:val="26"/>
        </w:rPr>
        <w:t xml:space="preserve"> P3, as well as practical skills from PAGS 1-5.</w:t>
      </w:r>
    </w:p>
    <w:p w14:paraId="1DB4D4C2" w14:textId="77777777" w:rsidR="003C6A87" w:rsidRPr="00755846" w:rsidRDefault="003C6A87" w:rsidP="003C6A87">
      <w:pPr>
        <w:rPr>
          <w:rFonts w:ascii="Lato" w:hAnsi="Lato"/>
          <w:bCs/>
          <w:sz w:val="26"/>
          <w:szCs w:val="26"/>
        </w:rPr>
      </w:pPr>
      <w:r w:rsidRPr="00755846">
        <w:rPr>
          <w:rFonts w:ascii="Lato" w:hAnsi="Lato"/>
          <w:bCs/>
          <w:sz w:val="26"/>
          <w:szCs w:val="26"/>
        </w:rPr>
        <w:t>The paper will also test common mathematical skills used in Science; mean, range, %s, graph skills etc.</w:t>
      </w:r>
    </w:p>
    <w:p w14:paraId="2E61ED10" w14:textId="150E5AF5" w:rsidR="003C6A87" w:rsidRPr="00755846" w:rsidRDefault="003C6A87" w:rsidP="003C6A87">
      <w:pPr>
        <w:rPr>
          <w:rFonts w:ascii="Lato" w:hAnsi="Lato"/>
          <w:bCs/>
          <w:sz w:val="26"/>
          <w:szCs w:val="26"/>
        </w:rPr>
      </w:pPr>
      <w:r w:rsidRPr="00755846">
        <w:rPr>
          <w:rFonts w:ascii="Lato" w:hAnsi="Lato"/>
          <w:bCs/>
          <w:sz w:val="26"/>
          <w:szCs w:val="26"/>
        </w:rPr>
        <w:t xml:space="preserve">The paper is split into Section A </w:t>
      </w:r>
      <w:r w:rsidR="00DC7570">
        <w:rPr>
          <w:rFonts w:ascii="Lato" w:hAnsi="Lato"/>
          <w:bCs/>
          <w:sz w:val="26"/>
          <w:szCs w:val="26"/>
        </w:rPr>
        <w:t>and</w:t>
      </w:r>
      <w:r w:rsidRPr="00755846">
        <w:rPr>
          <w:rFonts w:ascii="Lato" w:hAnsi="Lato"/>
          <w:bCs/>
          <w:sz w:val="26"/>
          <w:szCs w:val="26"/>
        </w:rPr>
        <w:t xml:space="preserve"> B. Section A contains 10 multiple choice questions, with section B containing longer answer questions, including one </w:t>
      </w:r>
      <w:proofErr w:type="gramStart"/>
      <w:r w:rsidRPr="00755846">
        <w:rPr>
          <w:rFonts w:ascii="Lato" w:hAnsi="Lato"/>
          <w:bCs/>
          <w:sz w:val="26"/>
          <w:szCs w:val="26"/>
        </w:rPr>
        <w:t>6 mark</w:t>
      </w:r>
      <w:proofErr w:type="gramEnd"/>
      <w:r w:rsidRPr="00755846">
        <w:rPr>
          <w:rFonts w:ascii="Lato" w:hAnsi="Lato"/>
          <w:bCs/>
          <w:sz w:val="26"/>
          <w:szCs w:val="26"/>
        </w:rPr>
        <w:t xml:space="preserve"> question.</w:t>
      </w:r>
    </w:p>
    <w:p w14:paraId="7DD03941" w14:textId="58DD6095" w:rsidR="003C6A87" w:rsidRPr="00755846" w:rsidRDefault="003C6A87" w:rsidP="003C6A87">
      <w:pPr>
        <w:rPr>
          <w:rFonts w:ascii="Lato" w:hAnsi="Lato"/>
          <w:b/>
          <w:sz w:val="26"/>
          <w:szCs w:val="26"/>
        </w:rPr>
      </w:pPr>
      <w:r w:rsidRPr="00755846">
        <w:rPr>
          <w:rFonts w:ascii="Lato" w:hAnsi="Lato"/>
          <w:b/>
          <w:sz w:val="26"/>
          <w:szCs w:val="26"/>
        </w:rPr>
        <w:t>How to revise for the combined award - Physics</w:t>
      </w:r>
    </w:p>
    <w:p w14:paraId="38316687" w14:textId="32EB97F6" w:rsidR="003C6A87" w:rsidRPr="00755846" w:rsidRDefault="00AA7D0C" w:rsidP="003C6A87">
      <w:pPr>
        <w:rPr>
          <w:rFonts w:ascii="Lato" w:hAnsi="Lato"/>
          <w:b/>
          <w:sz w:val="26"/>
          <w:szCs w:val="26"/>
        </w:rPr>
      </w:pPr>
      <w:r>
        <w:rPr>
          <w:rFonts w:ascii="Lato" w:hAnsi="Lato"/>
          <w:b/>
          <w:sz w:val="26"/>
          <w:szCs w:val="26"/>
        </w:rPr>
        <w:t>Year</w:t>
      </w:r>
      <w:r w:rsidR="003C6A87" w:rsidRPr="00755846">
        <w:rPr>
          <w:rFonts w:ascii="Lato" w:hAnsi="Lato"/>
          <w:b/>
          <w:sz w:val="26"/>
          <w:szCs w:val="26"/>
        </w:rPr>
        <w:t>10 mock examination</w:t>
      </w:r>
    </w:p>
    <w:p w14:paraId="5A3722E1" w14:textId="534BFF5F" w:rsidR="003C6A87" w:rsidRPr="00755846" w:rsidRDefault="003C6A87" w:rsidP="00661691">
      <w:pPr>
        <w:jc w:val="both"/>
        <w:rPr>
          <w:rFonts w:ascii="Lato" w:hAnsi="Lato"/>
          <w:bCs/>
          <w:sz w:val="26"/>
          <w:szCs w:val="26"/>
        </w:rPr>
      </w:pPr>
      <w:r w:rsidRPr="00755846">
        <w:rPr>
          <w:rFonts w:ascii="Lato" w:hAnsi="Lato"/>
          <w:bCs/>
          <w:sz w:val="26"/>
          <w:szCs w:val="26"/>
        </w:rPr>
        <w:t xml:space="preserve">Revision should be split into two key </w:t>
      </w:r>
      <w:proofErr w:type="gramStart"/>
      <w:r w:rsidRPr="00755846">
        <w:rPr>
          <w:rFonts w:ascii="Lato" w:hAnsi="Lato"/>
          <w:bCs/>
          <w:sz w:val="26"/>
          <w:szCs w:val="26"/>
        </w:rPr>
        <w:t>parts;</w:t>
      </w:r>
      <w:proofErr w:type="gramEnd"/>
      <w:r w:rsidRPr="00755846">
        <w:rPr>
          <w:rFonts w:ascii="Lato" w:hAnsi="Lato"/>
          <w:bCs/>
          <w:sz w:val="26"/>
          <w:szCs w:val="26"/>
        </w:rPr>
        <w:t xml:space="preserve"> Content Revision </w:t>
      </w:r>
      <w:r w:rsidR="00DC7570">
        <w:rPr>
          <w:rFonts w:ascii="Lato" w:hAnsi="Lato"/>
          <w:bCs/>
          <w:sz w:val="26"/>
          <w:szCs w:val="26"/>
        </w:rPr>
        <w:t>and</w:t>
      </w:r>
      <w:r w:rsidRPr="00755846">
        <w:rPr>
          <w:rFonts w:ascii="Lato" w:hAnsi="Lato"/>
          <w:bCs/>
          <w:sz w:val="26"/>
          <w:szCs w:val="26"/>
        </w:rPr>
        <w:t xml:space="preserve"> Exam Practice.</w:t>
      </w:r>
    </w:p>
    <w:p w14:paraId="35512D94" w14:textId="3C967E32" w:rsidR="003C6A87" w:rsidRPr="00755846" w:rsidRDefault="003C6A87" w:rsidP="00661691">
      <w:pPr>
        <w:jc w:val="both"/>
        <w:rPr>
          <w:rFonts w:ascii="Lato" w:hAnsi="Lato"/>
          <w:bCs/>
          <w:sz w:val="26"/>
          <w:szCs w:val="26"/>
        </w:rPr>
      </w:pPr>
      <w:r w:rsidRPr="00755846">
        <w:rPr>
          <w:rFonts w:ascii="Lato" w:hAnsi="Lato"/>
          <w:bCs/>
          <w:sz w:val="26"/>
          <w:szCs w:val="26"/>
        </w:rPr>
        <w:t xml:space="preserve">Content revision should be started earlier, building knowledge of facts, processes, keywords, diagrams </w:t>
      </w:r>
      <w:r w:rsidR="00DC7570">
        <w:rPr>
          <w:rFonts w:ascii="Lato" w:hAnsi="Lato"/>
          <w:bCs/>
          <w:sz w:val="26"/>
          <w:szCs w:val="26"/>
        </w:rPr>
        <w:t>and</w:t>
      </w:r>
      <w:r w:rsidRPr="00755846">
        <w:rPr>
          <w:rFonts w:ascii="Lato" w:hAnsi="Lato"/>
          <w:bCs/>
          <w:sz w:val="26"/>
          <w:szCs w:val="26"/>
        </w:rPr>
        <w:t xml:space="preserve"> practical techniques. This can be done by doing </w:t>
      </w:r>
      <w:proofErr w:type="gramStart"/>
      <w:r w:rsidRPr="00755846">
        <w:rPr>
          <w:rFonts w:ascii="Lato" w:hAnsi="Lato"/>
          <w:bCs/>
          <w:sz w:val="26"/>
          <w:szCs w:val="26"/>
        </w:rPr>
        <w:t>15/20 minute</w:t>
      </w:r>
      <w:proofErr w:type="gramEnd"/>
      <w:r w:rsidRPr="00755846">
        <w:rPr>
          <w:rFonts w:ascii="Lato" w:hAnsi="Lato"/>
          <w:bCs/>
          <w:sz w:val="26"/>
          <w:szCs w:val="26"/>
        </w:rPr>
        <w:t xml:space="preserve"> chunks of revision where the knowledge gone over is then used. Key techniques can be flash cards, mind maps, quiz websites or teaching someone else a topic. </w:t>
      </w:r>
    </w:p>
    <w:p w14:paraId="104209C7" w14:textId="23E9B278" w:rsidR="003C6A87" w:rsidRPr="00755846" w:rsidRDefault="003C6A87" w:rsidP="00661691">
      <w:pPr>
        <w:jc w:val="both"/>
        <w:rPr>
          <w:rFonts w:ascii="Lato" w:hAnsi="Lato"/>
          <w:bCs/>
          <w:sz w:val="26"/>
          <w:szCs w:val="26"/>
        </w:rPr>
      </w:pPr>
      <w:r w:rsidRPr="00755846">
        <w:rPr>
          <w:rFonts w:ascii="Lato" w:hAnsi="Lato"/>
          <w:bCs/>
          <w:sz w:val="26"/>
          <w:szCs w:val="26"/>
        </w:rPr>
        <w:t xml:space="preserve">Resources such as the CGP OCR 9-1 Gateway revision guide </w:t>
      </w:r>
      <w:r w:rsidR="00DC7570">
        <w:rPr>
          <w:rFonts w:ascii="Lato" w:hAnsi="Lato"/>
          <w:bCs/>
          <w:sz w:val="26"/>
          <w:szCs w:val="26"/>
        </w:rPr>
        <w:t>and</w:t>
      </w:r>
      <w:r w:rsidRPr="00755846">
        <w:rPr>
          <w:rFonts w:ascii="Lato" w:hAnsi="Lato"/>
          <w:bCs/>
          <w:sz w:val="26"/>
          <w:szCs w:val="26"/>
        </w:rPr>
        <w:t xml:space="preserve"> CGP revision question cards are very useful for this.</w:t>
      </w:r>
    </w:p>
    <w:p w14:paraId="6249CF85" w14:textId="7EEDB04E" w:rsidR="003C6A87" w:rsidRPr="00755846" w:rsidRDefault="003C6A87" w:rsidP="00661691">
      <w:pPr>
        <w:jc w:val="both"/>
        <w:rPr>
          <w:rFonts w:ascii="Lato" w:hAnsi="Lato"/>
          <w:bCs/>
          <w:sz w:val="26"/>
          <w:szCs w:val="26"/>
        </w:rPr>
      </w:pPr>
      <w:r w:rsidRPr="00755846">
        <w:rPr>
          <w:rFonts w:ascii="Lato" w:hAnsi="Lato"/>
          <w:bCs/>
          <w:sz w:val="26"/>
          <w:szCs w:val="26"/>
        </w:rPr>
        <w:t>Exam technique and practice should follow, helping you to understand how to answer the questions. Learning the meaning of command words (</w:t>
      </w:r>
      <w:r w:rsidR="00661691" w:rsidRPr="00755846">
        <w:rPr>
          <w:rFonts w:ascii="Lato" w:hAnsi="Lato"/>
          <w:bCs/>
          <w:sz w:val="26"/>
          <w:szCs w:val="26"/>
        </w:rPr>
        <w:t>describe</w:t>
      </w:r>
      <w:r w:rsidRPr="00755846">
        <w:rPr>
          <w:rFonts w:ascii="Lato" w:hAnsi="Lato"/>
          <w:bCs/>
          <w:sz w:val="26"/>
          <w:szCs w:val="26"/>
        </w:rPr>
        <w:t>, explain, discuss etc.) and use of past paper questions to practice giving full answers. An important part of using past paper questions is reviewing your answers with the mark scheme. This will help you to see what you did well, but also where you can improve your answers next time.</w:t>
      </w:r>
    </w:p>
    <w:p w14:paraId="507DCA52" w14:textId="119C1996" w:rsidR="003C6A87" w:rsidRPr="00755846" w:rsidRDefault="003C6A87" w:rsidP="00661691">
      <w:pPr>
        <w:jc w:val="both"/>
        <w:rPr>
          <w:rFonts w:ascii="Lato" w:hAnsi="Lato"/>
          <w:bCs/>
          <w:sz w:val="26"/>
          <w:szCs w:val="26"/>
        </w:rPr>
      </w:pPr>
      <w:r w:rsidRPr="00755846">
        <w:rPr>
          <w:rFonts w:ascii="Lato" w:hAnsi="Lato"/>
          <w:bCs/>
          <w:sz w:val="26"/>
          <w:szCs w:val="26"/>
        </w:rPr>
        <w:t xml:space="preserve">Websites such as Physics </w:t>
      </w:r>
      <w:r w:rsidR="00DC7570">
        <w:rPr>
          <w:rFonts w:ascii="Lato" w:hAnsi="Lato"/>
          <w:bCs/>
          <w:sz w:val="26"/>
          <w:szCs w:val="26"/>
        </w:rPr>
        <w:t>and</w:t>
      </w:r>
      <w:r w:rsidRPr="00755846">
        <w:rPr>
          <w:rFonts w:ascii="Lato" w:hAnsi="Lato"/>
          <w:bCs/>
          <w:sz w:val="26"/>
          <w:szCs w:val="26"/>
        </w:rPr>
        <w:t xml:space="preserve"> Maths tutor or savemyexams.co.uk are good places to find past paper questions. The CGP OCR Gateway exam practice workbook is also a very good source of questions on every topic.</w:t>
      </w:r>
    </w:p>
    <w:p w14:paraId="77A1383A" w14:textId="3EC0CAEE" w:rsidR="003C6A87" w:rsidRPr="00755846" w:rsidRDefault="003C6A87" w:rsidP="003C6A87">
      <w:pPr>
        <w:rPr>
          <w:rFonts w:ascii="Lato" w:hAnsi="Lato"/>
          <w:b/>
          <w:sz w:val="26"/>
          <w:szCs w:val="26"/>
        </w:rPr>
      </w:pPr>
      <w:r w:rsidRPr="00755846">
        <w:rPr>
          <w:rFonts w:ascii="Lato" w:hAnsi="Lato"/>
          <w:b/>
          <w:sz w:val="26"/>
          <w:szCs w:val="26"/>
        </w:rPr>
        <w:lastRenderedPageBreak/>
        <w:t xml:space="preserve">What you will need to revise for the combined award – Physics </w:t>
      </w:r>
      <w:r w:rsidR="00661691">
        <w:rPr>
          <w:rFonts w:ascii="Lato" w:hAnsi="Lato"/>
          <w:b/>
          <w:sz w:val="26"/>
          <w:szCs w:val="26"/>
        </w:rPr>
        <w:t xml:space="preserve">Year </w:t>
      </w:r>
      <w:r w:rsidRPr="00755846">
        <w:rPr>
          <w:rFonts w:ascii="Lato" w:hAnsi="Lato"/>
          <w:b/>
          <w:sz w:val="26"/>
          <w:szCs w:val="26"/>
        </w:rPr>
        <w:t>10 mock examination:</w:t>
      </w:r>
    </w:p>
    <w:p w14:paraId="7EF71076" w14:textId="77777777" w:rsidR="003C6A87" w:rsidRPr="00755846" w:rsidRDefault="003C6A87" w:rsidP="003C6A87">
      <w:pPr>
        <w:rPr>
          <w:rFonts w:ascii="Lato" w:hAnsi="Lato"/>
          <w:bCs/>
          <w:sz w:val="26"/>
          <w:szCs w:val="26"/>
        </w:rPr>
      </w:pPr>
      <w:r w:rsidRPr="00755846">
        <w:rPr>
          <w:rFonts w:ascii="Lato" w:hAnsi="Lato"/>
          <w:bCs/>
          <w:sz w:val="26"/>
          <w:szCs w:val="26"/>
        </w:rPr>
        <w:t>P1 – Matter</w:t>
      </w:r>
    </w:p>
    <w:p w14:paraId="673F87C2" w14:textId="69752CB6"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History of Atomic models </w:t>
      </w:r>
      <w:r w:rsidR="00DC7570">
        <w:rPr>
          <w:rFonts w:ascii="Lato" w:hAnsi="Lato"/>
          <w:bCs/>
          <w:sz w:val="26"/>
          <w:szCs w:val="26"/>
        </w:rPr>
        <w:t>and</w:t>
      </w:r>
      <w:r w:rsidRPr="00755846">
        <w:rPr>
          <w:rFonts w:ascii="Lato" w:hAnsi="Lato"/>
          <w:bCs/>
          <w:sz w:val="26"/>
          <w:szCs w:val="26"/>
        </w:rPr>
        <w:t xml:space="preserve"> Structure of the Atom</w:t>
      </w:r>
    </w:p>
    <w:p w14:paraId="0B48184A"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Density</w:t>
      </w:r>
    </w:p>
    <w:p w14:paraId="67D87731"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States of Matter</w:t>
      </w:r>
    </w:p>
    <w:p w14:paraId="7661885C"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Specific Heat Capacity</w:t>
      </w:r>
    </w:p>
    <w:p w14:paraId="16B93167"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Specific Latent Heat</w:t>
      </w:r>
    </w:p>
    <w:p w14:paraId="426C65D4" w14:textId="3F9D51E7" w:rsidR="003C6A87" w:rsidRPr="00661691" w:rsidRDefault="003C6A87" w:rsidP="003C6A87">
      <w:pPr>
        <w:pStyle w:val="ListParagraph"/>
        <w:numPr>
          <w:ilvl w:val="0"/>
          <w:numId w:val="8"/>
        </w:numPr>
        <w:rPr>
          <w:rFonts w:ascii="Lato" w:hAnsi="Lato"/>
          <w:bCs/>
          <w:sz w:val="26"/>
          <w:szCs w:val="26"/>
        </w:rPr>
      </w:pPr>
      <w:r w:rsidRPr="00755846">
        <w:rPr>
          <w:rFonts w:ascii="Lato" w:hAnsi="Lato"/>
          <w:bCs/>
          <w:sz w:val="26"/>
          <w:szCs w:val="26"/>
        </w:rPr>
        <w:t>Motion of Gas Particles</w:t>
      </w:r>
    </w:p>
    <w:p w14:paraId="538B431E" w14:textId="77777777" w:rsidR="003C6A87" w:rsidRPr="00755846" w:rsidRDefault="003C6A87" w:rsidP="003C6A87">
      <w:pPr>
        <w:rPr>
          <w:rFonts w:ascii="Lato" w:hAnsi="Lato"/>
          <w:bCs/>
          <w:sz w:val="26"/>
          <w:szCs w:val="26"/>
        </w:rPr>
      </w:pPr>
      <w:r w:rsidRPr="00755846">
        <w:rPr>
          <w:rFonts w:ascii="Lato" w:hAnsi="Lato"/>
          <w:bCs/>
          <w:sz w:val="26"/>
          <w:szCs w:val="26"/>
        </w:rPr>
        <w:t>P2 – Forces</w:t>
      </w:r>
    </w:p>
    <w:p w14:paraId="209AAC38" w14:textId="128C38A4"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Speed </w:t>
      </w:r>
      <w:r w:rsidR="00DC7570">
        <w:rPr>
          <w:rFonts w:ascii="Lato" w:hAnsi="Lato"/>
          <w:bCs/>
          <w:sz w:val="26"/>
          <w:szCs w:val="26"/>
        </w:rPr>
        <w:t>and</w:t>
      </w:r>
      <w:r w:rsidRPr="00755846">
        <w:rPr>
          <w:rFonts w:ascii="Lato" w:hAnsi="Lato"/>
          <w:bCs/>
          <w:sz w:val="26"/>
          <w:szCs w:val="26"/>
        </w:rPr>
        <w:t xml:space="preserve"> Velocity</w:t>
      </w:r>
    </w:p>
    <w:p w14:paraId="68CD9D68"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Acceleration</w:t>
      </w:r>
    </w:p>
    <w:p w14:paraId="331CA069" w14:textId="5EC4600C"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Distance-Time </w:t>
      </w:r>
      <w:r w:rsidR="00DC7570">
        <w:rPr>
          <w:rFonts w:ascii="Lato" w:hAnsi="Lato"/>
          <w:bCs/>
          <w:sz w:val="26"/>
          <w:szCs w:val="26"/>
        </w:rPr>
        <w:t>and</w:t>
      </w:r>
      <w:r w:rsidRPr="00755846">
        <w:rPr>
          <w:rFonts w:ascii="Lato" w:hAnsi="Lato"/>
          <w:bCs/>
          <w:sz w:val="26"/>
          <w:szCs w:val="26"/>
        </w:rPr>
        <w:t xml:space="preserve"> Velocity-Time graphs</w:t>
      </w:r>
    </w:p>
    <w:p w14:paraId="6C4298C2" w14:textId="228F7C5E"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Forces </w:t>
      </w:r>
      <w:r w:rsidR="00DC7570">
        <w:rPr>
          <w:rFonts w:ascii="Lato" w:hAnsi="Lato"/>
          <w:bCs/>
          <w:sz w:val="26"/>
          <w:szCs w:val="26"/>
        </w:rPr>
        <w:t>and</w:t>
      </w:r>
      <w:r w:rsidRPr="00755846">
        <w:rPr>
          <w:rFonts w:ascii="Lato" w:hAnsi="Lato"/>
          <w:bCs/>
          <w:sz w:val="26"/>
          <w:szCs w:val="26"/>
        </w:rPr>
        <w:t xml:space="preserve"> Free Body diagrams</w:t>
      </w:r>
    </w:p>
    <w:p w14:paraId="51EB48A8"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Newtons Law’s of Motion</w:t>
      </w:r>
    </w:p>
    <w:p w14:paraId="4A4F2A60" w14:textId="081A310D"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Mass, Weight </w:t>
      </w:r>
      <w:r w:rsidR="00DC7570">
        <w:rPr>
          <w:rFonts w:ascii="Lato" w:hAnsi="Lato"/>
          <w:bCs/>
          <w:sz w:val="26"/>
          <w:szCs w:val="26"/>
        </w:rPr>
        <w:t>and</w:t>
      </w:r>
      <w:r w:rsidRPr="00755846">
        <w:rPr>
          <w:rFonts w:ascii="Lato" w:hAnsi="Lato"/>
          <w:bCs/>
          <w:sz w:val="26"/>
          <w:szCs w:val="26"/>
        </w:rPr>
        <w:t xml:space="preserve"> Gravity</w:t>
      </w:r>
    </w:p>
    <w:p w14:paraId="5A197A71" w14:textId="5FD9256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Work </w:t>
      </w:r>
      <w:r w:rsidR="00DC7570">
        <w:rPr>
          <w:rFonts w:ascii="Lato" w:hAnsi="Lato"/>
          <w:bCs/>
          <w:sz w:val="26"/>
          <w:szCs w:val="26"/>
        </w:rPr>
        <w:t>and</w:t>
      </w:r>
      <w:r w:rsidRPr="00755846">
        <w:rPr>
          <w:rFonts w:ascii="Lato" w:hAnsi="Lato"/>
          <w:bCs/>
          <w:sz w:val="26"/>
          <w:szCs w:val="26"/>
        </w:rPr>
        <w:t xml:space="preserve"> Power</w:t>
      </w:r>
    </w:p>
    <w:p w14:paraId="764191C9" w14:textId="66C5D670" w:rsidR="003C6A87" w:rsidRPr="00661691" w:rsidRDefault="003C6A87" w:rsidP="003C6A87">
      <w:pPr>
        <w:pStyle w:val="ListParagraph"/>
        <w:numPr>
          <w:ilvl w:val="0"/>
          <w:numId w:val="9"/>
        </w:numPr>
        <w:rPr>
          <w:rFonts w:ascii="Lato" w:hAnsi="Lato"/>
          <w:bCs/>
          <w:sz w:val="26"/>
          <w:szCs w:val="26"/>
        </w:rPr>
      </w:pPr>
      <w:r w:rsidRPr="00755846">
        <w:rPr>
          <w:rFonts w:ascii="Lato" w:hAnsi="Lato"/>
          <w:bCs/>
          <w:sz w:val="26"/>
          <w:szCs w:val="26"/>
        </w:rPr>
        <w:t xml:space="preserve">Elasticity, Work </w:t>
      </w:r>
      <w:r w:rsidR="00DC7570">
        <w:rPr>
          <w:rFonts w:ascii="Lato" w:hAnsi="Lato"/>
          <w:bCs/>
          <w:sz w:val="26"/>
          <w:szCs w:val="26"/>
        </w:rPr>
        <w:t>and</w:t>
      </w:r>
      <w:r w:rsidRPr="00755846">
        <w:rPr>
          <w:rFonts w:ascii="Lato" w:hAnsi="Lato"/>
          <w:bCs/>
          <w:sz w:val="26"/>
          <w:szCs w:val="26"/>
        </w:rPr>
        <w:t xml:space="preserve"> Hooke’s Law</w:t>
      </w:r>
    </w:p>
    <w:p w14:paraId="4C82D19E" w14:textId="2D1AC669" w:rsidR="003C6A87" w:rsidRPr="00755846" w:rsidRDefault="003C6A87" w:rsidP="003C6A87">
      <w:pPr>
        <w:rPr>
          <w:rFonts w:ascii="Lato" w:hAnsi="Lato"/>
          <w:bCs/>
          <w:sz w:val="26"/>
          <w:szCs w:val="26"/>
        </w:rPr>
      </w:pPr>
      <w:r w:rsidRPr="00755846">
        <w:rPr>
          <w:rFonts w:ascii="Lato" w:hAnsi="Lato"/>
          <w:bCs/>
          <w:sz w:val="26"/>
          <w:szCs w:val="26"/>
        </w:rPr>
        <w:t xml:space="preserve">P3 – Electricity </w:t>
      </w:r>
      <w:r w:rsidR="00DC7570">
        <w:rPr>
          <w:rFonts w:ascii="Lato" w:hAnsi="Lato"/>
          <w:bCs/>
          <w:sz w:val="26"/>
          <w:szCs w:val="26"/>
        </w:rPr>
        <w:t>and</w:t>
      </w:r>
      <w:r w:rsidRPr="00755846">
        <w:rPr>
          <w:rFonts w:ascii="Lato" w:hAnsi="Lato"/>
          <w:bCs/>
          <w:sz w:val="26"/>
          <w:szCs w:val="26"/>
        </w:rPr>
        <w:t xml:space="preserve"> Magnetism</w:t>
      </w:r>
    </w:p>
    <w:p w14:paraId="51B06F24"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Static Electricity</w:t>
      </w:r>
    </w:p>
    <w:p w14:paraId="78A4A29F" w14:textId="1ACF2D42"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Current, Potential Difference </w:t>
      </w:r>
      <w:r w:rsidR="00DC7570">
        <w:rPr>
          <w:rFonts w:ascii="Lato" w:hAnsi="Lato"/>
          <w:bCs/>
          <w:sz w:val="26"/>
          <w:szCs w:val="26"/>
        </w:rPr>
        <w:t>and</w:t>
      </w:r>
      <w:r w:rsidRPr="00755846">
        <w:rPr>
          <w:rFonts w:ascii="Lato" w:hAnsi="Lato"/>
          <w:bCs/>
          <w:sz w:val="26"/>
          <w:szCs w:val="26"/>
        </w:rPr>
        <w:t xml:space="preserve"> Circuits</w:t>
      </w:r>
    </w:p>
    <w:p w14:paraId="5EFFB934"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I-V Characteristics</w:t>
      </w:r>
    </w:p>
    <w:p w14:paraId="1370DB15" w14:textId="5FC5EDA4"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Series </w:t>
      </w:r>
      <w:r w:rsidR="00DC7570">
        <w:rPr>
          <w:rFonts w:ascii="Lato" w:hAnsi="Lato"/>
          <w:bCs/>
          <w:sz w:val="26"/>
          <w:szCs w:val="26"/>
        </w:rPr>
        <w:t>and</w:t>
      </w:r>
      <w:r w:rsidRPr="00755846">
        <w:rPr>
          <w:rFonts w:ascii="Lato" w:hAnsi="Lato"/>
          <w:bCs/>
          <w:sz w:val="26"/>
          <w:szCs w:val="26"/>
        </w:rPr>
        <w:t xml:space="preserve"> Parallel Circuits</w:t>
      </w:r>
    </w:p>
    <w:p w14:paraId="6B916A46" w14:textId="2C23BE75"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Energy </w:t>
      </w:r>
      <w:r w:rsidR="00DC7570">
        <w:rPr>
          <w:rFonts w:ascii="Lato" w:hAnsi="Lato"/>
          <w:bCs/>
          <w:sz w:val="26"/>
          <w:szCs w:val="26"/>
        </w:rPr>
        <w:t>and</w:t>
      </w:r>
      <w:r w:rsidRPr="00755846">
        <w:rPr>
          <w:rFonts w:ascii="Lato" w:hAnsi="Lato"/>
          <w:bCs/>
          <w:sz w:val="26"/>
          <w:szCs w:val="26"/>
        </w:rPr>
        <w:t xml:space="preserve"> Power in Circuits</w:t>
      </w:r>
    </w:p>
    <w:p w14:paraId="44A701BB" w14:textId="42C6E382"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Magnets </w:t>
      </w:r>
      <w:r w:rsidR="00DC7570">
        <w:rPr>
          <w:rFonts w:ascii="Lato" w:hAnsi="Lato"/>
          <w:bCs/>
          <w:sz w:val="26"/>
          <w:szCs w:val="26"/>
        </w:rPr>
        <w:t>and</w:t>
      </w:r>
      <w:r w:rsidRPr="00755846">
        <w:rPr>
          <w:rFonts w:ascii="Lato" w:hAnsi="Lato"/>
          <w:bCs/>
          <w:sz w:val="26"/>
          <w:szCs w:val="26"/>
        </w:rPr>
        <w:t xml:space="preserve"> Magnetic Fields</w:t>
      </w:r>
    </w:p>
    <w:p w14:paraId="7B4251E0" w14:textId="00236416"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Electromagnetism</w:t>
      </w:r>
    </w:p>
    <w:p w14:paraId="3A4BF955" w14:textId="77777777" w:rsidR="003C6A87" w:rsidRPr="00755846" w:rsidRDefault="003C6A87" w:rsidP="003C6A87">
      <w:pPr>
        <w:rPr>
          <w:rFonts w:ascii="Lato" w:hAnsi="Lato"/>
          <w:bCs/>
          <w:sz w:val="26"/>
          <w:szCs w:val="26"/>
        </w:rPr>
      </w:pPr>
      <w:r w:rsidRPr="00755846">
        <w:rPr>
          <w:rFonts w:ascii="Lato" w:hAnsi="Lato"/>
          <w:bCs/>
          <w:sz w:val="26"/>
          <w:szCs w:val="26"/>
        </w:rPr>
        <w:t>PAG P1 – Materials</w:t>
      </w:r>
    </w:p>
    <w:p w14:paraId="0FA90E92" w14:textId="77777777" w:rsidR="003C6A87" w:rsidRPr="00755846" w:rsidRDefault="003C6A87" w:rsidP="003C6A87">
      <w:pPr>
        <w:rPr>
          <w:rFonts w:ascii="Lato" w:hAnsi="Lato"/>
          <w:bCs/>
          <w:sz w:val="26"/>
          <w:szCs w:val="26"/>
        </w:rPr>
      </w:pPr>
      <w:r w:rsidRPr="00755846">
        <w:rPr>
          <w:rFonts w:ascii="Lato" w:hAnsi="Lato"/>
          <w:bCs/>
          <w:sz w:val="26"/>
          <w:szCs w:val="26"/>
        </w:rPr>
        <w:t>PAG P2 – Forces</w:t>
      </w:r>
    </w:p>
    <w:p w14:paraId="63A09E99" w14:textId="77777777" w:rsidR="003C6A87" w:rsidRPr="00755846" w:rsidRDefault="003C6A87" w:rsidP="003C6A87">
      <w:pPr>
        <w:rPr>
          <w:rFonts w:ascii="Lato" w:hAnsi="Lato"/>
          <w:bCs/>
          <w:sz w:val="26"/>
          <w:szCs w:val="26"/>
        </w:rPr>
      </w:pPr>
      <w:r w:rsidRPr="00755846">
        <w:rPr>
          <w:rFonts w:ascii="Lato" w:hAnsi="Lato"/>
          <w:bCs/>
          <w:sz w:val="26"/>
          <w:szCs w:val="26"/>
        </w:rPr>
        <w:t>PAG P3 – Motion</w:t>
      </w:r>
    </w:p>
    <w:p w14:paraId="23F15031" w14:textId="77777777" w:rsidR="003C6A87" w:rsidRPr="00755846" w:rsidRDefault="003C6A87" w:rsidP="003C6A87">
      <w:pPr>
        <w:rPr>
          <w:rFonts w:ascii="Lato" w:hAnsi="Lato"/>
          <w:bCs/>
          <w:sz w:val="26"/>
          <w:szCs w:val="26"/>
        </w:rPr>
      </w:pPr>
      <w:r w:rsidRPr="00755846">
        <w:rPr>
          <w:rFonts w:ascii="Lato" w:hAnsi="Lato"/>
          <w:bCs/>
          <w:sz w:val="26"/>
          <w:szCs w:val="26"/>
        </w:rPr>
        <w:t>PAG P5 – Energy</w:t>
      </w:r>
    </w:p>
    <w:p w14:paraId="7B9E1DE5" w14:textId="77777777" w:rsidR="003C6A87" w:rsidRPr="00755846" w:rsidRDefault="003C6A87" w:rsidP="003C6A87">
      <w:pPr>
        <w:rPr>
          <w:rFonts w:ascii="Lato" w:hAnsi="Lato"/>
          <w:bCs/>
          <w:sz w:val="26"/>
          <w:szCs w:val="26"/>
        </w:rPr>
      </w:pPr>
      <w:r w:rsidRPr="00755846">
        <w:rPr>
          <w:rFonts w:ascii="Lato" w:hAnsi="Lato"/>
          <w:bCs/>
          <w:sz w:val="26"/>
          <w:szCs w:val="26"/>
        </w:rPr>
        <w:t>PAG P6 – Circuits</w:t>
      </w:r>
    </w:p>
    <w:p w14:paraId="49C498DB" w14:textId="77777777" w:rsidR="00661691" w:rsidRDefault="00661691" w:rsidP="003C6A87">
      <w:pPr>
        <w:rPr>
          <w:rFonts w:ascii="Lato" w:hAnsi="Lato"/>
          <w:b/>
          <w:sz w:val="26"/>
          <w:szCs w:val="26"/>
        </w:rPr>
      </w:pPr>
    </w:p>
    <w:p w14:paraId="3927378C" w14:textId="77777777" w:rsidR="00661691" w:rsidRDefault="00661691" w:rsidP="003C6A87">
      <w:pPr>
        <w:rPr>
          <w:rFonts w:ascii="Lato" w:hAnsi="Lato"/>
          <w:b/>
          <w:sz w:val="26"/>
          <w:szCs w:val="26"/>
        </w:rPr>
      </w:pPr>
    </w:p>
    <w:p w14:paraId="57494377" w14:textId="77777777" w:rsidR="00661691" w:rsidRDefault="00661691" w:rsidP="003C6A87">
      <w:pPr>
        <w:rPr>
          <w:rFonts w:ascii="Lato" w:hAnsi="Lato"/>
          <w:b/>
          <w:sz w:val="26"/>
          <w:szCs w:val="26"/>
        </w:rPr>
      </w:pPr>
    </w:p>
    <w:p w14:paraId="3408E06A" w14:textId="30AE235E" w:rsidR="003C6A87" w:rsidRPr="00661691" w:rsidRDefault="003C6A87" w:rsidP="00661691">
      <w:pPr>
        <w:jc w:val="center"/>
        <w:rPr>
          <w:rFonts w:ascii="Lato" w:hAnsi="Lato"/>
          <w:b/>
          <w:sz w:val="40"/>
          <w:szCs w:val="40"/>
        </w:rPr>
      </w:pPr>
      <w:r w:rsidRPr="00661691">
        <w:rPr>
          <w:rFonts w:ascii="Lato" w:hAnsi="Lato"/>
          <w:b/>
          <w:sz w:val="40"/>
          <w:szCs w:val="40"/>
        </w:rPr>
        <w:lastRenderedPageBreak/>
        <w:t>Science, separate award – Biology</w:t>
      </w:r>
    </w:p>
    <w:p w14:paraId="5396196C" w14:textId="77777777" w:rsidR="003C6A87" w:rsidRPr="00755846" w:rsidRDefault="003C6A87" w:rsidP="003C6A87">
      <w:pPr>
        <w:rPr>
          <w:rFonts w:ascii="Lato" w:hAnsi="Lato"/>
          <w:bCs/>
          <w:sz w:val="26"/>
          <w:szCs w:val="26"/>
        </w:rPr>
      </w:pPr>
      <w:r w:rsidRPr="00755846">
        <w:rPr>
          <w:rFonts w:ascii="Lato" w:hAnsi="Lato"/>
          <w:bCs/>
          <w:sz w:val="26"/>
          <w:szCs w:val="26"/>
        </w:rPr>
        <w:t>GCSE Biology (9-1) – OCR Gateway (J247)</w:t>
      </w:r>
    </w:p>
    <w:p w14:paraId="405A390C" w14:textId="77777777" w:rsidR="003C6A87" w:rsidRPr="00755846" w:rsidRDefault="003C6A87" w:rsidP="003C6A87">
      <w:pPr>
        <w:rPr>
          <w:rFonts w:ascii="Lato" w:hAnsi="Lato"/>
          <w:b/>
          <w:sz w:val="26"/>
          <w:szCs w:val="26"/>
          <w:u w:val="single"/>
        </w:rPr>
      </w:pPr>
      <w:r w:rsidRPr="00755846">
        <w:rPr>
          <w:rFonts w:ascii="Lato" w:hAnsi="Lato"/>
          <w:bCs/>
          <w:sz w:val="26"/>
          <w:szCs w:val="26"/>
        </w:rPr>
        <w:t>Higher (grades 4-9) or Foundation (grades 1-5) tiers</w:t>
      </w:r>
    </w:p>
    <w:p w14:paraId="604B6204" w14:textId="0158FC17" w:rsidR="003C6A87" w:rsidRPr="00755846" w:rsidRDefault="003C6A87" w:rsidP="003C6A87">
      <w:pPr>
        <w:rPr>
          <w:rFonts w:ascii="Lato" w:hAnsi="Lato"/>
          <w:b/>
          <w:sz w:val="26"/>
          <w:szCs w:val="26"/>
        </w:rPr>
      </w:pPr>
      <w:r w:rsidRPr="00755846">
        <w:rPr>
          <w:rFonts w:ascii="Lato" w:hAnsi="Lato"/>
          <w:b/>
          <w:sz w:val="26"/>
          <w:szCs w:val="26"/>
        </w:rPr>
        <w:t>Y</w:t>
      </w:r>
      <w:r w:rsidR="00661691">
        <w:rPr>
          <w:rFonts w:ascii="Lato" w:hAnsi="Lato"/>
          <w:b/>
          <w:sz w:val="26"/>
          <w:szCs w:val="26"/>
        </w:rPr>
        <w:t xml:space="preserve">ear </w:t>
      </w:r>
      <w:r w:rsidRPr="00755846">
        <w:rPr>
          <w:rFonts w:ascii="Lato" w:hAnsi="Lato"/>
          <w:b/>
          <w:sz w:val="26"/>
          <w:szCs w:val="26"/>
        </w:rPr>
        <w:t>10 mock exam paper layout:</w:t>
      </w:r>
    </w:p>
    <w:p w14:paraId="46FC196E" w14:textId="4389A079" w:rsidR="003C6A87" w:rsidRPr="00755846" w:rsidRDefault="003C6A87" w:rsidP="003C6A87">
      <w:pPr>
        <w:rPr>
          <w:rFonts w:ascii="Lato" w:hAnsi="Lato"/>
          <w:bCs/>
          <w:sz w:val="26"/>
          <w:szCs w:val="26"/>
        </w:rPr>
      </w:pPr>
      <w:r w:rsidRPr="00755846">
        <w:rPr>
          <w:rFonts w:ascii="Lato" w:hAnsi="Lato"/>
          <w:bCs/>
          <w:sz w:val="26"/>
          <w:szCs w:val="26"/>
        </w:rPr>
        <w:t xml:space="preserve">There will be </w:t>
      </w:r>
      <w:r w:rsidR="00661691">
        <w:rPr>
          <w:rFonts w:ascii="Lato" w:hAnsi="Lato"/>
          <w:bCs/>
          <w:sz w:val="26"/>
          <w:szCs w:val="26"/>
        </w:rPr>
        <w:t xml:space="preserve">one </w:t>
      </w:r>
      <w:r w:rsidRPr="00755846">
        <w:rPr>
          <w:rFonts w:ascii="Lato" w:hAnsi="Lato"/>
          <w:bCs/>
          <w:sz w:val="26"/>
          <w:szCs w:val="26"/>
        </w:rPr>
        <w:t xml:space="preserve">paper for Biology worth 90 marks and </w:t>
      </w:r>
      <w:r w:rsidR="00661691">
        <w:rPr>
          <w:rFonts w:ascii="Lato" w:hAnsi="Lato"/>
          <w:bCs/>
          <w:sz w:val="26"/>
          <w:szCs w:val="26"/>
        </w:rPr>
        <w:t xml:space="preserve">it will </w:t>
      </w:r>
      <w:r w:rsidRPr="00755846">
        <w:rPr>
          <w:rFonts w:ascii="Lato" w:hAnsi="Lato"/>
          <w:bCs/>
          <w:sz w:val="26"/>
          <w:szCs w:val="26"/>
        </w:rPr>
        <w:t>be 1 hour 45 minutes long. Learners will either be entered into Foundation or Higher tier papers.</w:t>
      </w:r>
    </w:p>
    <w:p w14:paraId="506872F7" w14:textId="60291C81" w:rsidR="003C6A87" w:rsidRPr="00755846" w:rsidRDefault="003C6A87" w:rsidP="003C6A87">
      <w:pPr>
        <w:rPr>
          <w:rFonts w:ascii="Lato" w:hAnsi="Lato"/>
          <w:bCs/>
          <w:sz w:val="26"/>
          <w:szCs w:val="26"/>
        </w:rPr>
      </w:pPr>
      <w:r w:rsidRPr="00755846">
        <w:rPr>
          <w:rFonts w:ascii="Lato" w:hAnsi="Lato"/>
          <w:bCs/>
          <w:sz w:val="26"/>
          <w:szCs w:val="26"/>
        </w:rPr>
        <w:t xml:space="preserve">The paper will contain content from B1, B2 </w:t>
      </w:r>
      <w:r w:rsidR="00DC7570">
        <w:rPr>
          <w:rFonts w:ascii="Lato" w:hAnsi="Lato"/>
          <w:bCs/>
          <w:sz w:val="26"/>
          <w:szCs w:val="26"/>
        </w:rPr>
        <w:t>and</w:t>
      </w:r>
      <w:r w:rsidRPr="00755846">
        <w:rPr>
          <w:rFonts w:ascii="Lato" w:hAnsi="Lato"/>
          <w:bCs/>
          <w:sz w:val="26"/>
          <w:szCs w:val="26"/>
        </w:rPr>
        <w:t xml:space="preserve"> B3, as well as practical skills from PAGS 1-8.</w:t>
      </w:r>
    </w:p>
    <w:p w14:paraId="520F5E0C" w14:textId="77777777" w:rsidR="003C6A87" w:rsidRPr="00755846" w:rsidRDefault="003C6A87" w:rsidP="003C6A87">
      <w:pPr>
        <w:rPr>
          <w:rFonts w:ascii="Lato" w:hAnsi="Lato"/>
          <w:bCs/>
          <w:sz w:val="26"/>
          <w:szCs w:val="26"/>
        </w:rPr>
      </w:pPr>
      <w:r w:rsidRPr="00755846">
        <w:rPr>
          <w:rFonts w:ascii="Lato" w:hAnsi="Lato"/>
          <w:bCs/>
          <w:sz w:val="26"/>
          <w:szCs w:val="26"/>
        </w:rPr>
        <w:t>The paper will also test common mathematical skills used in Science; mean, range, %s, graph skills etc.</w:t>
      </w:r>
    </w:p>
    <w:p w14:paraId="061C9FB6" w14:textId="26F5CEB6" w:rsidR="003C6A87" w:rsidRPr="00661691" w:rsidRDefault="003C6A87" w:rsidP="003C6A87">
      <w:pPr>
        <w:rPr>
          <w:rFonts w:ascii="Lato" w:hAnsi="Lato"/>
          <w:bCs/>
          <w:sz w:val="26"/>
          <w:szCs w:val="26"/>
        </w:rPr>
      </w:pPr>
      <w:r w:rsidRPr="00755846">
        <w:rPr>
          <w:rFonts w:ascii="Lato" w:hAnsi="Lato"/>
          <w:bCs/>
          <w:sz w:val="26"/>
          <w:szCs w:val="26"/>
        </w:rPr>
        <w:t xml:space="preserve">The paper is each split into Section A </w:t>
      </w:r>
      <w:r w:rsidR="00DC7570">
        <w:rPr>
          <w:rFonts w:ascii="Lato" w:hAnsi="Lato"/>
          <w:bCs/>
          <w:sz w:val="26"/>
          <w:szCs w:val="26"/>
        </w:rPr>
        <w:t>and</w:t>
      </w:r>
      <w:r w:rsidRPr="00755846">
        <w:rPr>
          <w:rFonts w:ascii="Lato" w:hAnsi="Lato"/>
          <w:bCs/>
          <w:sz w:val="26"/>
          <w:szCs w:val="26"/>
        </w:rPr>
        <w:t xml:space="preserve"> B. Section A contains 15 multiple choice questions, with section B containing longer answer questions.</w:t>
      </w:r>
    </w:p>
    <w:p w14:paraId="1327AE49" w14:textId="52338B00" w:rsidR="003C6A87" w:rsidRPr="00755846" w:rsidRDefault="003C6A87" w:rsidP="003C6A87">
      <w:pPr>
        <w:rPr>
          <w:rFonts w:ascii="Lato" w:hAnsi="Lato"/>
          <w:b/>
          <w:sz w:val="26"/>
          <w:szCs w:val="26"/>
        </w:rPr>
      </w:pPr>
      <w:r w:rsidRPr="00755846">
        <w:rPr>
          <w:rFonts w:ascii="Lato" w:hAnsi="Lato"/>
          <w:b/>
          <w:sz w:val="26"/>
          <w:szCs w:val="26"/>
        </w:rPr>
        <w:t>How to revise for the separate award - Biology</w:t>
      </w:r>
    </w:p>
    <w:p w14:paraId="7455DD97" w14:textId="700AA9B1" w:rsidR="003C6A87" w:rsidRPr="00755846" w:rsidRDefault="00AA7D0C" w:rsidP="003C6A87">
      <w:pPr>
        <w:rPr>
          <w:rFonts w:ascii="Lato" w:hAnsi="Lato"/>
          <w:b/>
          <w:sz w:val="26"/>
          <w:szCs w:val="26"/>
        </w:rPr>
      </w:pPr>
      <w:r>
        <w:rPr>
          <w:rFonts w:ascii="Lato" w:hAnsi="Lato"/>
          <w:b/>
          <w:sz w:val="26"/>
          <w:szCs w:val="26"/>
        </w:rPr>
        <w:t>Year</w:t>
      </w:r>
      <w:r w:rsidR="003C6A87" w:rsidRPr="00755846">
        <w:rPr>
          <w:rFonts w:ascii="Lato" w:hAnsi="Lato"/>
          <w:b/>
          <w:sz w:val="26"/>
          <w:szCs w:val="26"/>
        </w:rPr>
        <w:t>10 mock examination:</w:t>
      </w:r>
    </w:p>
    <w:p w14:paraId="1D22D71A" w14:textId="1D1F51E5" w:rsidR="003C6A87" w:rsidRPr="00755846" w:rsidRDefault="003C6A87" w:rsidP="00661691">
      <w:pPr>
        <w:jc w:val="both"/>
        <w:rPr>
          <w:rFonts w:ascii="Lato" w:hAnsi="Lato"/>
          <w:bCs/>
          <w:sz w:val="26"/>
          <w:szCs w:val="26"/>
        </w:rPr>
      </w:pPr>
      <w:r w:rsidRPr="00755846">
        <w:rPr>
          <w:rFonts w:ascii="Lato" w:hAnsi="Lato"/>
          <w:bCs/>
          <w:sz w:val="26"/>
          <w:szCs w:val="26"/>
        </w:rPr>
        <w:t xml:space="preserve">Revision should be split into two key </w:t>
      </w:r>
      <w:proofErr w:type="gramStart"/>
      <w:r w:rsidRPr="00755846">
        <w:rPr>
          <w:rFonts w:ascii="Lato" w:hAnsi="Lato"/>
          <w:bCs/>
          <w:sz w:val="26"/>
          <w:szCs w:val="26"/>
        </w:rPr>
        <w:t>parts;</w:t>
      </w:r>
      <w:proofErr w:type="gramEnd"/>
      <w:r w:rsidRPr="00755846">
        <w:rPr>
          <w:rFonts w:ascii="Lato" w:hAnsi="Lato"/>
          <w:bCs/>
          <w:sz w:val="26"/>
          <w:szCs w:val="26"/>
        </w:rPr>
        <w:t xml:space="preserve"> Content Revision </w:t>
      </w:r>
      <w:r w:rsidR="00DC7570">
        <w:rPr>
          <w:rFonts w:ascii="Lato" w:hAnsi="Lato"/>
          <w:bCs/>
          <w:sz w:val="26"/>
          <w:szCs w:val="26"/>
        </w:rPr>
        <w:t>and</w:t>
      </w:r>
      <w:r w:rsidRPr="00755846">
        <w:rPr>
          <w:rFonts w:ascii="Lato" w:hAnsi="Lato"/>
          <w:bCs/>
          <w:sz w:val="26"/>
          <w:szCs w:val="26"/>
        </w:rPr>
        <w:t xml:space="preserve"> Exam Practice.</w:t>
      </w:r>
    </w:p>
    <w:p w14:paraId="50D325AA" w14:textId="62D18C4C" w:rsidR="003C6A87" w:rsidRPr="00755846" w:rsidRDefault="003C6A87" w:rsidP="00661691">
      <w:pPr>
        <w:jc w:val="both"/>
        <w:rPr>
          <w:rFonts w:ascii="Lato" w:hAnsi="Lato"/>
          <w:bCs/>
          <w:sz w:val="26"/>
          <w:szCs w:val="26"/>
        </w:rPr>
      </w:pPr>
      <w:r w:rsidRPr="00755846">
        <w:rPr>
          <w:rFonts w:ascii="Lato" w:hAnsi="Lato"/>
          <w:bCs/>
          <w:sz w:val="26"/>
          <w:szCs w:val="26"/>
        </w:rPr>
        <w:t xml:space="preserve">Content revision should be started earlier, building knowledge of facts, processes, keywords, diagrams </w:t>
      </w:r>
      <w:r w:rsidR="00DC7570">
        <w:rPr>
          <w:rFonts w:ascii="Lato" w:hAnsi="Lato"/>
          <w:bCs/>
          <w:sz w:val="26"/>
          <w:szCs w:val="26"/>
        </w:rPr>
        <w:t>and</w:t>
      </w:r>
      <w:r w:rsidRPr="00755846">
        <w:rPr>
          <w:rFonts w:ascii="Lato" w:hAnsi="Lato"/>
          <w:bCs/>
          <w:sz w:val="26"/>
          <w:szCs w:val="26"/>
        </w:rPr>
        <w:t xml:space="preserve"> practical techniques. This can be done by doing </w:t>
      </w:r>
      <w:proofErr w:type="gramStart"/>
      <w:r w:rsidRPr="00755846">
        <w:rPr>
          <w:rFonts w:ascii="Lato" w:hAnsi="Lato"/>
          <w:bCs/>
          <w:sz w:val="26"/>
          <w:szCs w:val="26"/>
        </w:rPr>
        <w:t>15/20 minute</w:t>
      </w:r>
      <w:proofErr w:type="gramEnd"/>
      <w:r w:rsidRPr="00755846">
        <w:rPr>
          <w:rFonts w:ascii="Lato" w:hAnsi="Lato"/>
          <w:bCs/>
          <w:sz w:val="26"/>
          <w:szCs w:val="26"/>
        </w:rPr>
        <w:t xml:space="preserve"> chunks of revision where the knowledge gone over is then used. Key techniques can be flash cards, mind maps, quiz websites or teaching someone else a topic. </w:t>
      </w:r>
    </w:p>
    <w:p w14:paraId="5CA2D3FD" w14:textId="4E77D8EF" w:rsidR="003C6A87" w:rsidRPr="00755846" w:rsidRDefault="003C6A87" w:rsidP="00661691">
      <w:pPr>
        <w:jc w:val="both"/>
        <w:rPr>
          <w:rFonts w:ascii="Lato" w:hAnsi="Lato"/>
          <w:bCs/>
          <w:sz w:val="26"/>
          <w:szCs w:val="26"/>
        </w:rPr>
      </w:pPr>
      <w:r w:rsidRPr="00755846">
        <w:rPr>
          <w:rFonts w:ascii="Lato" w:hAnsi="Lato"/>
          <w:bCs/>
          <w:sz w:val="26"/>
          <w:szCs w:val="26"/>
        </w:rPr>
        <w:t xml:space="preserve">Resources such as the CGP OCR 9-1 Gateway revision guide </w:t>
      </w:r>
      <w:r w:rsidR="00DC7570">
        <w:rPr>
          <w:rFonts w:ascii="Lato" w:hAnsi="Lato"/>
          <w:bCs/>
          <w:sz w:val="26"/>
          <w:szCs w:val="26"/>
        </w:rPr>
        <w:t>and</w:t>
      </w:r>
      <w:r w:rsidRPr="00755846">
        <w:rPr>
          <w:rFonts w:ascii="Lato" w:hAnsi="Lato"/>
          <w:bCs/>
          <w:sz w:val="26"/>
          <w:szCs w:val="26"/>
        </w:rPr>
        <w:t xml:space="preserve"> CGP revision question cards are very useful for this.</w:t>
      </w:r>
    </w:p>
    <w:p w14:paraId="5EFA48C4" w14:textId="2E991382" w:rsidR="003C6A87" w:rsidRPr="00755846" w:rsidRDefault="003C6A87" w:rsidP="00661691">
      <w:pPr>
        <w:jc w:val="both"/>
        <w:rPr>
          <w:rFonts w:ascii="Lato" w:hAnsi="Lato"/>
          <w:bCs/>
          <w:sz w:val="26"/>
          <w:szCs w:val="26"/>
        </w:rPr>
      </w:pPr>
      <w:r w:rsidRPr="00755846">
        <w:rPr>
          <w:rFonts w:ascii="Lato" w:hAnsi="Lato"/>
          <w:bCs/>
          <w:sz w:val="26"/>
          <w:szCs w:val="26"/>
        </w:rPr>
        <w:t>Exam technique and practice should follow, helping you to understand how to answer the questions. Learning the meaning of command words (</w:t>
      </w:r>
      <w:r w:rsidR="00661691" w:rsidRPr="00755846">
        <w:rPr>
          <w:rFonts w:ascii="Lato" w:hAnsi="Lato"/>
          <w:bCs/>
          <w:sz w:val="26"/>
          <w:szCs w:val="26"/>
        </w:rPr>
        <w:t>describe</w:t>
      </w:r>
      <w:r w:rsidRPr="00755846">
        <w:rPr>
          <w:rFonts w:ascii="Lato" w:hAnsi="Lato"/>
          <w:bCs/>
          <w:sz w:val="26"/>
          <w:szCs w:val="26"/>
        </w:rPr>
        <w:t xml:space="preserve">, explain, discuss etc.) and use of past paper questions to practice giving full answers. An important part of using past paper questions is reviewing your answers with the mark scheme. This will help you to see what you did well, but also where you can improve your answers next time. </w:t>
      </w:r>
    </w:p>
    <w:p w14:paraId="6DAB7F0D" w14:textId="768923EE" w:rsidR="003C6A87" w:rsidRPr="00755846" w:rsidRDefault="003C6A87" w:rsidP="00661691">
      <w:pPr>
        <w:jc w:val="both"/>
        <w:rPr>
          <w:rFonts w:ascii="Lato" w:hAnsi="Lato"/>
          <w:bCs/>
          <w:sz w:val="26"/>
          <w:szCs w:val="26"/>
        </w:rPr>
      </w:pPr>
      <w:r w:rsidRPr="00755846">
        <w:rPr>
          <w:rFonts w:ascii="Lato" w:hAnsi="Lato"/>
          <w:bCs/>
          <w:sz w:val="26"/>
          <w:szCs w:val="26"/>
        </w:rPr>
        <w:t xml:space="preserve">Websites such as Physics </w:t>
      </w:r>
      <w:r w:rsidR="00DC7570">
        <w:rPr>
          <w:rFonts w:ascii="Lato" w:hAnsi="Lato"/>
          <w:bCs/>
          <w:sz w:val="26"/>
          <w:szCs w:val="26"/>
        </w:rPr>
        <w:t>and</w:t>
      </w:r>
      <w:r w:rsidRPr="00755846">
        <w:rPr>
          <w:rFonts w:ascii="Lato" w:hAnsi="Lato"/>
          <w:bCs/>
          <w:sz w:val="26"/>
          <w:szCs w:val="26"/>
        </w:rPr>
        <w:t xml:space="preserve"> Maths tutor or savemyexams.co.uk are good places to find past paper questions. The CGP OCR Gateway exam practice workbook is also a very good source of questions on every topic.</w:t>
      </w:r>
    </w:p>
    <w:p w14:paraId="6736165F" w14:textId="2B09B054" w:rsidR="003C6A87" w:rsidRPr="00755846" w:rsidRDefault="003C6A87" w:rsidP="003C6A87">
      <w:pPr>
        <w:rPr>
          <w:rFonts w:ascii="Lato" w:hAnsi="Lato"/>
          <w:bCs/>
          <w:sz w:val="26"/>
          <w:szCs w:val="26"/>
        </w:rPr>
      </w:pPr>
    </w:p>
    <w:p w14:paraId="21053612" w14:textId="3E9E6B2B" w:rsidR="003C6A87" w:rsidRPr="00755846" w:rsidRDefault="003C6A87" w:rsidP="003C6A87">
      <w:pPr>
        <w:rPr>
          <w:rFonts w:ascii="Lato" w:hAnsi="Lato"/>
          <w:b/>
          <w:sz w:val="26"/>
          <w:szCs w:val="26"/>
        </w:rPr>
      </w:pPr>
      <w:r w:rsidRPr="00755846">
        <w:rPr>
          <w:rFonts w:ascii="Lato" w:hAnsi="Lato"/>
          <w:b/>
          <w:sz w:val="26"/>
          <w:szCs w:val="26"/>
        </w:rPr>
        <w:lastRenderedPageBreak/>
        <w:t xml:space="preserve">What you will need to revise for the separate award - Biology </w:t>
      </w:r>
      <w:r w:rsidR="00661691">
        <w:rPr>
          <w:rFonts w:ascii="Lato" w:hAnsi="Lato"/>
          <w:b/>
          <w:sz w:val="26"/>
          <w:szCs w:val="26"/>
        </w:rPr>
        <w:t xml:space="preserve">Year </w:t>
      </w:r>
      <w:r w:rsidRPr="00755846">
        <w:rPr>
          <w:rFonts w:ascii="Lato" w:hAnsi="Lato"/>
          <w:b/>
          <w:sz w:val="26"/>
          <w:szCs w:val="26"/>
        </w:rPr>
        <w:t>10 mock examination:</w:t>
      </w:r>
    </w:p>
    <w:p w14:paraId="5FF8182B" w14:textId="77777777" w:rsidR="003C6A87" w:rsidRPr="00755846" w:rsidRDefault="003C6A87" w:rsidP="003C6A87">
      <w:pPr>
        <w:rPr>
          <w:rFonts w:ascii="Lato" w:hAnsi="Lato"/>
          <w:bCs/>
          <w:sz w:val="26"/>
          <w:szCs w:val="26"/>
        </w:rPr>
      </w:pPr>
      <w:r w:rsidRPr="00755846">
        <w:rPr>
          <w:rFonts w:ascii="Lato" w:hAnsi="Lato"/>
          <w:bCs/>
          <w:sz w:val="26"/>
          <w:szCs w:val="26"/>
        </w:rPr>
        <w:t>B1 – Cell Level Systems</w:t>
      </w:r>
    </w:p>
    <w:p w14:paraId="4BC41C56" w14:textId="2387DD70"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Light </w:t>
      </w:r>
      <w:r w:rsidR="00DC7570">
        <w:rPr>
          <w:rFonts w:ascii="Lato" w:hAnsi="Lato"/>
          <w:bCs/>
          <w:sz w:val="26"/>
          <w:szCs w:val="26"/>
        </w:rPr>
        <w:t>and</w:t>
      </w:r>
      <w:r w:rsidRPr="00755846">
        <w:rPr>
          <w:rFonts w:ascii="Lato" w:hAnsi="Lato"/>
          <w:bCs/>
          <w:sz w:val="26"/>
          <w:szCs w:val="26"/>
        </w:rPr>
        <w:t xml:space="preserve"> Electron Microscopes</w:t>
      </w:r>
    </w:p>
    <w:p w14:paraId="3D7FEC9A" w14:textId="70F4952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Animal, Plant </w:t>
      </w:r>
      <w:r w:rsidR="00DC7570">
        <w:rPr>
          <w:rFonts w:ascii="Lato" w:hAnsi="Lato"/>
          <w:bCs/>
          <w:sz w:val="26"/>
          <w:szCs w:val="26"/>
        </w:rPr>
        <w:t>and</w:t>
      </w:r>
      <w:r w:rsidRPr="00755846">
        <w:rPr>
          <w:rFonts w:ascii="Lato" w:hAnsi="Lato"/>
          <w:bCs/>
          <w:sz w:val="26"/>
          <w:szCs w:val="26"/>
        </w:rPr>
        <w:t xml:space="preserve"> Bacterial cells</w:t>
      </w:r>
    </w:p>
    <w:p w14:paraId="6FA4B638" w14:textId="29136E70"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DNA </w:t>
      </w:r>
      <w:r w:rsidR="00DC7570">
        <w:rPr>
          <w:rFonts w:ascii="Lato" w:hAnsi="Lato"/>
          <w:bCs/>
          <w:sz w:val="26"/>
          <w:szCs w:val="26"/>
        </w:rPr>
        <w:t>and</w:t>
      </w:r>
      <w:r w:rsidRPr="00755846">
        <w:rPr>
          <w:rFonts w:ascii="Lato" w:hAnsi="Lato"/>
          <w:bCs/>
          <w:sz w:val="26"/>
          <w:szCs w:val="26"/>
        </w:rPr>
        <w:t xml:space="preserve"> Protein synthesis</w:t>
      </w:r>
    </w:p>
    <w:p w14:paraId="1CEF803A"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Enzymes</w:t>
      </w:r>
    </w:p>
    <w:p w14:paraId="2B16EA8B" w14:textId="0196F0B1"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Aerobic </w:t>
      </w:r>
      <w:r w:rsidR="00DC7570">
        <w:rPr>
          <w:rFonts w:ascii="Lato" w:hAnsi="Lato"/>
          <w:bCs/>
          <w:sz w:val="26"/>
          <w:szCs w:val="26"/>
        </w:rPr>
        <w:t>and</w:t>
      </w:r>
      <w:r w:rsidRPr="00755846">
        <w:rPr>
          <w:rFonts w:ascii="Lato" w:hAnsi="Lato"/>
          <w:bCs/>
          <w:sz w:val="26"/>
          <w:szCs w:val="26"/>
        </w:rPr>
        <w:t xml:space="preserve"> Anaerobic respiration</w:t>
      </w:r>
    </w:p>
    <w:p w14:paraId="29309630"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Biological molecules</w:t>
      </w:r>
    </w:p>
    <w:p w14:paraId="076A228F" w14:textId="1AE204FD"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Photosynthesis</w:t>
      </w:r>
    </w:p>
    <w:p w14:paraId="0DBC8685" w14:textId="77777777" w:rsidR="003C6A87" w:rsidRPr="00755846" w:rsidRDefault="003C6A87" w:rsidP="003C6A87">
      <w:pPr>
        <w:rPr>
          <w:rFonts w:ascii="Lato" w:hAnsi="Lato"/>
          <w:bCs/>
          <w:sz w:val="26"/>
          <w:szCs w:val="26"/>
        </w:rPr>
      </w:pPr>
      <w:r w:rsidRPr="00755846">
        <w:rPr>
          <w:rFonts w:ascii="Lato" w:hAnsi="Lato"/>
          <w:bCs/>
          <w:sz w:val="26"/>
          <w:szCs w:val="26"/>
        </w:rPr>
        <w:t>B2 – Scaling Up</w:t>
      </w:r>
    </w:p>
    <w:p w14:paraId="14814322" w14:textId="06C4294D"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Diffusion, Osmosis </w:t>
      </w:r>
      <w:r w:rsidR="00DC7570">
        <w:rPr>
          <w:rFonts w:ascii="Lato" w:hAnsi="Lato"/>
          <w:bCs/>
          <w:sz w:val="26"/>
          <w:szCs w:val="26"/>
        </w:rPr>
        <w:t>and</w:t>
      </w:r>
      <w:r w:rsidRPr="00755846">
        <w:rPr>
          <w:rFonts w:ascii="Lato" w:hAnsi="Lato"/>
          <w:bCs/>
          <w:sz w:val="26"/>
          <w:szCs w:val="26"/>
        </w:rPr>
        <w:t xml:space="preserve"> Active Transport</w:t>
      </w:r>
    </w:p>
    <w:p w14:paraId="3DF92646"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Mitosis</w:t>
      </w:r>
    </w:p>
    <w:p w14:paraId="1A3E2ABE" w14:textId="4616ADF2"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Cell differentiation </w:t>
      </w:r>
      <w:r w:rsidR="00DC7570">
        <w:rPr>
          <w:rFonts w:ascii="Lato" w:hAnsi="Lato"/>
          <w:bCs/>
          <w:sz w:val="26"/>
          <w:szCs w:val="26"/>
        </w:rPr>
        <w:t>and</w:t>
      </w:r>
      <w:r w:rsidRPr="00755846">
        <w:rPr>
          <w:rFonts w:ascii="Lato" w:hAnsi="Lato"/>
          <w:bCs/>
          <w:sz w:val="26"/>
          <w:szCs w:val="26"/>
        </w:rPr>
        <w:t xml:space="preserve"> stem cells</w:t>
      </w:r>
    </w:p>
    <w:p w14:paraId="5DFA704C"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Exchange surfaces (lungs)</w:t>
      </w:r>
    </w:p>
    <w:p w14:paraId="6BB2F311"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Circulatory system</w:t>
      </w:r>
    </w:p>
    <w:p w14:paraId="4B23BCC0" w14:textId="1C7EC6CA"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Blood </w:t>
      </w:r>
      <w:r w:rsidR="00DC7570">
        <w:rPr>
          <w:rFonts w:ascii="Lato" w:hAnsi="Lato"/>
          <w:bCs/>
          <w:sz w:val="26"/>
          <w:szCs w:val="26"/>
        </w:rPr>
        <w:t>and</w:t>
      </w:r>
      <w:r w:rsidRPr="00755846">
        <w:rPr>
          <w:rFonts w:ascii="Lato" w:hAnsi="Lato"/>
          <w:bCs/>
          <w:sz w:val="26"/>
          <w:szCs w:val="26"/>
        </w:rPr>
        <w:t xml:space="preserve"> Blood vessels</w:t>
      </w:r>
    </w:p>
    <w:p w14:paraId="4B5515ED" w14:textId="0F0EB80B"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Transpiration </w:t>
      </w:r>
      <w:r w:rsidR="00DC7570">
        <w:rPr>
          <w:rFonts w:ascii="Lato" w:hAnsi="Lato"/>
          <w:bCs/>
          <w:sz w:val="26"/>
          <w:szCs w:val="26"/>
        </w:rPr>
        <w:t>and</w:t>
      </w:r>
      <w:r w:rsidRPr="00755846">
        <w:rPr>
          <w:rFonts w:ascii="Lato" w:hAnsi="Lato"/>
          <w:bCs/>
          <w:sz w:val="26"/>
          <w:szCs w:val="26"/>
        </w:rPr>
        <w:t xml:space="preserve"> Translocation</w:t>
      </w:r>
    </w:p>
    <w:p w14:paraId="1A36F127" w14:textId="77777777" w:rsidR="003C6A87" w:rsidRPr="00755846" w:rsidRDefault="003C6A87" w:rsidP="003C6A87">
      <w:pPr>
        <w:rPr>
          <w:rFonts w:ascii="Lato" w:hAnsi="Lato"/>
          <w:bCs/>
          <w:sz w:val="26"/>
          <w:szCs w:val="26"/>
        </w:rPr>
      </w:pPr>
      <w:r w:rsidRPr="00755846">
        <w:rPr>
          <w:rFonts w:ascii="Lato" w:hAnsi="Lato"/>
          <w:bCs/>
          <w:sz w:val="26"/>
          <w:szCs w:val="26"/>
        </w:rPr>
        <w:t>B3 – Organism Level Systems</w:t>
      </w:r>
    </w:p>
    <w:p w14:paraId="48CE26A8"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The Nervous system</w:t>
      </w:r>
    </w:p>
    <w:p w14:paraId="27ADCB6E" w14:textId="07AA0F60"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The Eye </w:t>
      </w:r>
      <w:r w:rsidR="00DC7570">
        <w:rPr>
          <w:rFonts w:ascii="Lato" w:hAnsi="Lato"/>
          <w:bCs/>
          <w:sz w:val="26"/>
          <w:szCs w:val="26"/>
        </w:rPr>
        <w:t>and</w:t>
      </w:r>
      <w:r w:rsidRPr="00755846">
        <w:rPr>
          <w:rFonts w:ascii="Lato" w:hAnsi="Lato"/>
          <w:bCs/>
          <w:sz w:val="26"/>
          <w:szCs w:val="26"/>
        </w:rPr>
        <w:t xml:space="preserve"> Brain</w:t>
      </w:r>
    </w:p>
    <w:p w14:paraId="516210FA"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Reflex actions</w:t>
      </w:r>
    </w:p>
    <w:p w14:paraId="3A3234BE"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Hormonal system</w:t>
      </w:r>
    </w:p>
    <w:p w14:paraId="331E2268"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Reproductive hormones</w:t>
      </w:r>
    </w:p>
    <w:p w14:paraId="261AD144" w14:textId="3D2703D9"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Contraception </w:t>
      </w:r>
      <w:r w:rsidR="00DC7570">
        <w:rPr>
          <w:rFonts w:ascii="Lato" w:hAnsi="Lato"/>
          <w:bCs/>
          <w:sz w:val="26"/>
          <w:szCs w:val="26"/>
        </w:rPr>
        <w:t>and</w:t>
      </w:r>
      <w:r w:rsidRPr="00755846">
        <w:rPr>
          <w:rFonts w:ascii="Lato" w:hAnsi="Lato"/>
          <w:bCs/>
          <w:sz w:val="26"/>
          <w:szCs w:val="26"/>
        </w:rPr>
        <w:t xml:space="preserve"> IVF</w:t>
      </w:r>
    </w:p>
    <w:p w14:paraId="6DDADD3D"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Plant hormones</w:t>
      </w:r>
    </w:p>
    <w:p w14:paraId="00666E91"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Homeostasis</w:t>
      </w:r>
    </w:p>
    <w:p w14:paraId="12CA9205" w14:textId="3A047ED5"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Blood sugar levels</w:t>
      </w:r>
    </w:p>
    <w:p w14:paraId="005081F1" w14:textId="77777777" w:rsidR="003C6A87" w:rsidRPr="00755846" w:rsidRDefault="003C6A87" w:rsidP="003C6A87">
      <w:pPr>
        <w:rPr>
          <w:rFonts w:ascii="Lato" w:hAnsi="Lato"/>
          <w:bCs/>
          <w:sz w:val="26"/>
          <w:szCs w:val="26"/>
        </w:rPr>
      </w:pPr>
      <w:r w:rsidRPr="00755846">
        <w:rPr>
          <w:rFonts w:ascii="Lato" w:hAnsi="Lato"/>
          <w:bCs/>
          <w:sz w:val="26"/>
          <w:szCs w:val="26"/>
        </w:rPr>
        <w:t>PAG 1 – Light microscopy</w:t>
      </w:r>
    </w:p>
    <w:p w14:paraId="2B95AFE7" w14:textId="77777777" w:rsidR="003C6A87" w:rsidRPr="00755846" w:rsidRDefault="003C6A87" w:rsidP="003C6A87">
      <w:pPr>
        <w:rPr>
          <w:rFonts w:ascii="Lato" w:hAnsi="Lato"/>
          <w:bCs/>
          <w:sz w:val="26"/>
          <w:szCs w:val="26"/>
        </w:rPr>
      </w:pPr>
      <w:r w:rsidRPr="00755846">
        <w:rPr>
          <w:rFonts w:ascii="Lato" w:hAnsi="Lato"/>
          <w:bCs/>
          <w:sz w:val="26"/>
          <w:szCs w:val="26"/>
        </w:rPr>
        <w:t>PAG 2 – Testing for Biological molecules</w:t>
      </w:r>
    </w:p>
    <w:p w14:paraId="2889F0FC" w14:textId="77777777" w:rsidR="003C6A87" w:rsidRPr="00755846" w:rsidRDefault="003C6A87" w:rsidP="003C6A87">
      <w:pPr>
        <w:rPr>
          <w:rFonts w:ascii="Lato" w:hAnsi="Lato"/>
          <w:bCs/>
          <w:sz w:val="26"/>
          <w:szCs w:val="26"/>
        </w:rPr>
      </w:pPr>
      <w:r w:rsidRPr="00755846">
        <w:rPr>
          <w:rFonts w:ascii="Lato" w:hAnsi="Lato"/>
          <w:bCs/>
          <w:sz w:val="26"/>
          <w:szCs w:val="26"/>
        </w:rPr>
        <w:t xml:space="preserve">PAG 4 – Rate of </w:t>
      </w:r>
      <w:proofErr w:type="gramStart"/>
      <w:r w:rsidRPr="00755846">
        <w:rPr>
          <w:rFonts w:ascii="Lato" w:hAnsi="Lato"/>
          <w:bCs/>
          <w:sz w:val="26"/>
          <w:szCs w:val="26"/>
        </w:rPr>
        <w:t>enzyme controlled</w:t>
      </w:r>
      <w:proofErr w:type="gramEnd"/>
      <w:r w:rsidRPr="00755846">
        <w:rPr>
          <w:rFonts w:ascii="Lato" w:hAnsi="Lato"/>
          <w:bCs/>
          <w:sz w:val="26"/>
          <w:szCs w:val="26"/>
        </w:rPr>
        <w:t xml:space="preserve"> reactions</w:t>
      </w:r>
    </w:p>
    <w:p w14:paraId="4EEEC106" w14:textId="77777777" w:rsidR="003C6A87" w:rsidRPr="00755846" w:rsidRDefault="003C6A87" w:rsidP="003C6A87">
      <w:pPr>
        <w:rPr>
          <w:rFonts w:ascii="Lato" w:hAnsi="Lato"/>
          <w:bCs/>
          <w:sz w:val="26"/>
          <w:szCs w:val="26"/>
        </w:rPr>
      </w:pPr>
      <w:r w:rsidRPr="00755846">
        <w:rPr>
          <w:rFonts w:ascii="Lato" w:hAnsi="Lato"/>
          <w:bCs/>
          <w:sz w:val="26"/>
          <w:szCs w:val="26"/>
        </w:rPr>
        <w:t>PAG 5 – Investigating photosynthesis</w:t>
      </w:r>
    </w:p>
    <w:p w14:paraId="3570A6A5" w14:textId="44FDD2B1" w:rsidR="003C6A87" w:rsidRPr="00755846" w:rsidRDefault="003C6A87" w:rsidP="003C6A87">
      <w:pPr>
        <w:rPr>
          <w:rFonts w:ascii="Lato" w:hAnsi="Lato"/>
          <w:bCs/>
          <w:sz w:val="26"/>
          <w:szCs w:val="26"/>
        </w:rPr>
      </w:pPr>
      <w:r w:rsidRPr="00755846">
        <w:rPr>
          <w:rFonts w:ascii="Lato" w:hAnsi="Lato"/>
          <w:bCs/>
          <w:sz w:val="26"/>
          <w:szCs w:val="26"/>
        </w:rPr>
        <w:t xml:space="preserve">PAG 6 – Physiology, Responses and Respiration </w:t>
      </w:r>
      <w:r w:rsidR="00DC7570">
        <w:rPr>
          <w:rFonts w:ascii="Lato" w:hAnsi="Lato"/>
          <w:bCs/>
          <w:sz w:val="26"/>
          <w:szCs w:val="26"/>
        </w:rPr>
        <w:t>and</w:t>
      </w:r>
      <w:r w:rsidRPr="00755846">
        <w:rPr>
          <w:rFonts w:ascii="Lato" w:hAnsi="Lato"/>
          <w:bCs/>
          <w:sz w:val="26"/>
          <w:szCs w:val="26"/>
        </w:rPr>
        <w:t xml:space="preserve"> PAG 8 – Transport in and out of cells</w:t>
      </w:r>
    </w:p>
    <w:p w14:paraId="431C7D1C" w14:textId="77777777" w:rsidR="00661691" w:rsidRDefault="00661691" w:rsidP="003C6A87">
      <w:pPr>
        <w:rPr>
          <w:rFonts w:ascii="Lato" w:hAnsi="Lato"/>
          <w:b/>
          <w:sz w:val="26"/>
          <w:szCs w:val="26"/>
        </w:rPr>
      </w:pPr>
    </w:p>
    <w:p w14:paraId="61A5AE18" w14:textId="36F860EE" w:rsidR="003C6A87" w:rsidRPr="00661691" w:rsidRDefault="003C6A87" w:rsidP="00661691">
      <w:pPr>
        <w:jc w:val="center"/>
        <w:rPr>
          <w:rFonts w:ascii="Lato" w:hAnsi="Lato"/>
          <w:b/>
          <w:sz w:val="40"/>
          <w:szCs w:val="40"/>
        </w:rPr>
      </w:pPr>
      <w:r w:rsidRPr="00661691">
        <w:rPr>
          <w:rFonts w:ascii="Lato" w:hAnsi="Lato"/>
          <w:b/>
          <w:sz w:val="40"/>
          <w:szCs w:val="40"/>
        </w:rPr>
        <w:lastRenderedPageBreak/>
        <w:t>Science, separate award – Chemistry</w:t>
      </w:r>
    </w:p>
    <w:p w14:paraId="2C14AD6E" w14:textId="77777777" w:rsidR="003C6A87" w:rsidRPr="00755846" w:rsidRDefault="003C6A87" w:rsidP="003C6A87">
      <w:pPr>
        <w:rPr>
          <w:rFonts w:ascii="Lato" w:hAnsi="Lato"/>
          <w:bCs/>
          <w:sz w:val="26"/>
          <w:szCs w:val="26"/>
        </w:rPr>
      </w:pPr>
      <w:r w:rsidRPr="00755846">
        <w:rPr>
          <w:rFonts w:ascii="Lato" w:hAnsi="Lato"/>
          <w:bCs/>
          <w:sz w:val="26"/>
          <w:szCs w:val="26"/>
        </w:rPr>
        <w:t>GCSE Chemistry (9-1) – OCR Gateway (J248)</w:t>
      </w:r>
    </w:p>
    <w:p w14:paraId="304E1F37" w14:textId="77777777" w:rsidR="003C6A87" w:rsidRPr="00755846" w:rsidRDefault="003C6A87" w:rsidP="003C6A87">
      <w:pPr>
        <w:rPr>
          <w:rFonts w:ascii="Lato" w:hAnsi="Lato"/>
          <w:b/>
          <w:sz w:val="26"/>
          <w:szCs w:val="26"/>
          <w:u w:val="single"/>
        </w:rPr>
      </w:pPr>
      <w:r w:rsidRPr="00755846">
        <w:rPr>
          <w:rFonts w:ascii="Lato" w:hAnsi="Lato"/>
          <w:bCs/>
          <w:sz w:val="26"/>
          <w:szCs w:val="26"/>
        </w:rPr>
        <w:t>Higher (grades 4-9) or Foundation (grades 1-5) tiers</w:t>
      </w:r>
    </w:p>
    <w:p w14:paraId="40105B0B" w14:textId="408153DB" w:rsidR="003C6A87" w:rsidRPr="00755846" w:rsidRDefault="00AA7D0C" w:rsidP="003C6A87">
      <w:pPr>
        <w:rPr>
          <w:rFonts w:ascii="Lato" w:hAnsi="Lato"/>
          <w:b/>
          <w:sz w:val="26"/>
          <w:szCs w:val="26"/>
        </w:rPr>
      </w:pPr>
      <w:r>
        <w:rPr>
          <w:rFonts w:ascii="Lato" w:hAnsi="Lato"/>
          <w:b/>
          <w:sz w:val="26"/>
          <w:szCs w:val="26"/>
        </w:rPr>
        <w:t>Year</w:t>
      </w:r>
      <w:r w:rsidR="003C6A87" w:rsidRPr="00755846">
        <w:rPr>
          <w:rFonts w:ascii="Lato" w:hAnsi="Lato"/>
          <w:b/>
          <w:sz w:val="26"/>
          <w:szCs w:val="26"/>
        </w:rPr>
        <w:t>10 mock exam paper layout</w:t>
      </w:r>
    </w:p>
    <w:p w14:paraId="4E819B93" w14:textId="4C14284D" w:rsidR="003C6A87" w:rsidRPr="00755846" w:rsidRDefault="003C6A87" w:rsidP="003C6A87">
      <w:pPr>
        <w:rPr>
          <w:rFonts w:ascii="Lato" w:hAnsi="Lato"/>
          <w:bCs/>
          <w:sz w:val="26"/>
          <w:szCs w:val="26"/>
        </w:rPr>
      </w:pPr>
      <w:r w:rsidRPr="00755846">
        <w:rPr>
          <w:rFonts w:ascii="Lato" w:hAnsi="Lato"/>
          <w:bCs/>
          <w:sz w:val="26"/>
          <w:szCs w:val="26"/>
        </w:rPr>
        <w:t xml:space="preserve">There will be </w:t>
      </w:r>
      <w:r w:rsidR="00661691">
        <w:rPr>
          <w:rFonts w:ascii="Lato" w:hAnsi="Lato"/>
          <w:bCs/>
          <w:sz w:val="26"/>
          <w:szCs w:val="26"/>
        </w:rPr>
        <w:t xml:space="preserve">one </w:t>
      </w:r>
      <w:r w:rsidRPr="00755846">
        <w:rPr>
          <w:rFonts w:ascii="Lato" w:hAnsi="Lato"/>
          <w:bCs/>
          <w:sz w:val="26"/>
          <w:szCs w:val="26"/>
        </w:rPr>
        <w:t xml:space="preserve">paper for Chemistry worth 90 marks and </w:t>
      </w:r>
      <w:r w:rsidR="00661691">
        <w:rPr>
          <w:rFonts w:ascii="Lato" w:hAnsi="Lato"/>
          <w:bCs/>
          <w:sz w:val="26"/>
          <w:szCs w:val="26"/>
        </w:rPr>
        <w:t xml:space="preserve">it </w:t>
      </w:r>
      <w:r w:rsidRPr="00755846">
        <w:rPr>
          <w:rFonts w:ascii="Lato" w:hAnsi="Lato"/>
          <w:bCs/>
          <w:sz w:val="26"/>
          <w:szCs w:val="26"/>
        </w:rPr>
        <w:t>will be 1 hour 45 minutes long. Learners will either be entered into Foundation or Higher tier papers.</w:t>
      </w:r>
    </w:p>
    <w:p w14:paraId="5D3A236D" w14:textId="0BC0921A" w:rsidR="003C6A87" w:rsidRPr="00755846" w:rsidRDefault="003C6A87" w:rsidP="003C6A87">
      <w:pPr>
        <w:rPr>
          <w:rFonts w:ascii="Lato" w:hAnsi="Lato"/>
          <w:bCs/>
          <w:sz w:val="26"/>
          <w:szCs w:val="26"/>
        </w:rPr>
      </w:pPr>
      <w:r w:rsidRPr="00755846">
        <w:rPr>
          <w:rFonts w:ascii="Lato" w:hAnsi="Lato"/>
          <w:bCs/>
          <w:sz w:val="26"/>
          <w:szCs w:val="26"/>
        </w:rPr>
        <w:t xml:space="preserve">The paper will contain content from C1, C2 </w:t>
      </w:r>
      <w:r w:rsidR="00DC7570">
        <w:rPr>
          <w:rFonts w:ascii="Lato" w:hAnsi="Lato"/>
          <w:bCs/>
          <w:sz w:val="26"/>
          <w:szCs w:val="26"/>
        </w:rPr>
        <w:t>and</w:t>
      </w:r>
      <w:r w:rsidRPr="00755846">
        <w:rPr>
          <w:rFonts w:ascii="Lato" w:hAnsi="Lato"/>
          <w:bCs/>
          <w:sz w:val="26"/>
          <w:szCs w:val="26"/>
        </w:rPr>
        <w:t xml:space="preserve"> C3, as well as practical skills from PAGS 1-8.</w:t>
      </w:r>
    </w:p>
    <w:p w14:paraId="1A6E0250" w14:textId="77777777" w:rsidR="003C6A87" w:rsidRPr="00755846" w:rsidRDefault="003C6A87" w:rsidP="003C6A87">
      <w:pPr>
        <w:rPr>
          <w:rFonts w:ascii="Lato" w:hAnsi="Lato"/>
          <w:bCs/>
          <w:sz w:val="26"/>
          <w:szCs w:val="26"/>
        </w:rPr>
      </w:pPr>
      <w:r w:rsidRPr="00755846">
        <w:rPr>
          <w:rFonts w:ascii="Lato" w:hAnsi="Lato"/>
          <w:bCs/>
          <w:sz w:val="26"/>
          <w:szCs w:val="26"/>
        </w:rPr>
        <w:t>The paper will also test common mathematical skills used in Science; mean, range, %s, graph skills etc.</w:t>
      </w:r>
    </w:p>
    <w:p w14:paraId="15210A24" w14:textId="1E22603E" w:rsidR="003C6A87" w:rsidRPr="00755846" w:rsidRDefault="003C6A87" w:rsidP="003C6A87">
      <w:pPr>
        <w:rPr>
          <w:rFonts w:ascii="Lato" w:hAnsi="Lato"/>
          <w:bCs/>
          <w:sz w:val="26"/>
          <w:szCs w:val="26"/>
        </w:rPr>
      </w:pPr>
      <w:r w:rsidRPr="00755846">
        <w:rPr>
          <w:rFonts w:ascii="Lato" w:hAnsi="Lato"/>
          <w:bCs/>
          <w:sz w:val="26"/>
          <w:szCs w:val="26"/>
        </w:rPr>
        <w:t xml:space="preserve">The paper is each split into Section A </w:t>
      </w:r>
      <w:r w:rsidR="00DC7570">
        <w:rPr>
          <w:rFonts w:ascii="Lato" w:hAnsi="Lato"/>
          <w:bCs/>
          <w:sz w:val="26"/>
          <w:szCs w:val="26"/>
        </w:rPr>
        <w:t>and</w:t>
      </w:r>
      <w:r w:rsidRPr="00755846">
        <w:rPr>
          <w:rFonts w:ascii="Lato" w:hAnsi="Lato"/>
          <w:bCs/>
          <w:sz w:val="26"/>
          <w:szCs w:val="26"/>
        </w:rPr>
        <w:t xml:space="preserve"> B. Section A contains 15 multiple choice questions, with section B containing longer answer questions.</w:t>
      </w:r>
    </w:p>
    <w:p w14:paraId="2F8EC738" w14:textId="5B95ADCD" w:rsidR="003C6A87" w:rsidRPr="00755846" w:rsidRDefault="003C6A87" w:rsidP="003C6A87">
      <w:pPr>
        <w:rPr>
          <w:rFonts w:ascii="Lato" w:hAnsi="Lato"/>
          <w:b/>
          <w:sz w:val="26"/>
          <w:szCs w:val="26"/>
        </w:rPr>
      </w:pPr>
      <w:r w:rsidRPr="00755846">
        <w:rPr>
          <w:rFonts w:ascii="Lato" w:hAnsi="Lato"/>
          <w:b/>
          <w:sz w:val="26"/>
          <w:szCs w:val="26"/>
        </w:rPr>
        <w:t>How to revise for the separate award - Chemistry</w:t>
      </w:r>
    </w:p>
    <w:p w14:paraId="137D7568" w14:textId="4D2E9883" w:rsidR="003C6A87" w:rsidRPr="00755846" w:rsidRDefault="00AA7D0C" w:rsidP="003C6A87">
      <w:pPr>
        <w:rPr>
          <w:rFonts w:ascii="Lato" w:hAnsi="Lato"/>
          <w:b/>
          <w:sz w:val="26"/>
          <w:szCs w:val="26"/>
        </w:rPr>
      </w:pPr>
      <w:r>
        <w:rPr>
          <w:rFonts w:ascii="Lato" w:hAnsi="Lato"/>
          <w:b/>
          <w:sz w:val="26"/>
          <w:szCs w:val="26"/>
        </w:rPr>
        <w:t>Year</w:t>
      </w:r>
      <w:r w:rsidR="003C6A87" w:rsidRPr="00755846">
        <w:rPr>
          <w:rFonts w:ascii="Lato" w:hAnsi="Lato"/>
          <w:b/>
          <w:sz w:val="26"/>
          <w:szCs w:val="26"/>
        </w:rPr>
        <w:t>10 mock examination:</w:t>
      </w:r>
    </w:p>
    <w:p w14:paraId="4F0DC3E3" w14:textId="0B00AEAD" w:rsidR="003C6A87" w:rsidRPr="00755846" w:rsidRDefault="003C6A87" w:rsidP="00661691">
      <w:pPr>
        <w:jc w:val="both"/>
        <w:rPr>
          <w:rFonts w:ascii="Lato" w:hAnsi="Lato"/>
          <w:bCs/>
          <w:sz w:val="26"/>
          <w:szCs w:val="26"/>
        </w:rPr>
      </w:pPr>
      <w:r w:rsidRPr="00755846">
        <w:rPr>
          <w:rFonts w:ascii="Lato" w:hAnsi="Lato"/>
          <w:bCs/>
          <w:sz w:val="26"/>
          <w:szCs w:val="26"/>
        </w:rPr>
        <w:t xml:space="preserve">Revision should be split into two key </w:t>
      </w:r>
      <w:proofErr w:type="gramStart"/>
      <w:r w:rsidRPr="00755846">
        <w:rPr>
          <w:rFonts w:ascii="Lato" w:hAnsi="Lato"/>
          <w:bCs/>
          <w:sz w:val="26"/>
          <w:szCs w:val="26"/>
        </w:rPr>
        <w:t>parts;</w:t>
      </w:r>
      <w:proofErr w:type="gramEnd"/>
      <w:r w:rsidRPr="00755846">
        <w:rPr>
          <w:rFonts w:ascii="Lato" w:hAnsi="Lato"/>
          <w:bCs/>
          <w:sz w:val="26"/>
          <w:szCs w:val="26"/>
        </w:rPr>
        <w:t xml:space="preserve"> Content Revision </w:t>
      </w:r>
      <w:r w:rsidR="00DC7570">
        <w:rPr>
          <w:rFonts w:ascii="Lato" w:hAnsi="Lato"/>
          <w:bCs/>
          <w:sz w:val="26"/>
          <w:szCs w:val="26"/>
        </w:rPr>
        <w:t>and</w:t>
      </w:r>
      <w:r w:rsidRPr="00755846">
        <w:rPr>
          <w:rFonts w:ascii="Lato" w:hAnsi="Lato"/>
          <w:bCs/>
          <w:sz w:val="26"/>
          <w:szCs w:val="26"/>
        </w:rPr>
        <w:t xml:space="preserve"> Exam Practice.</w:t>
      </w:r>
    </w:p>
    <w:p w14:paraId="6D183155" w14:textId="27A6D96F" w:rsidR="003C6A87" w:rsidRPr="00755846" w:rsidRDefault="003C6A87" w:rsidP="00661691">
      <w:pPr>
        <w:jc w:val="both"/>
        <w:rPr>
          <w:rFonts w:ascii="Lato" w:hAnsi="Lato"/>
          <w:bCs/>
          <w:sz w:val="26"/>
          <w:szCs w:val="26"/>
        </w:rPr>
      </w:pPr>
      <w:r w:rsidRPr="00755846">
        <w:rPr>
          <w:rFonts w:ascii="Lato" w:hAnsi="Lato"/>
          <w:bCs/>
          <w:sz w:val="26"/>
          <w:szCs w:val="26"/>
        </w:rPr>
        <w:t xml:space="preserve">Content revision should be started earlier, building knowledge of facts, processes, keywords, diagrams </w:t>
      </w:r>
      <w:r w:rsidR="00DC7570">
        <w:rPr>
          <w:rFonts w:ascii="Lato" w:hAnsi="Lato"/>
          <w:bCs/>
          <w:sz w:val="26"/>
          <w:szCs w:val="26"/>
        </w:rPr>
        <w:t>and</w:t>
      </w:r>
      <w:r w:rsidRPr="00755846">
        <w:rPr>
          <w:rFonts w:ascii="Lato" w:hAnsi="Lato"/>
          <w:bCs/>
          <w:sz w:val="26"/>
          <w:szCs w:val="26"/>
        </w:rPr>
        <w:t xml:space="preserve"> practical techniques. This can be done by doing </w:t>
      </w:r>
      <w:proofErr w:type="gramStart"/>
      <w:r w:rsidRPr="00755846">
        <w:rPr>
          <w:rFonts w:ascii="Lato" w:hAnsi="Lato"/>
          <w:bCs/>
          <w:sz w:val="26"/>
          <w:szCs w:val="26"/>
        </w:rPr>
        <w:t>15/20 minute</w:t>
      </w:r>
      <w:proofErr w:type="gramEnd"/>
      <w:r w:rsidRPr="00755846">
        <w:rPr>
          <w:rFonts w:ascii="Lato" w:hAnsi="Lato"/>
          <w:bCs/>
          <w:sz w:val="26"/>
          <w:szCs w:val="26"/>
        </w:rPr>
        <w:t xml:space="preserve"> chunks of revision where the knowledge gone over is then used. Key techniques can be flash cards, mind maps, quiz websites or teaching someone else a topic. </w:t>
      </w:r>
    </w:p>
    <w:p w14:paraId="5E20C2A4" w14:textId="08223B14" w:rsidR="003C6A87" w:rsidRPr="00755846" w:rsidRDefault="003C6A87" w:rsidP="00661691">
      <w:pPr>
        <w:jc w:val="both"/>
        <w:rPr>
          <w:rFonts w:ascii="Lato" w:hAnsi="Lato"/>
          <w:bCs/>
          <w:sz w:val="26"/>
          <w:szCs w:val="26"/>
        </w:rPr>
      </w:pPr>
      <w:r w:rsidRPr="00755846">
        <w:rPr>
          <w:rFonts w:ascii="Lato" w:hAnsi="Lato"/>
          <w:bCs/>
          <w:sz w:val="26"/>
          <w:szCs w:val="26"/>
        </w:rPr>
        <w:t xml:space="preserve">Resources such as the CGP OCR 9-1 Gateway revision guide </w:t>
      </w:r>
      <w:r w:rsidR="00DC7570">
        <w:rPr>
          <w:rFonts w:ascii="Lato" w:hAnsi="Lato"/>
          <w:bCs/>
          <w:sz w:val="26"/>
          <w:szCs w:val="26"/>
        </w:rPr>
        <w:t>and</w:t>
      </w:r>
      <w:r w:rsidRPr="00755846">
        <w:rPr>
          <w:rFonts w:ascii="Lato" w:hAnsi="Lato"/>
          <w:bCs/>
          <w:sz w:val="26"/>
          <w:szCs w:val="26"/>
        </w:rPr>
        <w:t xml:space="preserve"> CGP revision question cards are very useful for this.</w:t>
      </w:r>
    </w:p>
    <w:p w14:paraId="1E831057" w14:textId="60D1E9B4" w:rsidR="003C6A87" w:rsidRPr="00755846" w:rsidRDefault="003C6A87" w:rsidP="00661691">
      <w:pPr>
        <w:jc w:val="both"/>
        <w:rPr>
          <w:rFonts w:ascii="Lato" w:hAnsi="Lato"/>
          <w:bCs/>
          <w:sz w:val="26"/>
          <w:szCs w:val="26"/>
        </w:rPr>
      </w:pPr>
      <w:r w:rsidRPr="00755846">
        <w:rPr>
          <w:rFonts w:ascii="Lato" w:hAnsi="Lato"/>
          <w:bCs/>
          <w:sz w:val="26"/>
          <w:szCs w:val="26"/>
        </w:rPr>
        <w:t>Exam technique and practice should follow, helping you to understand how to answer the questions. Learning the meaning of command words (</w:t>
      </w:r>
      <w:r w:rsidR="00661691" w:rsidRPr="00755846">
        <w:rPr>
          <w:rFonts w:ascii="Lato" w:hAnsi="Lato"/>
          <w:bCs/>
          <w:sz w:val="26"/>
          <w:szCs w:val="26"/>
        </w:rPr>
        <w:t>describe</w:t>
      </w:r>
      <w:r w:rsidRPr="00755846">
        <w:rPr>
          <w:rFonts w:ascii="Lato" w:hAnsi="Lato"/>
          <w:bCs/>
          <w:sz w:val="26"/>
          <w:szCs w:val="26"/>
        </w:rPr>
        <w:t xml:space="preserve">, explain, discuss etc.) and use of past paper questions to practice giving full answers. An important part of using past paper questions is reviewing your answers with the mark scheme. This will help you to see what you did well, but also where you can improve your answers next time. </w:t>
      </w:r>
    </w:p>
    <w:p w14:paraId="29D7EBFD" w14:textId="709E945E" w:rsidR="003C6A87" w:rsidRPr="00755846" w:rsidRDefault="003C6A87" w:rsidP="00661691">
      <w:pPr>
        <w:jc w:val="both"/>
        <w:rPr>
          <w:rFonts w:ascii="Lato" w:hAnsi="Lato"/>
          <w:bCs/>
          <w:sz w:val="26"/>
          <w:szCs w:val="26"/>
        </w:rPr>
      </w:pPr>
      <w:r w:rsidRPr="00755846">
        <w:rPr>
          <w:rFonts w:ascii="Lato" w:hAnsi="Lato"/>
          <w:bCs/>
          <w:sz w:val="26"/>
          <w:szCs w:val="26"/>
        </w:rPr>
        <w:t xml:space="preserve">Websites such as Physics </w:t>
      </w:r>
      <w:r w:rsidR="00DC7570">
        <w:rPr>
          <w:rFonts w:ascii="Lato" w:hAnsi="Lato"/>
          <w:bCs/>
          <w:sz w:val="26"/>
          <w:szCs w:val="26"/>
        </w:rPr>
        <w:t>and</w:t>
      </w:r>
      <w:r w:rsidRPr="00755846">
        <w:rPr>
          <w:rFonts w:ascii="Lato" w:hAnsi="Lato"/>
          <w:bCs/>
          <w:sz w:val="26"/>
          <w:szCs w:val="26"/>
        </w:rPr>
        <w:t xml:space="preserve"> Maths tutor or savemyexams.co.uk are good places to find past paper questions. The CGP OCR Gateway exam practice workbook is also a very good source of questions on every topic.</w:t>
      </w:r>
    </w:p>
    <w:p w14:paraId="5B851DA7" w14:textId="77777777" w:rsidR="003C6A87" w:rsidRPr="00755846" w:rsidRDefault="003C6A87" w:rsidP="003C6A87">
      <w:pPr>
        <w:rPr>
          <w:rFonts w:ascii="Lato" w:hAnsi="Lato"/>
          <w:bCs/>
          <w:sz w:val="26"/>
          <w:szCs w:val="26"/>
        </w:rPr>
      </w:pPr>
    </w:p>
    <w:p w14:paraId="1CCF7A38" w14:textId="5A295497" w:rsidR="003C6A87" w:rsidRPr="00755846" w:rsidRDefault="003C6A87" w:rsidP="003C6A87">
      <w:pPr>
        <w:rPr>
          <w:rFonts w:ascii="Lato" w:hAnsi="Lato"/>
          <w:b/>
          <w:sz w:val="26"/>
          <w:szCs w:val="26"/>
        </w:rPr>
      </w:pPr>
      <w:r w:rsidRPr="00755846">
        <w:rPr>
          <w:rFonts w:ascii="Lato" w:hAnsi="Lato"/>
          <w:b/>
          <w:sz w:val="26"/>
          <w:szCs w:val="26"/>
        </w:rPr>
        <w:lastRenderedPageBreak/>
        <w:t xml:space="preserve">What you will need to revise for the separate award – Chemistry </w:t>
      </w:r>
      <w:r w:rsidR="00661691">
        <w:rPr>
          <w:rFonts w:ascii="Lato" w:hAnsi="Lato"/>
          <w:b/>
          <w:sz w:val="26"/>
          <w:szCs w:val="26"/>
        </w:rPr>
        <w:t xml:space="preserve">Year </w:t>
      </w:r>
      <w:r w:rsidRPr="00755846">
        <w:rPr>
          <w:rFonts w:ascii="Lato" w:hAnsi="Lato"/>
          <w:b/>
          <w:sz w:val="26"/>
          <w:szCs w:val="26"/>
        </w:rPr>
        <w:t>10 mock examination:</w:t>
      </w:r>
    </w:p>
    <w:p w14:paraId="5E90750F" w14:textId="77777777" w:rsidR="003C6A87" w:rsidRPr="00755846" w:rsidRDefault="003C6A87" w:rsidP="003C6A87">
      <w:pPr>
        <w:rPr>
          <w:rFonts w:ascii="Lato" w:hAnsi="Lato"/>
          <w:bCs/>
          <w:sz w:val="26"/>
          <w:szCs w:val="26"/>
        </w:rPr>
      </w:pPr>
      <w:r w:rsidRPr="00755846">
        <w:rPr>
          <w:rFonts w:ascii="Lato" w:hAnsi="Lato"/>
          <w:bCs/>
          <w:sz w:val="26"/>
          <w:szCs w:val="26"/>
        </w:rPr>
        <w:t>C1 – Particles</w:t>
      </w:r>
    </w:p>
    <w:p w14:paraId="66E79B8F"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States of Matter</w:t>
      </w:r>
    </w:p>
    <w:p w14:paraId="5E47B85B"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History of Atomic Models</w:t>
      </w:r>
    </w:p>
    <w:p w14:paraId="00785B1F"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The Atom</w:t>
      </w:r>
    </w:p>
    <w:p w14:paraId="216B5863" w14:textId="6232A083"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Atomic number </w:t>
      </w:r>
      <w:r w:rsidR="00DC7570">
        <w:rPr>
          <w:rFonts w:ascii="Lato" w:hAnsi="Lato"/>
          <w:bCs/>
          <w:sz w:val="26"/>
          <w:szCs w:val="26"/>
        </w:rPr>
        <w:t>and</w:t>
      </w:r>
      <w:r w:rsidRPr="00755846">
        <w:rPr>
          <w:rFonts w:ascii="Lato" w:hAnsi="Lato"/>
          <w:bCs/>
          <w:sz w:val="26"/>
          <w:szCs w:val="26"/>
        </w:rPr>
        <w:t xml:space="preserve"> mass number</w:t>
      </w:r>
    </w:p>
    <w:p w14:paraId="2E2AA06D" w14:textId="26B486F7" w:rsidR="003C6A87" w:rsidRPr="00755846" w:rsidRDefault="003C6A87" w:rsidP="003C6A87">
      <w:pPr>
        <w:rPr>
          <w:rFonts w:ascii="Lato" w:hAnsi="Lato"/>
          <w:bCs/>
          <w:sz w:val="26"/>
          <w:szCs w:val="26"/>
        </w:rPr>
      </w:pPr>
      <w:r w:rsidRPr="00755846">
        <w:rPr>
          <w:rFonts w:ascii="Lato" w:hAnsi="Lato"/>
          <w:bCs/>
          <w:sz w:val="26"/>
          <w:szCs w:val="26"/>
        </w:rPr>
        <w:t xml:space="preserve">C2 – Elements, Compounds </w:t>
      </w:r>
      <w:r w:rsidR="00DC7570">
        <w:rPr>
          <w:rFonts w:ascii="Lato" w:hAnsi="Lato"/>
          <w:bCs/>
          <w:sz w:val="26"/>
          <w:szCs w:val="26"/>
        </w:rPr>
        <w:t>and</w:t>
      </w:r>
      <w:r w:rsidRPr="00755846">
        <w:rPr>
          <w:rFonts w:ascii="Lato" w:hAnsi="Lato"/>
          <w:bCs/>
          <w:sz w:val="26"/>
          <w:szCs w:val="26"/>
        </w:rPr>
        <w:t xml:space="preserve"> Mixtures</w:t>
      </w:r>
    </w:p>
    <w:p w14:paraId="3459383F"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The Periodic table</w:t>
      </w:r>
    </w:p>
    <w:p w14:paraId="5DCFA562"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Electron shells</w:t>
      </w:r>
    </w:p>
    <w:p w14:paraId="020896A8" w14:textId="045238E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Ionic compounds </w:t>
      </w:r>
      <w:r w:rsidR="00DC7570">
        <w:rPr>
          <w:rFonts w:ascii="Lato" w:hAnsi="Lato"/>
          <w:bCs/>
          <w:sz w:val="26"/>
          <w:szCs w:val="26"/>
        </w:rPr>
        <w:t>and</w:t>
      </w:r>
      <w:r w:rsidRPr="00755846">
        <w:rPr>
          <w:rFonts w:ascii="Lato" w:hAnsi="Lato"/>
          <w:bCs/>
          <w:sz w:val="26"/>
          <w:szCs w:val="26"/>
        </w:rPr>
        <w:t xml:space="preserve"> Bonding</w:t>
      </w:r>
    </w:p>
    <w:p w14:paraId="1E8851FF" w14:textId="5E91F7E2"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Covalent compounds </w:t>
      </w:r>
      <w:r w:rsidR="00DC7570">
        <w:rPr>
          <w:rFonts w:ascii="Lato" w:hAnsi="Lato"/>
          <w:bCs/>
          <w:sz w:val="26"/>
          <w:szCs w:val="26"/>
        </w:rPr>
        <w:t>and</w:t>
      </w:r>
      <w:r w:rsidRPr="00755846">
        <w:rPr>
          <w:rFonts w:ascii="Lato" w:hAnsi="Lato"/>
          <w:bCs/>
          <w:sz w:val="26"/>
          <w:szCs w:val="26"/>
        </w:rPr>
        <w:t xml:space="preserve"> Bonding</w:t>
      </w:r>
    </w:p>
    <w:p w14:paraId="6EBE687F"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Metals</w:t>
      </w:r>
    </w:p>
    <w:p w14:paraId="19BBBE36"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Polymers</w:t>
      </w:r>
    </w:p>
    <w:p w14:paraId="527CCAA6"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Allotropes of Carbon</w:t>
      </w:r>
    </w:p>
    <w:p w14:paraId="18772284"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Purity</w:t>
      </w:r>
    </w:p>
    <w:p w14:paraId="2D73DE1F"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Separation techniques; distillation, filtration, crystallisation, chromatography</w:t>
      </w:r>
    </w:p>
    <w:p w14:paraId="6553518E" w14:textId="4140E9D2"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Empirical formula</w:t>
      </w:r>
    </w:p>
    <w:p w14:paraId="486CAE45" w14:textId="77777777" w:rsidR="003C6A87" w:rsidRPr="00755846" w:rsidRDefault="003C6A87" w:rsidP="003C6A87">
      <w:pPr>
        <w:rPr>
          <w:rFonts w:ascii="Lato" w:hAnsi="Lato"/>
          <w:bCs/>
          <w:sz w:val="26"/>
          <w:szCs w:val="26"/>
        </w:rPr>
      </w:pPr>
      <w:r w:rsidRPr="00755846">
        <w:rPr>
          <w:rFonts w:ascii="Lato" w:hAnsi="Lato"/>
          <w:bCs/>
          <w:sz w:val="26"/>
          <w:szCs w:val="26"/>
        </w:rPr>
        <w:t>C3 – Chemical Reactions</w:t>
      </w:r>
    </w:p>
    <w:p w14:paraId="0C66664F" w14:textId="430837B1"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Chemical </w:t>
      </w:r>
      <w:r w:rsidR="00661691" w:rsidRPr="00755846">
        <w:rPr>
          <w:rFonts w:ascii="Lato" w:hAnsi="Lato"/>
          <w:bCs/>
          <w:sz w:val="26"/>
          <w:szCs w:val="26"/>
        </w:rPr>
        <w:t>formulae</w:t>
      </w:r>
      <w:r w:rsidRPr="00755846">
        <w:rPr>
          <w:rFonts w:ascii="Lato" w:hAnsi="Lato"/>
          <w:bCs/>
          <w:sz w:val="26"/>
          <w:szCs w:val="26"/>
        </w:rPr>
        <w:t xml:space="preserve"> </w:t>
      </w:r>
      <w:r w:rsidR="00DC7570">
        <w:rPr>
          <w:rFonts w:ascii="Lato" w:hAnsi="Lato"/>
          <w:bCs/>
          <w:sz w:val="26"/>
          <w:szCs w:val="26"/>
        </w:rPr>
        <w:t>and</w:t>
      </w:r>
      <w:r w:rsidRPr="00755846">
        <w:rPr>
          <w:rFonts w:ascii="Lato" w:hAnsi="Lato"/>
          <w:bCs/>
          <w:sz w:val="26"/>
          <w:szCs w:val="26"/>
        </w:rPr>
        <w:t xml:space="preserve"> equations</w:t>
      </w:r>
    </w:p>
    <w:p w14:paraId="4F6FA4FD"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Conservation of mass</w:t>
      </w:r>
    </w:p>
    <w:p w14:paraId="091951E9"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Mole equation</w:t>
      </w:r>
    </w:p>
    <w:p w14:paraId="2B67FC83" w14:textId="52D84596"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Endothermic, Exothermic Reactions </w:t>
      </w:r>
      <w:r w:rsidR="00DC7570">
        <w:rPr>
          <w:rFonts w:ascii="Lato" w:hAnsi="Lato"/>
          <w:bCs/>
          <w:sz w:val="26"/>
          <w:szCs w:val="26"/>
        </w:rPr>
        <w:t>and</w:t>
      </w:r>
      <w:r w:rsidRPr="00755846">
        <w:rPr>
          <w:rFonts w:ascii="Lato" w:hAnsi="Lato"/>
          <w:bCs/>
          <w:sz w:val="26"/>
          <w:szCs w:val="26"/>
        </w:rPr>
        <w:t xml:space="preserve"> Calculating Energy </w:t>
      </w:r>
      <w:proofErr w:type="spellStart"/>
      <w:r w:rsidRPr="00755846">
        <w:rPr>
          <w:rFonts w:ascii="Lato" w:hAnsi="Lato"/>
          <w:bCs/>
          <w:sz w:val="26"/>
          <w:szCs w:val="26"/>
        </w:rPr>
        <w:t>chanes</w:t>
      </w:r>
      <w:proofErr w:type="spellEnd"/>
    </w:p>
    <w:p w14:paraId="4F4EEF27" w14:textId="6AF1D3D6"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Acids, Bases </w:t>
      </w:r>
      <w:r w:rsidR="00DC7570">
        <w:rPr>
          <w:rFonts w:ascii="Lato" w:hAnsi="Lato"/>
          <w:bCs/>
          <w:sz w:val="26"/>
          <w:szCs w:val="26"/>
        </w:rPr>
        <w:t>and</w:t>
      </w:r>
      <w:r w:rsidRPr="00755846">
        <w:rPr>
          <w:rFonts w:ascii="Lato" w:hAnsi="Lato"/>
          <w:bCs/>
          <w:sz w:val="26"/>
          <w:szCs w:val="26"/>
        </w:rPr>
        <w:t xml:space="preserve"> Neutralisation</w:t>
      </w:r>
    </w:p>
    <w:p w14:paraId="22398289"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REDOX reactions</w:t>
      </w:r>
    </w:p>
    <w:p w14:paraId="135193AB" w14:textId="16E482E0"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Electrolysis </w:t>
      </w:r>
      <w:r w:rsidR="00DC7570">
        <w:rPr>
          <w:rFonts w:ascii="Lato" w:hAnsi="Lato"/>
          <w:bCs/>
          <w:sz w:val="26"/>
          <w:szCs w:val="26"/>
        </w:rPr>
        <w:t>and</w:t>
      </w:r>
      <w:r w:rsidRPr="00755846">
        <w:rPr>
          <w:rFonts w:ascii="Lato" w:hAnsi="Lato"/>
          <w:bCs/>
          <w:sz w:val="26"/>
          <w:szCs w:val="26"/>
        </w:rPr>
        <w:t xml:space="preserve"> Electroplating</w:t>
      </w:r>
    </w:p>
    <w:p w14:paraId="3B9ACF0E" w14:textId="77777777" w:rsidR="003C6A87" w:rsidRPr="00755846" w:rsidRDefault="003C6A87" w:rsidP="003C6A87">
      <w:pPr>
        <w:rPr>
          <w:rFonts w:ascii="Lato" w:hAnsi="Lato"/>
          <w:bCs/>
          <w:sz w:val="26"/>
          <w:szCs w:val="26"/>
        </w:rPr>
      </w:pPr>
    </w:p>
    <w:p w14:paraId="3D060DF3" w14:textId="77777777" w:rsidR="003C6A87" w:rsidRPr="00755846" w:rsidRDefault="003C6A87" w:rsidP="003C6A87">
      <w:pPr>
        <w:rPr>
          <w:rFonts w:ascii="Lato" w:hAnsi="Lato"/>
          <w:bCs/>
          <w:sz w:val="26"/>
          <w:szCs w:val="26"/>
        </w:rPr>
      </w:pPr>
      <w:r w:rsidRPr="00755846">
        <w:rPr>
          <w:rFonts w:ascii="Lato" w:hAnsi="Lato"/>
          <w:bCs/>
          <w:sz w:val="26"/>
          <w:szCs w:val="26"/>
        </w:rPr>
        <w:t>PAG C2 – Electrolysis</w:t>
      </w:r>
    </w:p>
    <w:p w14:paraId="2C51F028" w14:textId="77777777" w:rsidR="003C6A87" w:rsidRPr="00755846" w:rsidRDefault="003C6A87" w:rsidP="003C6A87">
      <w:pPr>
        <w:rPr>
          <w:rFonts w:ascii="Lato" w:hAnsi="Lato"/>
          <w:bCs/>
          <w:sz w:val="26"/>
          <w:szCs w:val="26"/>
        </w:rPr>
      </w:pPr>
      <w:r w:rsidRPr="00755846">
        <w:rPr>
          <w:rFonts w:ascii="Lato" w:hAnsi="Lato"/>
          <w:bCs/>
          <w:sz w:val="26"/>
          <w:szCs w:val="26"/>
        </w:rPr>
        <w:t>PAG C3 – Separation Techniques</w:t>
      </w:r>
    </w:p>
    <w:p w14:paraId="5E76EFF1" w14:textId="77777777" w:rsidR="003C6A87" w:rsidRPr="00755846" w:rsidRDefault="003C6A87" w:rsidP="003C6A87">
      <w:pPr>
        <w:rPr>
          <w:rFonts w:ascii="Lato" w:hAnsi="Lato"/>
          <w:bCs/>
          <w:sz w:val="26"/>
          <w:szCs w:val="26"/>
        </w:rPr>
      </w:pPr>
      <w:r w:rsidRPr="00755846">
        <w:rPr>
          <w:rFonts w:ascii="Lato" w:hAnsi="Lato"/>
          <w:bCs/>
          <w:sz w:val="26"/>
          <w:szCs w:val="26"/>
        </w:rPr>
        <w:t>PAG C4 – Distillation</w:t>
      </w:r>
    </w:p>
    <w:p w14:paraId="13DFE059" w14:textId="77777777" w:rsidR="003C6A87" w:rsidRPr="00755846" w:rsidRDefault="003C6A87" w:rsidP="003C6A87">
      <w:pPr>
        <w:rPr>
          <w:rFonts w:ascii="Lato" w:hAnsi="Lato"/>
          <w:bCs/>
          <w:sz w:val="26"/>
          <w:szCs w:val="26"/>
        </w:rPr>
      </w:pPr>
      <w:r w:rsidRPr="00755846">
        <w:rPr>
          <w:rFonts w:ascii="Lato" w:hAnsi="Lato"/>
          <w:bCs/>
          <w:sz w:val="26"/>
          <w:szCs w:val="26"/>
        </w:rPr>
        <w:t>PAG C6 – Titration</w:t>
      </w:r>
    </w:p>
    <w:p w14:paraId="0EAE6A1C" w14:textId="77777777" w:rsidR="003C6A87" w:rsidRPr="00755846" w:rsidRDefault="003C6A87" w:rsidP="003C6A87">
      <w:pPr>
        <w:rPr>
          <w:rFonts w:ascii="Lato" w:hAnsi="Lato"/>
          <w:bCs/>
          <w:sz w:val="26"/>
          <w:szCs w:val="26"/>
        </w:rPr>
      </w:pPr>
      <w:r w:rsidRPr="00755846">
        <w:rPr>
          <w:rFonts w:ascii="Lato" w:hAnsi="Lato"/>
          <w:bCs/>
          <w:sz w:val="26"/>
          <w:szCs w:val="26"/>
        </w:rPr>
        <w:t>PAG C7 – Production of Salt</w:t>
      </w:r>
    </w:p>
    <w:p w14:paraId="0A7AB397" w14:textId="77777777" w:rsidR="00661691" w:rsidRDefault="00661691" w:rsidP="003C6A87">
      <w:pPr>
        <w:rPr>
          <w:rFonts w:ascii="Lato" w:hAnsi="Lato"/>
          <w:b/>
          <w:sz w:val="26"/>
          <w:szCs w:val="26"/>
        </w:rPr>
      </w:pPr>
    </w:p>
    <w:p w14:paraId="590D4574" w14:textId="20486DD7" w:rsidR="003C6A87" w:rsidRPr="00661691" w:rsidRDefault="003C6A87" w:rsidP="00661691">
      <w:pPr>
        <w:jc w:val="center"/>
        <w:rPr>
          <w:rFonts w:ascii="Lato" w:hAnsi="Lato"/>
          <w:b/>
          <w:sz w:val="40"/>
          <w:szCs w:val="40"/>
        </w:rPr>
      </w:pPr>
      <w:r w:rsidRPr="00661691">
        <w:rPr>
          <w:rFonts w:ascii="Lato" w:hAnsi="Lato"/>
          <w:b/>
          <w:sz w:val="40"/>
          <w:szCs w:val="40"/>
        </w:rPr>
        <w:lastRenderedPageBreak/>
        <w:t>Science, separate award – Physics</w:t>
      </w:r>
    </w:p>
    <w:p w14:paraId="6D2E572B" w14:textId="77777777" w:rsidR="003C6A87" w:rsidRPr="00755846" w:rsidRDefault="003C6A87" w:rsidP="003C6A87">
      <w:pPr>
        <w:rPr>
          <w:rFonts w:ascii="Lato" w:hAnsi="Lato"/>
          <w:bCs/>
          <w:sz w:val="26"/>
          <w:szCs w:val="26"/>
        </w:rPr>
      </w:pPr>
      <w:r w:rsidRPr="00755846">
        <w:rPr>
          <w:rFonts w:ascii="Lato" w:hAnsi="Lato"/>
          <w:bCs/>
          <w:sz w:val="26"/>
          <w:szCs w:val="26"/>
        </w:rPr>
        <w:t>GCSE Physics (9-1) – OCR Gateway (J249)</w:t>
      </w:r>
    </w:p>
    <w:p w14:paraId="25D2F945" w14:textId="77777777" w:rsidR="003C6A87" w:rsidRPr="00755846" w:rsidRDefault="003C6A87" w:rsidP="003C6A87">
      <w:pPr>
        <w:rPr>
          <w:rFonts w:ascii="Lato" w:hAnsi="Lato"/>
          <w:b/>
          <w:sz w:val="26"/>
          <w:szCs w:val="26"/>
          <w:u w:val="single"/>
        </w:rPr>
      </w:pPr>
      <w:r w:rsidRPr="00755846">
        <w:rPr>
          <w:rFonts w:ascii="Lato" w:hAnsi="Lato"/>
          <w:bCs/>
          <w:sz w:val="26"/>
          <w:szCs w:val="26"/>
        </w:rPr>
        <w:t>Higher (grades 4-9) or Foundation (grades 1-5) tiers</w:t>
      </w:r>
    </w:p>
    <w:p w14:paraId="29B18E3B" w14:textId="66DB7CBC" w:rsidR="003C6A87" w:rsidRPr="00755846" w:rsidRDefault="003C6A87" w:rsidP="003C6A87">
      <w:pPr>
        <w:rPr>
          <w:rFonts w:ascii="Lato" w:hAnsi="Lato"/>
          <w:b/>
          <w:sz w:val="26"/>
          <w:szCs w:val="26"/>
        </w:rPr>
      </w:pPr>
      <w:r w:rsidRPr="00755846">
        <w:rPr>
          <w:rFonts w:ascii="Lato" w:hAnsi="Lato"/>
          <w:b/>
          <w:sz w:val="26"/>
          <w:szCs w:val="26"/>
        </w:rPr>
        <w:t>Y</w:t>
      </w:r>
      <w:r w:rsidR="00661691">
        <w:rPr>
          <w:rFonts w:ascii="Lato" w:hAnsi="Lato"/>
          <w:b/>
          <w:sz w:val="26"/>
          <w:szCs w:val="26"/>
        </w:rPr>
        <w:t xml:space="preserve">ear </w:t>
      </w:r>
      <w:r w:rsidRPr="00755846">
        <w:rPr>
          <w:rFonts w:ascii="Lato" w:hAnsi="Lato"/>
          <w:b/>
          <w:sz w:val="26"/>
          <w:szCs w:val="26"/>
        </w:rPr>
        <w:t>10 mock exam paper layout:</w:t>
      </w:r>
    </w:p>
    <w:p w14:paraId="1BAA2FD3" w14:textId="1A9E4511" w:rsidR="003C6A87" w:rsidRPr="00755846" w:rsidRDefault="003C6A87" w:rsidP="003C6A87">
      <w:pPr>
        <w:rPr>
          <w:rFonts w:ascii="Lato" w:hAnsi="Lato"/>
          <w:bCs/>
          <w:sz w:val="26"/>
          <w:szCs w:val="26"/>
        </w:rPr>
      </w:pPr>
      <w:r w:rsidRPr="00755846">
        <w:rPr>
          <w:rFonts w:ascii="Lato" w:hAnsi="Lato"/>
          <w:bCs/>
          <w:sz w:val="26"/>
          <w:szCs w:val="26"/>
        </w:rPr>
        <w:t>There will be</w:t>
      </w:r>
      <w:r w:rsidR="00661691">
        <w:rPr>
          <w:rFonts w:ascii="Lato" w:hAnsi="Lato"/>
          <w:bCs/>
          <w:sz w:val="26"/>
          <w:szCs w:val="26"/>
        </w:rPr>
        <w:t xml:space="preserve"> one</w:t>
      </w:r>
      <w:r w:rsidRPr="00755846">
        <w:rPr>
          <w:rFonts w:ascii="Lato" w:hAnsi="Lato"/>
          <w:bCs/>
          <w:sz w:val="26"/>
          <w:szCs w:val="26"/>
        </w:rPr>
        <w:t xml:space="preserve"> paper for Physics worth 90 marks and </w:t>
      </w:r>
      <w:r w:rsidR="00661691">
        <w:rPr>
          <w:rFonts w:ascii="Lato" w:hAnsi="Lato"/>
          <w:bCs/>
          <w:sz w:val="26"/>
          <w:szCs w:val="26"/>
        </w:rPr>
        <w:t xml:space="preserve">it </w:t>
      </w:r>
      <w:r w:rsidRPr="00755846">
        <w:rPr>
          <w:rFonts w:ascii="Lato" w:hAnsi="Lato"/>
          <w:bCs/>
          <w:sz w:val="26"/>
          <w:szCs w:val="26"/>
        </w:rPr>
        <w:t>will be 1 hour 45 minutes long. Learners will either be entered into Foundation or Higher tier papers.</w:t>
      </w:r>
    </w:p>
    <w:p w14:paraId="6AF96294" w14:textId="033EF0F8" w:rsidR="003C6A87" w:rsidRPr="00755846" w:rsidRDefault="003C6A87" w:rsidP="003C6A87">
      <w:pPr>
        <w:rPr>
          <w:rFonts w:ascii="Lato" w:hAnsi="Lato"/>
          <w:bCs/>
          <w:sz w:val="26"/>
          <w:szCs w:val="26"/>
        </w:rPr>
      </w:pPr>
      <w:r w:rsidRPr="00755846">
        <w:rPr>
          <w:rFonts w:ascii="Lato" w:hAnsi="Lato"/>
          <w:bCs/>
          <w:sz w:val="26"/>
          <w:szCs w:val="26"/>
        </w:rPr>
        <w:t xml:space="preserve">The paper will contain content from P1, P2, P3 </w:t>
      </w:r>
      <w:r w:rsidR="00DC7570">
        <w:rPr>
          <w:rFonts w:ascii="Lato" w:hAnsi="Lato"/>
          <w:bCs/>
          <w:sz w:val="26"/>
          <w:szCs w:val="26"/>
        </w:rPr>
        <w:t>and</w:t>
      </w:r>
      <w:r w:rsidRPr="00755846">
        <w:rPr>
          <w:rFonts w:ascii="Lato" w:hAnsi="Lato"/>
          <w:bCs/>
          <w:sz w:val="26"/>
          <w:szCs w:val="26"/>
        </w:rPr>
        <w:t xml:space="preserve"> P4 as well as practical skills from PAGS 1-8.</w:t>
      </w:r>
    </w:p>
    <w:p w14:paraId="7C47B90E" w14:textId="77777777" w:rsidR="003C6A87" w:rsidRPr="00755846" w:rsidRDefault="003C6A87" w:rsidP="003C6A87">
      <w:pPr>
        <w:rPr>
          <w:rFonts w:ascii="Lato" w:hAnsi="Lato"/>
          <w:bCs/>
          <w:sz w:val="26"/>
          <w:szCs w:val="26"/>
        </w:rPr>
      </w:pPr>
      <w:r w:rsidRPr="00755846">
        <w:rPr>
          <w:rFonts w:ascii="Lato" w:hAnsi="Lato"/>
          <w:bCs/>
          <w:sz w:val="26"/>
          <w:szCs w:val="26"/>
        </w:rPr>
        <w:t>The paper will also test common mathematical skills used in Science; mean, range, %s, graph skills etc.</w:t>
      </w:r>
    </w:p>
    <w:p w14:paraId="70A1E4D9" w14:textId="486FA3C5" w:rsidR="00661691" w:rsidRPr="00755846" w:rsidRDefault="003C6A87" w:rsidP="003C6A87">
      <w:pPr>
        <w:rPr>
          <w:rFonts w:ascii="Lato" w:hAnsi="Lato"/>
          <w:bCs/>
          <w:sz w:val="26"/>
          <w:szCs w:val="26"/>
        </w:rPr>
      </w:pPr>
      <w:r w:rsidRPr="00755846">
        <w:rPr>
          <w:rFonts w:ascii="Lato" w:hAnsi="Lato"/>
          <w:bCs/>
          <w:sz w:val="26"/>
          <w:szCs w:val="26"/>
        </w:rPr>
        <w:t xml:space="preserve">The paper is each split into Section A </w:t>
      </w:r>
      <w:r w:rsidR="00DC7570">
        <w:rPr>
          <w:rFonts w:ascii="Lato" w:hAnsi="Lato"/>
          <w:bCs/>
          <w:sz w:val="26"/>
          <w:szCs w:val="26"/>
        </w:rPr>
        <w:t>and</w:t>
      </w:r>
      <w:r w:rsidRPr="00755846">
        <w:rPr>
          <w:rFonts w:ascii="Lato" w:hAnsi="Lato"/>
          <w:bCs/>
          <w:sz w:val="26"/>
          <w:szCs w:val="26"/>
        </w:rPr>
        <w:t xml:space="preserve"> B. Section A contains 15 multiple choice questions, with section B containing longer answer questions.</w:t>
      </w:r>
    </w:p>
    <w:p w14:paraId="38E66AF7" w14:textId="31D2067A" w:rsidR="003C6A87" w:rsidRPr="00755846" w:rsidRDefault="003C6A87" w:rsidP="003C6A87">
      <w:pPr>
        <w:rPr>
          <w:rFonts w:ascii="Lato" w:hAnsi="Lato"/>
          <w:b/>
          <w:sz w:val="26"/>
          <w:szCs w:val="26"/>
        </w:rPr>
      </w:pPr>
      <w:r w:rsidRPr="00755846">
        <w:rPr>
          <w:rFonts w:ascii="Lato" w:hAnsi="Lato"/>
          <w:b/>
          <w:sz w:val="26"/>
          <w:szCs w:val="26"/>
        </w:rPr>
        <w:t>How to revise for the separate award - Physics</w:t>
      </w:r>
    </w:p>
    <w:p w14:paraId="7AA257A0" w14:textId="4944C126" w:rsidR="003C6A87" w:rsidRPr="00755846" w:rsidRDefault="003C6A87" w:rsidP="003C6A87">
      <w:pPr>
        <w:rPr>
          <w:rFonts w:ascii="Lato" w:hAnsi="Lato"/>
          <w:b/>
          <w:sz w:val="26"/>
          <w:szCs w:val="26"/>
        </w:rPr>
      </w:pPr>
      <w:r w:rsidRPr="00755846">
        <w:rPr>
          <w:rFonts w:ascii="Lato" w:hAnsi="Lato"/>
          <w:b/>
          <w:sz w:val="26"/>
          <w:szCs w:val="26"/>
        </w:rPr>
        <w:t>Y</w:t>
      </w:r>
      <w:r w:rsidR="00661691">
        <w:rPr>
          <w:rFonts w:ascii="Lato" w:hAnsi="Lato"/>
          <w:b/>
          <w:sz w:val="26"/>
          <w:szCs w:val="26"/>
        </w:rPr>
        <w:t xml:space="preserve">ear </w:t>
      </w:r>
      <w:r w:rsidRPr="00755846">
        <w:rPr>
          <w:rFonts w:ascii="Lato" w:hAnsi="Lato"/>
          <w:b/>
          <w:sz w:val="26"/>
          <w:szCs w:val="26"/>
        </w:rPr>
        <w:t>10 mock examination:</w:t>
      </w:r>
    </w:p>
    <w:p w14:paraId="4108836B" w14:textId="47C67865" w:rsidR="003C6A87" w:rsidRPr="00755846" w:rsidRDefault="003C6A87" w:rsidP="00661691">
      <w:pPr>
        <w:jc w:val="both"/>
        <w:rPr>
          <w:rFonts w:ascii="Lato" w:hAnsi="Lato"/>
          <w:bCs/>
          <w:sz w:val="26"/>
          <w:szCs w:val="26"/>
        </w:rPr>
      </w:pPr>
      <w:r w:rsidRPr="00755846">
        <w:rPr>
          <w:rFonts w:ascii="Lato" w:hAnsi="Lato"/>
          <w:bCs/>
          <w:sz w:val="26"/>
          <w:szCs w:val="26"/>
        </w:rPr>
        <w:t xml:space="preserve">Revision should be split into two key </w:t>
      </w:r>
      <w:proofErr w:type="gramStart"/>
      <w:r w:rsidRPr="00755846">
        <w:rPr>
          <w:rFonts w:ascii="Lato" w:hAnsi="Lato"/>
          <w:bCs/>
          <w:sz w:val="26"/>
          <w:szCs w:val="26"/>
        </w:rPr>
        <w:t>parts;</w:t>
      </w:r>
      <w:proofErr w:type="gramEnd"/>
      <w:r w:rsidRPr="00755846">
        <w:rPr>
          <w:rFonts w:ascii="Lato" w:hAnsi="Lato"/>
          <w:bCs/>
          <w:sz w:val="26"/>
          <w:szCs w:val="26"/>
        </w:rPr>
        <w:t xml:space="preserve"> Content Revision </w:t>
      </w:r>
      <w:r w:rsidR="00DC7570">
        <w:rPr>
          <w:rFonts w:ascii="Lato" w:hAnsi="Lato"/>
          <w:bCs/>
          <w:sz w:val="26"/>
          <w:szCs w:val="26"/>
        </w:rPr>
        <w:t>and</w:t>
      </w:r>
      <w:r w:rsidRPr="00755846">
        <w:rPr>
          <w:rFonts w:ascii="Lato" w:hAnsi="Lato"/>
          <w:bCs/>
          <w:sz w:val="26"/>
          <w:szCs w:val="26"/>
        </w:rPr>
        <w:t xml:space="preserve"> Exam Practice.</w:t>
      </w:r>
    </w:p>
    <w:p w14:paraId="44C08A39" w14:textId="0581B2AF" w:rsidR="003C6A87" w:rsidRPr="00755846" w:rsidRDefault="003C6A87" w:rsidP="00661691">
      <w:pPr>
        <w:jc w:val="both"/>
        <w:rPr>
          <w:rFonts w:ascii="Lato" w:hAnsi="Lato"/>
          <w:bCs/>
          <w:sz w:val="26"/>
          <w:szCs w:val="26"/>
        </w:rPr>
      </w:pPr>
      <w:r w:rsidRPr="00755846">
        <w:rPr>
          <w:rFonts w:ascii="Lato" w:hAnsi="Lato"/>
          <w:bCs/>
          <w:sz w:val="26"/>
          <w:szCs w:val="26"/>
        </w:rPr>
        <w:t xml:space="preserve">Content revision should be started earlier, building knowledge of facts, processes, keywords, diagrams </w:t>
      </w:r>
      <w:r w:rsidR="00DC7570">
        <w:rPr>
          <w:rFonts w:ascii="Lato" w:hAnsi="Lato"/>
          <w:bCs/>
          <w:sz w:val="26"/>
          <w:szCs w:val="26"/>
        </w:rPr>
        <w:t>and</w:t>
      </w:r>
      <w:r w:rsidRPr="00755846">
        <w:rPr>
          <w:rFonts w:ascii="Lato" w:hAnsi="Lato"/>
          <w:bCs/>
          <w:sz w:val="26"/>
          <w:szCs w:val="26"/>
        </w:rPr>
        <w:t xml:space="preserve"> practical techniques. This can be done by doing </w:t>
      </w:r>
      <w:proofErr w:type="gramStart"/>
      <w:r w:rsidRPr="00755846">
        <w:rPr>
          <w:rFonts w:ascii="Lato" w:hAnsi="Lato"/>
          <w:bCs/>
          <w:sz w:val="26"/>
          <w:szCs w:val="26"/>
        </w:rPr>
        <w:t>15/20 minute</w:t>
      </w:r>
      <w:proofErr w:type="gramEnd"/>
      <w:r w:rsidRPr="00755846">
        <w:rPr>
          <w:rFonts w:ascii="Lato" w:hAnsi="Lato"/>
          <w:bCs/>
          <w:sz w:val="26"/>
          <w:szCs w:val="26"/>
        </w:rPr>
        <w:t xml:space="preserve"> chunks of revision where the knowledge gone over is then used. Key techniques can be flash cards, mind maps, quiz websites or teaching someone else a topic. </w:t>
      </w:r>
    </w:p>
    <w:p w14:paraId="7EA68818" w14:textId="228E0927" w:rsidR="003C6A87" w:rsidRPr="00755846" w:rsidRDefault="003C6A87" w:rsidP="00661691">
      <w:pPr>
        <w:jc w:val="both"/>
        <w:rPr>
          <w:rFonts w:ascii="Lato" w:hAnsi="Lato"/>
          <w:bCs/>
          <w:sz w:val="26"/>
          <w:szCs w:val="26"/>
        </w:rPr>
      </w:pPr>
      <w:r w:rsidRPr="00755846">
        <w:rPr>
          <w:rFonts w:ascii="Lato" w:hAnsi="Lato"/>
          <w:bCs/>
          <w:sz w:val="26"/>
          <w:szCs w:val="26"/>
        </w:rPr>
        <w:t xml:space="preserve">Resources such as the CGP OCR 9-1 Gateway revision guide </w:t>
      </w:r>
      <w:r w:rsidR="00DC7570">
        <w:rPr>
          <w:rFonts w:ascii="Lato" w:hAnsi="Lato"/>
          <w:bCs/>
          <w:sz w:val="26"/>
          <w:szCs w:val="26"/>
        </w:rPr>
        <w:t>and</w:t>
      </w:r>
      <w:r w:rsidRPr="00755846">
        <w:rPr>
          <w:rFonts w:ascii="Lato" w:hAnsi="Lato"/>
          <w:bCs/>
          <w:sz w:val="26"/>
          <w:szCs w:val="26"/>
        </w:rPr>
        <w:t xml:space="preserve"> CGP revision question cards are very useful for this.</w:t>
      </w:r>
    </w:p>
    <w:p w14:paraId="33637656" w14:textId="7BA8E057" w:rsidR="003C6A87" w:rsidRPr="00755846" w:rsidRDefault="003C6A87" w:rsidP="00661691">
      <w:pPr>
        <w:jc w:val="both"/>
        <w:rPr>
          <w:rFonts w:ascii="Lato" w:hAnsi="Lato"/>
          <w:bCs/>
          <w:sz w:val="26"/>
          <w:szCs w:val="26"/>
        </w:rPr>
      </w:pPr>
      <w:r w:rsidRPr="00755846">
        <w:rPr>
          <w:rFonts w:ascii="Lato" w:hAnsi="Lato"/>
          <w:bCs/>
          <w:sz w:val="26"/>
          <w:szCs w:val="26"/>
        </w:rPr>
        <w:t>Exam technique and practice should follow, helping you to understand how to answer the questions. Learning the meaning of command words (</w:t>
      </w:r>
      <w:r w:rsidR="00661691" w:rsidRPr="00755846">
        <w:rPr>
          <w:rFonts w:ascii="Lato" w:hAnsi="Lato"/>
          <w:bCs/>
          <w:sz w:val="26"/>
          <w:szCs w:val="26"/>
        </w:rPr>
        <w:t>describe</w:t>
      </w:r>
      <w:r w:rsidRPr="00755846">
        <w:rPr>
          <w:rFonts w:ascii="Lato" w:hAnsi="Lato"/>
          <w:bCs/>
          <w:sz w:val="26"/>
          <w:szCs w:val="26"/>
        </w:rPr>
        <w:t xml:space="preserve">, explain, discuss etc.) and use of past paper questions to practice giving full answers. An important part of using past paper questions is reviewing your answers with the mark scheme. This will help you to see what you did well, but also where you can improve your answers next time. </w:t>
      </w:r>
    </w:p>
    <w:p w14:paraId="55BFF3F5" w14:textId="699F39BA" w:rsidR="003C6A87" w:rsidRPr="00755846" w:rsidRDefault="003C6A87" w:rsidP="00661691">
      <w:pPr>
        <w:jc w:val="both"/>
        <w:rPr>
          <w:rFonts w:ascii="Lato" w:hAnsi="Lato"/>
          <w:bCs/>
          <w:sz w:val="26"/>
          <w:szCs w:val="26"/>
        </w:rPr>
      </w:pPr>
      <w:r w:rsidRPr="00755846">
        <w:rPr>
          <w:rFonts w:ascii="Lato" w:hAnsi="Lato"/>
          <w:bCs/>
          <w:sz w:val="26"/>
          <w:szCs w:val="26"/>
        </w:rPr>
        <w:t xml:space="preserve">Websites such as Physics </w:t>
      </w:r>
      <w:r w:rsidR="00DC7570">
        <w:rPr>
          <w:rFonts w:ascii="Lato" w:hAnsi="Lato"/>
          <w:bCs/>
          <w:sz w:val="26"/>
          <w:szCs w:val="26"/>
        </w:rPr>
        <w:t>and</w:t>
      </w:r>
      <w:r w:rsidRPr="00755846">
        <w:rPr>
          <w:rFonts w:ascii="Lato" w:hAnsi="Lato"/>
          <w:bCs/>
          <w:sz w:val="26"/>
          <w:szCs w:val="26"/>
        </w:rPr>
        <w:t xml:space="preserve"> Maths tutor or savemyexams.co.uk are good places to find past paper questions. The CGP OCR Gateway exam practice workbook is also a very good source of questions on every topic.</w:t>
      </w:r>
    </w:p>
    <w:p w14:paraId="3FFEE5EE" w14:textId="77777777" w:rsidR="003C6A87" w:rsidRPr="00755846" w:rsidRDefault="003C6A87" w:rsidP="003C6A87">
      <w:pPr>
        <w:rPr>
          <w:rFonts w:ascii="Lato" w:hAnsi="Lato"/>
          <w:bCs/>
          <w:sz w:val="26"/>
          <w:szCs w:val="26"/>
        </w:rPr>
      </w:pPr>
    </w:p>
    <w:p w14:paraId="30C7B2D4" w14:textId="379BCF22" w:rsidR="003C6A87" w:rsidRPr="00755846" w:rsidRDefault="003C6A87" w:rsidP="003C6A87">
      <w:pPr>
        <w:rPr>
          <w:rFonts w:ascii="Lato" w:hAnsi="Lato"/>
          <w:b/>
          <w:sz w:val="26"/>
          <w:szCs w:val="26"/>
        </w:rPr>
      </w:pPr>
      <w:r w:rsidRPr="00755846">
        <w:rPr>
          <w:rFonts w:ascii="Lato" w:hAnsi="Lato"/>
          <w:b/>
          <w:sz w:val="26"/>
          <w:szCs w:val="26"/>
        </w:rPr>
        <w:lastRenderedPageBreak/>
        <w:t xml:space="preserve">What you will need to revise for the combined award – Physics </w:t>
      </w:r>
      <w:r w:rsidR="00661691">
        <w:rPr>
          <w:rFonts w:ascii="Lato" w:hAnsi="Lato"/>
          <w:b/>
          <w:sz w:val="26"/>
          <w:szCs w:val="26"/>
        </w:rPr>
        <w:t xml:space="preserve">Year </w:t>
      </w:r>
      <w:r w:rsidRPr="00755846">
        <w:rPr>
          <w:rFonts w:ascii="Lato" w:hAnsi="Lato"/>
          <w:b/>
          <w:sz w:val="26"/>
          <w:szCs w:val="26"/>
        </w:rPr>
        <w:t>10 mock examination:</w:t>
      </w:r>
    </w:p>
    <w:p w14:paraId="782440E9" w14:textId="77777777" w:rsidR="003C6A87" w:rsidRPr="00755846" w:rsidRDefault="003C6A87" w:rsidP="003C6A87">
      <w:pPr>
        <w:rPr>
          <w:rFonts w:ascii="Lato" w:hAnsi="Lato"/>
          <w:bCs/>
          <w:sz w:val="26"/>
          <w:szCs w:val="26"/>
        </w:rPr>
      </w:pPr>
      <w:r w:rsidRPr="00755846">
        <w:rPr>
          <w:rFonts w:ascii="Lato" w:hAnsi="Lato"/>
          <w:bCs/>
          <w:sz w:val="26"/>
          <w:szCs w:val="26"/>
        </w:rPr>
        <w:t>P1 – Matter</w:t>
      </w:r>
    </w:p>
    <w:p w14:paraId="21DB18F1" w14:textId="0B504BF3"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History of Atomic models </w:t>
      </w:r>
      <w:r w:rsidR="00DC7570">
        <w:rPr>
          <w:rFonts w:ascii="Lato" w:hAnsi="Lato"/>
          <w:bCs/>
          <w:sz w:val="26"/>
          <w:szCs w:val="26"/>
        </w:rPr>
        <w:t>and</w:t>
      </w:r>
      <w:r w:rsidRPr="00755846">
        <w:rPr>
          <w:rFonts w:ascii="Lato" w:hAnsi="Lato"/>
          <w:bCs/>
          <w:sz w:val="26"/>
          <w:szCs w:val="26"/>
        </w:rPr>
        <w:t xml:space="preserve"> Structure of the Atom</w:t>
      </w:r>
    </w:p>
    <w:p w14:paraId="6D589769"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Density</w:t>
      </w:r>
    </w:p>
    <w:p w14:paraId="7AB58A62"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States of Matter</w:t>
      </w:r>
    </w:p>
    <w:p w14:paraId="218AB987"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Specific Heat Capacity</w:t>
      </w:r>
    </w:p>
    <w:p w14:paraId="61FC477C" w14:textId="77777777"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Specific Latent Heat</w:t>
      </w:r>
    </w:p>
    <w:p w14:paraId="48472CD1" w14:textId="6811C33E" w:rsidR="003C6A87" w:rsidRPr="00755846" w:rsidRDefault="003C6A87" w:rsidP="00836579">
      <w:pPr>
        <w:pStyle w:val="ListParagraph"/>
        <w:numPr>
          <w:ilvl w:val="0"/>
          <w:numId w:val="8"/>
        </w:numPr>
        <w:rPr>
          <w:rFonts w:ascii="Lato" w:hAnsi="Lato"/>
          <w:bCs/>
          <w:sz w:val="26"/>
          <w:szCs w:val="26"/>
        </w:rPr>
      </w:pPr>
      <w:r w:rsidRPr="00755846">
        <w:rPr>
          <w:rFonts w:ascii="Lato" w:hAnsi="Lato"/>
          <w:bCs/>
          <w:sz w:val="26"/>
          <w:szCs w:val="26"/>
        </w:rPr>
        <w:t xml:space="preserve">Pressure of Gases </w:t>
      </w:r>
      <w:r w:rsidR="00DC7570">
        <w:rPr>
          <w:rFonts w:ascii="Lato" w:hAnsi="Lato"/>
          <w:bCs/>
          <w:sz w:val="26"/>
          <w:szCs w:val="26"/>
        </w:rPr>
        <w:t>and</w:t>
      </w:r>
      <w:r w:rsidRPr="00755846">
        <w:rPr>
          <w:rFonts w:ascii="Lato" w:hAnsi="Lato"/>
          <w:bCs/>
          <w:sz w:val="26"/>
          <w:szCs w:val="26"/>
        </w:rPr>
        <w:t xml:space="preserve"> Liquids</w:t>
      </w:r>
    </w:p>
    <w:p w14:paraId="6D8F3686" w14:textId="77777777" w:rsidR="003C6A87" w:rsidRPr="00755846" w:rsidRDefault="003C6A87" w:rsidP="003C6A87">
      <w:pPr>
        <w:rPr>
          <w:rFonts w:ascii="Lato" w:hAnsi="Lato"/>
          <w:bCs/>
          <w:sz w:val="26"/>
          <w:szCs w:val="26"/>
        </w:rPr>
      </w:pPr>
      <w:r w:rsidRPr="00755846">
        <w:rPr>
          <w:rFonts w:ascii="Lato" w:hAnsi="Lato"/>
          <w:bCs/>
          <w:sz w:val="26"/>
          <w:szCs w:val="26"/>
        </w:rPr>
        <w:t>P2 – Forces</w:t>
      </w:r>
    </w:p>
    <w:p w14:paraId="2A2BA266" w14:textId="11042FCC"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Speed </w:t>
      </w:r>
      <w:r w:rsidR="00DC7570">
        <w:rPr>
          <w:rFonts w:ascii="Lato" w:hAnsi="Lato"/>
          <w:bCs/>
          <w:sz w:val="26"/>
          <w:szCs w:val="26"/>
        </w:rPr>
        <w:t>and</w:t>
      </w:r>
      <w:r w:rsidRPr="00755846">
        <w:rPr>
          <w:rFonts w:ascii="Lato" w:hAnsi="Lato"/>
          <w:bCs/>
          <w:sz w:val="26"/>
          <w:szCs w:val="26"/>
        </w:rPr>
        <w:t xml:space="preserve"> Velocity</w:t>
      </w:r>
    </w:p>
    <w:p w14:paraId="6701F64C"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Acceleration</w:t>
      </w:r>
    </w:p>
    <w:p w14:paraId="5152BA3E" w14:textId="6BAD71CC"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Distance-Time </w:t>
      </w:r>
      <w:r w:rsidR="00DC7570">
        <w:rPr>
          <w:rFonts w:ascii="Lato" w:hAnsi="Lato"/>
          <w:bCs/>
          <w:sz w:val="26"/>
          <w:szCs w:val="26"/>
        </w:rPr>
        <w:t>and</w:t>
      </w:r>
      <w:r w:rsidRPr="00755846">
        <w:rPr>
          <w:rFonts w:ascii="Lato" w:hAnsi="Lato"/>
          <w:bCs/>
          <w:sz w:val="26"/>
          <w:szCs w:val="26"/>
        </w:rPr>
        <w:t xml:space="preserve"> Velocity-Time graphs</w:t>
      </w:r>
    </w:p>
    <w:p w14:paraId="6DBFC74B" w14:textId="56ACA366"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Forces </w:t>
      </w:r>
      <w:r w:rsidR="00DC7570">
        <w:rPr>
          <w:rFonts w:ascii="Lato" w:hAnsi="Lato"/>
          <w:bCs/>
          <w:sz w:val="26"/>
          <w:szCs w:val="26"/>
        </w:rPr>
        <w:t>and</w:t>
      </w:r>
      <w:r w:rsidRPr="00755846">
        <w:rPr>
          <w:rFonts w:ascii="Lato" w:hAnsi="Lato"/>
          <w:bCs/>
          <w:sz w:val="26"/>
          <w:szCs w:val="26"/>
        </w:rPr>
        <w:t xml:space="preserve"> Free Body diagrams</w:t>
      </w:r>
    </w:p>
    <w:p w14:paraId="714D823A" w14:textId="77777777"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Newtons Law’s of Motion</w:t>
      </w:r>
    </w:p>
    <w:p w14:paraId="4589E02F" w14:textId="3F148659"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Mass, Weight </w:t>
      </w:r>
      <w:r w:rsidR="00DC7570">
        <w:rPr>
          <w:rFonts w:ascii="Lato" w:hAnsi="Lato"/>
          <w:bCs/>
          <w:sz w:val="26"/>
          <w:szCs w:val="26"/>
        </w:rPr>
        <w:t>and</w:t>
      </w:r>
      <w:r w:rsidRPr="00755846">
        <w:rPr>
          <w:rFonts w:ascii="Lato" w:hAnsi="Lato"/>
          <w:bCs/>
          <w:sz w:val="26"/>
          <w:szCs w:val="26"/>
        </w:rPr>
        <w:t xml:space="preserve"> Gravity</w:t>
      </w:r>
    </w:p>
    <w:p w14:paraId="556A4151" w14:textId="7EDECE5C"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Work </w:t>
      </w:r>
      <w:r w:rsidR="00DC7570">
        <w:rPr>
          <w:rFonts w:ascii="Lato" w:hAnsi="Lato"/>
          <w:bCs/>
          <w:sz w:val="26"/>
          <w:szCs w:val="26"/>
        </w:rPr>
        <w:t>and</w:t>
      </w:r>
      <w:r w:rsidRPr="00755846">
        <w:rPr>
          <w:rFonts w:ascii="Lato" w:hAnsi="Lato"/>
          <w:bCs/>
          <w:sz w:val="26"/>
          <w:szCs w:val="26"/>
        </w:rPr>
        <w:t xml:space="preserve"> Power</w:t>
      </w:r>
    </w:p>
    <w:p w14:paraId="68589CE3" w14:textId="3A3D1490"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Elasticity, Work </w:t>
      </w:r>
      <w:r w:rsidR="00DC7570">
        <w:rPr>
          <w:rFonts w:ascii="Lato" w:hAnsi="Lato"/>
          <w:bCs/>
          <w:sz w:val="26"/>
          <w:szCs w:val="26"/>
        </w:rPr>
        <w:t>and</w:t>
      </w:r>
      <w:r w:rsidRPr="00755846">
        <w:rPr>
          <w:rFonts w:ascii="Lato" w:hAnsi="Lato"/>
          <w:bCs/>
          <w:sz w:val="26"/>
          <w:szCs w:val="26"/>
        </w:rPr>
        <w:t xml:space="preserve"> Hooke’s Law</w:t>
      </w:r>
    </w:p>
    <w:p w14:paraId="2DA65A70" w14:textId="5008FAB2" w:rsidR="003C6A87" w:rsidRPr="00755846" w:rsidRDefault="003C6A87" w:rsidP="00836579">
      <w:pPr>
        <w:pStyle w:val="ListParagraph"/>
        <w:numPr>
          <w:ilvl w:val="0"/>
          <w:numId w:val="9"/>
        </w:numPr>
        <w:rPr>
          <w:rFonts w:ascii="Lato" w:hAnsi="Lato"/>
          <w:bCs/>
          <w:sz w:val="26"/>
          <w:szCs w:val="26"/>
        </w:rPr>
      </w:pPr>
      <w:r w:rsidRPr="00755846">
        <w:rPr>
          <w:rFonts w:ascii="Lato" w:hAnsi="Lato"/>
          <w:bCs/>
          <w:sz w:val="26"/>
          <w:szCs w:val="26"/>
        </w:rPr>
        <w:t xml:space="preserve">Moments, Levers </w:t>
      </w:r>
      <w:r w:rsidR="00DC7570">
        <w:rPr>
          <w:rFonts w:ascii="Lato" w:hAnsi="Lato"/>
          <w:bCs/>
          <w:sz w:val="26"/>
          <w:szCs w:val="26"/>
        </w:rPr>
        <w:t>and</w:t>
      </w:r>
      <w:r w:rsidRPr="00755846">
        <w:rPr>
          <w:rFonts w:ascii="Lato" w:hAnsi="Lato"/>
          <w:bCs/>
          <w:sz w:val="26"/>
          <w:szCs w:val="26"/>
        </w:rPr>
        <w:t xml:space="preserve"> Gears</w:t>
      </w:r>
    </w:p>
    <w:p w14:paraId="61E85606" w14:textId="77777777" w:rsidR="003C6A87" w:rsidRPr="00755846" w:rsidRDefault="003C6A87" w:rsidP="003C6A87">
      <w:pPr>
        <w:rPr>
          <w:rFonts w:ascii="Lato" w:hAnsi="Lato"/>
          <w:bCs/>
          <w:sz w:val="26"/>
          <w:szCs w:val="26"/>
        </w:rPr>
      </w:pPr>
      <w:r w:rsidRPr="00755846">
        <w:rPr>
          <w:rFonts w:ascii="Lato" w:hAnsi="Lato"/>
          <w:bCs/>
          <w:sz w:val="26"/>
          <w:szCs w:val="26"/>
        </w:rPr>
        <w:t>P3 – Electricity</w:t>
      </w:r>
    </w:p>
    <w:p w14:paraId="29390E21"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Static Electricity</w:t>
      </w:r>
    </w:p>
    <w:p w14:paraId="0CDFDBB0" w14:textId="5229939D"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Current, Potential Difference </w:t>
      </w:r>
      <w:r w:rsidR="00DC7570">
        <w:rPr>
          <w:rFonts w:ascii="Lato" w:hAnsi="Lato"/>
          <w:bCs/>
          <w:sz w:val="26"/>
          <w:szCs w:val="26"/>
        </w:rPr>
        <w:t>and</w:t>
      </w:r>
      <w:r w:rsidRPr="00755846">
        <w:rPr>
          <w:rFonts w:ascii="Lato" w:hAnsi="Lato"/>
          <w:bCs/>
          <w:sz w:val="26"/>
          <w:szCs w:val="26"/>
        </w:rPr>
        <w:t xml:space="preserve"> Circuits</w:t>
      </w:r>
    </w:p>
    <w:p w14:paraId="02FB9E4C"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I-V Characteristics</w:t>
      </w:r>
    </w:p>
    <w:p w14:paraId="09F4754C" w14:textId="77777777"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Resistance</w:t>
      </w:r>
    </w:p>
    <w:p w14:paraId="0244941F" w14:textId="41ADAD12"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Series </w:t>
      </w:r>
      <w:r w:rsidR="00DC7570">
        <w:rPr>
          <w:rFonts w:ascii="Lato" w:hAnsi="Lato"/>
          <w:bCs/>
          <w:sz w:val="26"/>
          <w:szCs w:val="26"/>
        </w:rPr>
        <w:t>and</w:t>
      </w:r>
      <w:r w:rsidRPr="00755846">
        <w:rPr>
          <w:rFonts w:ascii="Lato" w:hAnsi="Lato"/>
          <w:bCs/>
          <w:sz w:val="26"/>
          <w:szCs w:val="26"/>
        </w:rPr>
        <w:t xml:space="preserve"> Parallel Circuits</w:t>
      </w:r>
    </w:p>
    <w:p w14:paraId="57406442" w14:textId="194C06AF" w:rsidR="003C6A87" w:rsidRPr="00755846" w:rsidRDefault="003C6A87" w:rsidP="00836579">
      <w:pPr>
        <w:pStyle w:val="ListParagraph"/>
        <w:numPr>
          <w:ilvl w:val="0"/>
          <w:numId w:val="10"/>
        </w:numPr>
        <w:rPr>
          <w:rFonts w:ascii="Lato" w:hAnsi="Lato"/>
          <w:bCs/>
          <w:sz w:val="26"/>
          <w:szCs w:val="26"/>
        </w:rPr>
      </w:pPr>
      <w:r w:rsidRPr="00755846">
        <w:rPr>
          <w:rFonts w:ascii="Lato" w:hAnsi="Lato"/>
          <w:bCs/>
          <w:sz w:val="26"/>
          <w:szCs w:val="26"/>
        </w:rPr>
        <w:t xml:space="preserve">Energy </w:t>
      </w:r>
      <w:r w:rsidR="00DC7570">
        <w:rPr>
          <w:rFonts w:ascii="Lato" w:hAnsi="Lato"/>
          <w:bCs/>
          <w:sz w:val="26"/>
          <w:szCs w:val="26"/>
        </w:rPr>
        <w:t>and</w:t>
      </w:r>
      <w:r w:rsidRPr="00755846">
        <w:rPr>
          <w:rFonts w:ascii="Lato" w:hAnsi="Lato"/>
          <w:bCs/>
          <w:sz w:val="26"/>
          <w:szCs w:val="26"/>
        </w:rPr>
        <w:t xml:space="preserve"> Power in Circuits</w:t>
      </w:r>
    </w:p>
    <w:p w14:paraId="5C530F7E" w14:textId="77777777" w:rsidR="003C6A87" w:rsidRPr="00755846" w:rsidRDefault="003C6A87" w:rsidP="003C6A87">
      <w:pPr>
        <w:rPr>
          <w:rFonts w:ascii="Lato" w:hAnsi="Lato"/>
          <w:bCs/>
          <w:sz w:val="26"/>
          <w:szCs w:val="26"/>
        </w:rPr>
      </w:pPr>
      <w:r w:rsidRPr="00755846">
        <w:rPr>
          <w:rFonts w:ascii="Lato" w:hAnsi="Lato"/>
          <w:bCs/>
          <w:sz w:val="26"/>
          <w:szCs w:val="26"/>
        </w:rPr>
        <w:t>P4 - Magnetism</w:t>
      </w:r>
    </w:p>
    <w:p w14:paraId="7986349B" w14:textId="37CA2486" w:rsidR="003C6A87" w:rsidRPr="00755846" w:rsidRDefault="003C6A87" w:rsidP="00836579">
      <w:pPr>
        <w:pStyle w:val="ListParagraph"/>
        <w:numPr>
          <w:ilvl w:val="0"/>
          <w:numId w:val="11"/>
        </w:numPr>
        <w:rPr>
          <w:rFonts w:ascii="Lato" w:hAnsi="Lato"/>
          <w:bCs/>
          <w:sz w:val="26"/>
          <w:szCs w:val="26"/>
        </w:rPr>
      </w:pPr>
      <w:r w:rsidRPr="00755846">
        <w:rPr>
          <w:rFonts w:ascii="Lato" w:hAnsi="Lato"/>
          <w:bCs/>
          <w:sz w:val="26"/>
          <w:szCs w:val="26"/>
        </w:rPr>
        <w:t xml:space="preserve">Magnets </w:t>
      </w:r>
      <w:r w:rsidR="00DC7570">
        <w:rPr>
          <w:rFonts w:ascii="Lato" w:hAnsi="Lato"/>
          <w:bCs/>
          <w:sz w:val="26"/>
          <w:szCs w:val="26"/>
        </w:rPr>
        <w:t>and</w:t>
      </w:r>
      <w:r w:rsidRPr="00755846">
        <w:rPr>
          <w:rFonts w:ascii="Lato" w:hAnsi="Lato"/>
          <w:bCs/>
          <w:sz w:val="26"/>
          <w:szCs w:val="26"/>
        </w:rPr>
        <w:t xml:space="preserve"> Magnetic Fields</w:t>
      </w:r>
    </w:p>
    <w:p w14:paraId="2C9D045D" w14:textId="77777777" w:rsidR="003C6A87" w:rsidRPr="00755846" w:rsidRDefault="003C6A87" w:rsidP="00836579">
      <w:pPr>
        <w:pStyle w:val="ListParagraph"/>
        <w:numPr>
          <w:ilvl w:val="0"/>
          <w:numId w:val="11"/>
        </w:numPr>
        <w:rPr>
          <w:rFonts w:ascii="Lato" w:hAnsi="Lato"/>
          <w:bCs/>
          <w:sz w:val="26"/>
          <w:szCs w:val="26"/>
        </w:rPr>
      </w:pPr>
      <w:r w:rsidRPr="00755846">
        <w:rPr>
          <w:rFonts w:ascii="Lato" w:hAnsi="Lato"/>
          <w:bCs/>
          <w:sz w:val="26"/>
          <w:szCs w:val="26"/>
        </w:rPr>
        <w:t>Electromagnetism</w:t>
      </w:r>
    </w:p>
    <w:p w14:paraId="1EBD268C" w14:textId="3D9BF22C" w:rsidR="003C6A87" w:rsidRPr="00755846" w:rsidRDefault="003C6A87" w:rsidP="00836579">
      <w:pPr>
        <w:pStyle w:val="ListParagraph"/>
        <w:numPr>
          <w:ilvl w:val="0"/>
          <w:numId w:val="11"/>
        </w:numPr>
        <w:rPr>
          <w:rFonts w:ascii="Lato" w:hAnsi="Lato"/>
          <w:bCs/>
          <w:sz w:val="26"/>
          <w:szCs w:val="26"/>
        </w:rPr>
      </w:pPr>
      <w:r w:rsidRPr="00755846">
        <w:rPr>
          <w:rFonts w:ascii="Lato" w:hAnsi="Lato"/>
          <w:bCs/>
          <w:sz w:val="26"/>
          <w:szCs w:val="26"/>
        </w:rPr>
        <w:t xml:space="preserve">Motors </w:t>
      </w:r>
      <w:r w:rsidR="00DC7570">
        <w:rPr>
          <w:rFonts w:ascii="Lato" w:hAnsi="Lato"/>
          <w:bCs/>
          <w:sz w:val="26"/>
          <w:szCs w:val="26"/>
        </w:rPr>
        <w:t>and</w:t>
      </w:r>
      <w:r w:rsidRPr="00755846">
        <w:rPr>
          <w:rFonts w:ascii="Lato" w:hAnsi="Lato"/>
          <w:bCs/>
          <w:sz w:val="26"/>
          <w:szCs w:val="26"/>
        </w:rPr>
        <w:t xml:space="preserve"> Loudspeakers</w:t>
      </w:r>
    </w:p>
    <w:p w14:paraId="597C9CA1" w14:textId="77777777" w:rsidR="003C6A87" w:rsidRPr="00755846" w:rsidRDefault="003C6A87" w:rsidP="00836579">
      <w:pPr>
        <w:pStyle w:val="ListParagraph"/>
        <w:numPr>
          <w:ilvl w:val="0"/>
          <w:numId w:val="11"/>
        </w:numPr>
        <w:rPr>
          <w:rFonts w:ascii="Lato" w:hAnsi="Lato"/>
          <w:bCs/>
          <w:sz w:val="26"/>
          <w:szCs w:val="26"/>
        </w:rPr>
      </w:pPr>
      <w:r w:rsidRPr="00755846">
        <w:rPr>
          <w:rFonts w:ascii="Lato" w:hAnsi="Lato"/>
          <w:bCs/>
          <w:sz w:val="26"/>
          <w:szCs w:val="26"/>
        </w:rPr>
        <w:t>Transformers</w:t>
      </w:r>
    </w:p>
    <w:p w14:paraId="668A695F" w14:textId="638D9A47" w:rsidR="003C6A87" w:rsidRPr="00755846" w:rsidRDefault="003C6A87" w:rsidP="003C6A87">
      <w:pPr>
        <w:rPr>
          <w:rFonts w:ascii="Lato" w:hAnsi="Lato"/>
          <w:bCs/>
          <w:sz w:val="26"/>
          <w:szCs w:val="26"/>
        </w:rPr>
      </w:pPr>
      <w:r w:rsidRPr="00755846">
        <w:rPr>
          <w:rFonts w:ascii="Lato" w:hAnsi="Lato"/>
          <w:bCs/>
          <w:sz w:val="26"/>
          <w:szCs w:val="26"/>
        </w:rPr>
        <w:t xml:space="preserve">PAG P1 – Materials, PAG P2 – Forces, PAG P3 – Motion, PAG P5 – Energy, PAG P6 – Circuit Components, </w:t>
      </w:r>
      <w:r w:rsidR="00DC7570">
        <w:rPr>
          <w:rFonts w:ascii="Lato" w:hAnsi="Lato"/>
          <w:bCs/>
          <w:sz w:val="26"/>
          <w:szCs w:val="26"/>
        </w:rPr>
        <w:t>and</w:t>
      </w:r>
      <w:r w:rsidRPr="00755846">
        <w:rPr>
          <w:rFonts w:ascii="Lato" w:hAnsi="Lato"/>
          <w:bCs/>
          <w:sz w:val="26"/>
          <w:szCs w:val="26"/>
        </w:rPr>
        <w:t xml:space="preserve"> PAG P7 – Series and Parallel Circuits.</w:t>
      </w:r>
    </w:p>
    <w:p w14:paraId="37DA3DF5" w14:textId="77777777" w:rsidR="005A19E7" w:rsidRDefault="005A19E7" w:rsidP="003C6A87">
      <w:pPr>
        <w:rPr>
          <w:rFonts w:ascii="Lato" w:hAnsi="Lato"/>
          <w:b/>
          <w:sz w:val="26"/>
          <w:szCs w:val="26"/>
        </w:rPr>
      </w:pPr>
    </w:p>
    <w:p w14:paraId="522B3993" w14:textId="77777777" w:rsidR="005A19E7" w:rsidRDefault="005A19E7" w:rsidP="003C6A87">
      <w:pPr>
        <w:rPr>
          <w:rFonts w:ascii="Lato" w:hAnsi="Lato"/>
          <w:b/>
          <w:sz w:val="26"/>
          <w:szCs w:val="26"/>
        </w:rPr>
      </w:pPr>
    </w:p>
    <w:p w14:paraId="61917013" w14:textId="31DF153C" w:rsidR="00A95752" w:rsidRPr="005A19E7" w:rsidRDefault="00A95752" w:rsidP="005A19E7">
      <w:pPr>
        <w:jc w:val="center"/>
        <w:rPr>
          <w:rFonts w:ascii="Lato" w:hAnsi="Lato"/>
          <w:b/>
          <w:sz w:val="40"/>
          <w:szCs w:val="40"/>
        </w:rPr>
      </w:pPr>
      <w:r w:rsidRPr="005A19E7">
        <w:rPr>
          <w:rFonts w:ascii="Lato" w:hAnsi="Lato"/>
          <w:b/>
          <w:sz w:val="40"/>
          <w:szCs w:val="40"/>
        </w:rPr>
        <w:lastRenderedPageBreak/>
        <w:t>Spanish</w:t>
      </w:r>
    </w:p>
    <w:p w14:paraId="23856F42" w14:textId="563E7317" w:rsidR="00A95752" w:rsidRPr="005A19E7" w:rsidRDefault="00A95752" w:rsidP="00A95752">
      <w:pPr>
        <w:rPr>
          <w:rFonts w:ascii="Lato" w:hAnsi="Lato"/>
          <w:bCs/>
          <w:sz w:val="36"/>
          <w:szCs w:val="36"/>
        </w:rPr>
      </w:pPr>
      <w:r w:rsidRPr="005A19E7">
        <w:rPr>
          <w:rFonts w:ascii="Lato" w:hAnsi="Lato"/>
          <w:bCs/>
          <w:sz w:val="36"/>
          <w:szCs w:val="36"/>
        </w:rPr>
        <w:t>Exam board</w:t>
      </w:r>
      <w:r w:rsidR="005A19E7">
        <w:rPr>
          <w:rFonts w:ascii="Lato" w:hAnsi="Lato"/>
          <w:bCs/>
          <w:sz w:val="36"/>
          <w:szCs w:val="36"/>
        </w:rPr>
        <w:t xml:space="preserve"> </w:t>
      </w:r>
      <w:r w:rsidRPr="005A19E7">
        <w:rPr>
          <w:rFonts w:ascii="Lato" w:hAnsi="Lato"/>
          <w:bCs/>
          <w:sz w:val="36"/>
          <w:szCs w:val="36"/>
        </w:rPr>
        <w:t>- AQA</w:t>
      </w:r>
    </w:p>
    <w:p w14:paraId="05266DCC" w14:textId="6F401F9D" w:rsidR="00A95752" w:rsidRPr="00755846" w:rsidRDefault="00A95752" w:rsidP="00BB54F5">
      <w:pPr>
        <w:rPr>
          <w:rFonts w:ascii="Lato" w:hAnsi="Lato"/>
          <w:bCs/>
          <w:sz w:val="26"/>
          <w:szCs w:val="26"/>
        </w:rPr>
      </w:pPr>
      <w:r w:rsidRPr="00755846">
        <w:rPr>
          <w:rFonts w:ascii="Lato" w:hAnsi="Lato"/>
          <w:bCs/>
          <w:sz w:val="26"/>
          <w:szCs w:val="26"/>
        </w:rPr>
        <w:t xml:space="preserve">There are two tiers- Foundation and Higher. We will decide the tier for each candidate in </w:t>
      </w:r>
      <w:r w:rsidR="005A19E7">
        <w:rPr>
          <w:rFonts w:ascii="Lato" w:hAnsi="Lato"/>
          <w:bCs/>
          <w:sz w:val="26"/>
          <w:szCs w:val="26"/>
        </w:rPr>
        <w:t xml:space="preserve">the </w:t>
      </w:r>
      <w:r w:rsidRPr="00755846">
        <w:rPr>
          <w:rFonts w:ascii="Lato" w:hAnsi="Lato"/>
          <w:bCs/>
          <w:sz w:val="26"/>
          <w:szCs w:val="26"/>
        </w:rPr>
        <w:t xml:space="preserve">Spring term of year 11. </w:t>
      </w:r>
    </w:p>
    <w:p w14:paraId="2E4EEB2D" w14:textId="32691892" w:rsidR="00A95752" w:rsidRPr="00755846" w:rsidRDefault="00AA7D0C" w:rsidP="00A95752">
      <w:pPr>
        <w:rPr>
          <w:rFonts w:ascii="Lato" w:hAnsi="Lato"/>
          <w:b/>
          <w:sz w:val="26"/>
          <w:szCs w:val="26"/>
        </w:rPr>
      </w:pPr>
      <w:r>
        <w:rPr>
          <w:rFonts w:ascii="Lato" w:hAnsi="Lato"/>
          <w:b/>
          <w:sz w:val="26"/>
          <w:szCs w:val="26"/>
        </w:rPr>
        <w:t>Year</w:t>
      </w:r>
      <w:r w:rsidR="003C6A87" w:rsidRPr="00755846">
        <w:rPr>
          <w:rFonts w:ascii="Lato" w:hAnsi="Lato"/>
          <w:b/>
          <w:sz w:val="26"/>
          <w:szCs w:val="26"/>
        </w:rPr>
        <w:t>10 mock exam p</w:t>
      </w:r>
      <w:r w:rsidR="00A95752" w:rsidRPr="00755846">
        <w:rPr>
          <w:rFonts w:ascii="Lato" w:hAnsi="Lato"/>
          <w:b/>
          <w:sz w:val="26"/>
          <w:szCs w:val="26"/>
        </w:rPr>
        <w:t>aper layout:</w:t>
      </w:r>
    </w:p>
    <w:p w14:paraId="2C562176" w14:textId="77777777" w:rsidR="000D76CF" w:rsidRPr="000D76CF" w:rsidRDefault="000D76CF" w:rsidP="000D76CF">
      <w:pPr>
        <w:rPr>
          <w:rFonts w:ascii="Lato" w:hAnsi="Lato"/>
          <w:bCs/>
          <w:sz w:val="26"/>
          <w:szCs w:val="26"/>
        </w:rPr>
      </w:pPr>
      <w:r w:rsidRPr="000D76CF">
        <w:rPr>
          <w:rFonts w:ascii="Lato" w:hAnsi="Lato"/>
          <w:bCs/>
          <w:sz w:val="26"/>
          <w:szCs w:val="26"/>
        </w:rPr>
        <w:t>Paper 1 – Listening including dictation</w:t>
      </w:r>
    </w:p>
    <w:p w14:paraId="7F4E68EE" w14:textId="5AF2D1C0" w:rsidR="000D76CF" w:rsidRPr="000D76CF" w:rsidRDefault="000D76CF" w:rsidP="000D76CF">
      <w:pPr>
        <w:rPr>
          <w:rFonts w:ascii="Lato" w:hAnsi="Lato"/>
          <w:bCs/>
          <w:sz w:val="26"/>
          <w:szCs w:val="26"/>
        </w:rPr>
      </w:pPr>
      <w:r w:rsidRPr="000D76CF">
        <w:rPr>
          <w:rFonts w:ascii="Lato" w:hAnsi="Lato"/>
          <w:bCs/>
          <w:sz w:val="26"/>
          <w:szCs w:val="26"/>
        </w:rPr>
        <w:t>Paper 2</w:t>
      </w:r>
      <w:r>
        <w:rPr>
          <w:rFonts w:ascii="Lato" w:hAnsi="Lato"/>
          <w:bCs/>
          <w:sz w:val="26"/>
          <w:szCs w:val="26"/>
        </w:rPr>
        <w:t xml:space="preserve"> </w:t>
      </w:r>
      <w:r w:rsidRPr="000D76CF">
        <w:rPr>
          <w:rFonts w:ascii="Lato" w:hAnsi="Lato"/>
          <w:bCs/>
          <w:sz w:val="26"/>
          <w:szCs w:val="26"/>
        </w:rPr>
        <w:t>- Reading including translation into English</w:t>
      </w:r>
    </w:p>
    <w:p w14:paraId="7E1C7415" w14:textId="3065A3AB" w:rsidR="000D76CF" w:rsidRPr="000D76CF" w:rsidRDefault="000D76CF" w:rsidP="000D76CF">
      <w:pPr>
        <w:rPr>
          <w:rFonts w:ascii="Lato" w:hAnsi="Lato"/>
          <w:bCs/>
          <w:sz w:val="26"/>
          <w:szCs w:val="26"/>
        </w:rPr>
      </w:pPr>
      <w:r w:rsidRPr="000D76CF">
        <w:rPr>
          <w:rFonts w:ascii="Lato" w:hAnsi="Lato"/>
          <w:bCs/>
          <w:sz w:val="26"/>
          <w:szCs w:val="26"/>
        </w:rPr>
        <w:t>Paper 3</w:t>
      </w:r>
      <w:r>
        <w:rPr>
          <w:rFonts w:ascii="Lato" w:hAnsi="Lato"/>
          <w:bCs/>
          <w:sz w:val="26"/>
          <w:szCs w:val="26"/>
        </w:rPr>
        <w:t xml:space="preserve"> </w:t>
      </w:r>
      <w:r w:rsidRPr="000D76CF">
        <w:rPr>
          <w:rFonts w:ascii="Lato" w:hAnsi="Lato"/>
          <w:bCs/>
          <w:sz w:val="26"/>
          <w:szCs w:val="26"/>
        </w:rPr>
        <w:t>- Speaking including reading out loud</w:t>
      </w:r>
    </w:p>
    <w:p w14:paraId="249E5320" w14:textId="4644A6B2" w:rsidR="000D76CF" w:rsidRPr="000D76CF" w:rsidRDefault="000D76CF" w:rsidP="000D76CF">
      <w:pPr>
        <w:rPr>
          <w:rFonts w:ascii="Lato" w:hAnsi="Lato"/>
          <w:bCs/>
          <w:sz w:val="26"/>
          <w:szCs w:val="26"/>
        </w:rPr>
      </w:pPr>
      <w:r w:rsidRPr="000D76CF">
        <w:rPr>
          <w:rFonts w:ascii="Lato" w:hAnsi="Lato"/>
          <w:bCs/>
          <w:sz w:val="26"/>
          <w:szCs w:val="26"/>
        </w:rPr>
        <w:t>Paper 4</w:t>
      </w:r>
      <w:r>
        <w:rPr>
          <w:rFonts w:ascii="Lato" w:hAnsi="Lato"/>
          <w:bCs/>
          <w:sz w:val="26"/>
          <w:szCs w:val="26"/>
        </w:rPr>
        <w:t xml:space="preserve"> </w:t>
      </w:r>
      <w:r w:rsidRPr="000D76CF">
        <w:rPr>
          <w:rFonts w:ascii="Lato" w:hAnsi="Lato"/>
          <w:bCs/>
          <w:sz w:val="26"/>
          <w:szCs w:val="26"/>
        </w:rPr>
        <w:t>- Writing including translation into Spanish</w:t>
      </w:r>
    </w:p>
    <w:p w14:paraId="37ECD5D9" w14:textId="71E8B6D3" w:rsidR="00A95752" w:rsidRPr="00755846" w:rsidRDefault="00A95752" w:rsidP="00A95752">
      <w:pPr>
        <w:rPr>
          <w:rFonts w:ascii="Lato" w:hAnsi="Lato"/>
          <w:b/>
          <w:sz w:val="26"/>
          <w:szCs w:val="26"/>
        </w:rPr>
      </w:pPr>
      <w:r w:rsidRPr="00755846">
        <w:rPr>
          <w:rFonts w:ascii="Lato" w:hAnsi="Lato"/>
          <w:b/>
          <w:sz w:val="26"/>
          <w:szCs w:val="26"/>
        </w:rPr>
        <w:t xml:space="preserve">How to revise for the </w:t>
      </w:r>
      <w:r w:rsidR="003C6A87" w:rsidRPr="00755846">
        <w:rPr>
          <w:rFonts w:ascii="Lato" w:hAnsi="Lato"/>
          <w:b/>
          <w:sz w:val="26"/>
          <w:szCs w:val="26"/>
        </w:rPr>
        <w:t xml:space="preserve">Spanish </w:t>
      </w:r>
      <w:r w:rsidR="005A19E7">
        <w:rPr>
          <w:rFonts w:ascii="Lato" w:hAnsi="Lato"/>
          <w:b/>
          <w:sz w:val="26"/>
          <w:szCs w:val="26"/>
        </w:rPr>
        <w:t xml:space="preserve">Year </w:t>
      </w:r>
      <w:r w:rsidR="003C6A87" w:rsidRPr="00755846">
        <w:rPr>
          <w:rFonts w:ascii="Lato" w:hAnsi="Lato"/>
          <w:b/>
          <w:sz w:val="26"/>
          <w:szCs w:val="26"/>
        </w:rPr>
        <w:t>10 mock</w:t>
      </w:r>
      <w:r w:rsidRPr="00755846">
        <w:rPr>
          <w:rFonts w:ascii="Lato" w:hAnsi="Lato"/>
          <w:b/>
          <w:sz w:val="26"/>
          <w:szCs w:val="26"/>
        </w:rPr>
        <w:t xml:space="preserve"> examination</w:t>
      </w:r>
    </w:p>
    <w:p w14:paraId="13D4AD18" w14:textId="77777777" w:rsidR="00A95752" w:rsidRPr="00755846" w:rsidRDefault="00A95752" w:rsidP="00A95752">
      <w:pPr>
        <w:rPr>
          <w:rFonts w:ascii="Lato" w:hAnsi="Lato"/>
          <w:bCs/>
          <w:sz w:val="26"/>
          <w:szCs w:val="26"/>
        </w:rPr>
      </w:pPr>
      <w:r w:rsidRPr="00755846">
        <w:rPr>
          <w:rFonts w:ascii="Lato" w:hAnsi="Lato"/>
          <w:bCs/>
          <w:sz w:val="26"/>
          <w:szCs w:val="26"/>
        </w:rPr>
        <w:t>Start with the vocabulary covered in the course</w:t>
      </w:r>
    </w:p>
    <w:p w14:paraId="61011B3A" w14:textId="77777777" w:rsidR="00A95752" w:rsidRPr="00755846" w:rsidRDefault="00A95752" w:rsidP="00A95752">
      <w:pPr>
        <w:rPr>
          <w:rFonts w:ascii="Lato" w:hAnsi="Lato"/>
          <w:bCs/>
          <w:sz w:val="26"/>
          <w:szCs w:val="26"/>
        </w:rPr>
      </w:pPr>
      <w:r w:rsidRPr="00755846">
        <w:rPr>
          <w:rFonts w:ascii="Lato" w:hAnsi="Lato"/>
          <w:bCs/>
          <w:sz w:val="26"/>
          <w:szCs w:val="26"/>
        </w:rPr>
        <w:t>Look at the grammar covered in your lessons</w:t>
      </w:r>
    </w:p>
    <w:p w14:paraId="027E720A" w14:textId="77777777" w:rsidR="00A95752" w:rsidRPr="00755846" w:rsidRDefault="00A95752" w:rsidP="00A95752">
      <w:pPr>
        <w:rPr>
          <w:rFonts w:ascii="Lato" w:hAnsi="Lato"/>
          <w:bCs/>
          <w:sz w:val="26"/>
          <w:szCs w:val="26"/>
        </w:rPr>
      </w:pPr>
      <w:r w:rsidRPr="00755846">
        <w:rPr>
          <w:rFonts w:ascii="Lato" w:hAnsi="Lato"/>
          <w:bCs/>
          <w:sz w:val="26"/>
          <w:szCs w:val="26"/>
        </w:rPr>
        <w:t xml:space="preserve">Get your family or other members of your class to test you, especially for the speaking exam. </w:t>
      </w:r>
    </w:p>
    <w:p w14:paraId="47E9A7AC" w14:textId="07BAB1EB" w:rsidR="00A95752" w:rsidRPr="00755846" w:rsidRDefault="00A95752" w:rsidP="00A95752">
      <w:pPr>
        <w:rPr>
          <w:rFonts w:ascii="Lato" w:hAnsi="Lato"/>
          <w:bCs/>
          <w:sz w:val="26"/>
          <w:szCs w:val="26"/>
        </w:rPr>
      </w:pPr>
      <w:r w:rsidRPr="00755846">
        <w:rPr>
          <w:rFonts w:ascii="Lato" w:hAnsi="Lato"/>
          <w:bCs/>
          <w:sz w:val="26"/>
          <w:szCs w:val="26"/>
        </w:rPr>
        <w:t xml:space="preserve">Use your books to revise the above. </w:t>
      </w:r>
    </w:p>
    <w:p w14:paraId="69D25A9C" w14:textId="77777777" w:rsidR="00A95752" w:rsidRPr="00755846" w:rsidRDefault="00A95752" w:rsidP="00A95752">
      <w:pPr>
        <w:rPr>
          <w:rFonts w:ascii="Lato" w:hAnsi="Lato"/>
          <w:bCs/>
          <w:sz w:val="26"/>
          <w:szCs w:val="26"/>
        </w:rPr>
      </w:pPr>
      <w:r w:rsidRPr="00755846">
        <w:rPr>
          <w:rFonts w:ascii="Lato" w:hAnsi="Lato"/>
          <w:bCs/>
          <w:sz w:val="26"/>
          <w:szCs w:val="26"/>
        </w:rPr>
        <w:t>Use BBC Bitesize to help with grammar points/ revision of topic</w:t>
      </w:r>
    </w:p>
    <w:p w14:paraId="45EAFD72" w14:textId="06D6ED22" w:rsidR="00A95752" w:rsidRPr="00755846" w:rsidRDefault="00A95752" w:rsidP="00A95752">
      <w:pPr>
        <w:rPr>
          <w:rFonts w:ascii="Lato" w:hAnsi="Lato"/>
          <w:bCs/>
          <w:sz w:val="26"/>
          <w:szCs w:val="26"/>
        </w:rPr>
      </w:pPr>
      <w:r w:rsidRPr="00755846">
        <w:rPr>
          <w:rFonts w:ascii="Lato" w:hAnsi="Lato"/>
          <w:bCs/>
          <w:sz w:val="26"/>
          <w:szCs w:val="26"/>
        </w:rPr>
        <w:t>Use the speaking book to help you with the speaking mock</w:t>
      </w:r>
      <w:r w:rsidR="00BB54F5" w:rsidRPr="00755846">
        <w:rPr>
          <w:rFonts w:ascii="Lato" w:hAnsi="Lato"/>
          <w:bCs/>
          <w:sz w:val="26"/>
          <w:szCs w:val="26"/>
        </w:rPr>
        <w:t>.</w:t>
      </w:r>
    </w:p>
    <w:p w14:paraId="0ACB7206" w14:textId="2FC9A8C0" w:rsidR="00A95752" w:rsidRPr="00755846" w:rsidRDefault="00A95752" w:rsidP="00672D4E">
      <w:pPr>
        <w:rPr>
          <w:rFonts w:ascii="Lato" w:hAnsi="Lato"/>
          <w:b/>
          <w:sz w:val="26"/>
          <w:szCs w:val="26"/>
        </w:rPr>
      </w:pPr>
      <w:r w:rsidRPr="00755846">
        <w:rPr>
          <w:rFonts w:ascii="Lato" w:hAnsi="Lato"/>
          <w:b/>
          <w:sz w:val="26"/>
          <w:szCs w:val="26"/>
        </w:rPr>
        <w:t xml:space="preserve">What you will need to revise for the Spanish </w:t>
      </w:r>
      <w:r w:rsidR="00AA7D0C">
        <w:rPr>
          <w:rFonts w:ascii="Lato" w:hAnsi="Lato"/>
          <w:b/>
          <w:sz w:val="26"/>
          <w:szCs w:val="26"/>
        </w:rPr>
        <w:t>year</w:t>
      </w:r>
      <w:r w:rsidR="003C6A87" w:rsidRPr="00755846">
        <w:rPr>
          <w:rFonts w:ascii="Lato" w:hAnsi="Lato"/>
          <w:b/>
          <w:sz w:val="26"/>
          <w:szCs w:val="26"/>
        </w:rPr>
        <w:t>10 mock</w:t>
      </w:r>
    </w:p>
    <w:p w14:paraId="39E1FFFC" w14:textId="77777777" w:rsidR="00A95752" w:rsidRPr="00755846" w:rsidRDefault="00A95752" w:rsidP="00672D4E">
      <w:pPr>
        <w:rPr>
          <w:rFonts w:ascii="Lato" w:hAnsi="Lato"/>
          <w:b/>
          <w:sz w:val="26"/>
          <w:szCs w:val="26"/>
        </w:rPr>
      </w:pPr>
      <w:r w:rsidRPr="00755846">
        <w:rPr>
          <w:rFonts w:ascii="Lato" w:hAnsi="Lato"/>
          <w:b/>
          <w:sz w:val="26"/>
          <w:szCs w:val="26"/>
        </w:rPr>
        <w:t>Year 10 topics</w:t>
      </w:r>
    </w:p>
    <w:p w14:paraId="2E263C0B" w14:textId="77777777" w:rsidR="00A95752" w:rsidRPr="00755846" w:rsidRDefault="00A95752" w:rsidP="00836579">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Relationships with family and friends</w:t>
      </w:r>
    </w:p>
    <w:p w14:paraId="0BDA2F24" w14:textId="77777777" w:rsidR="00A95752" w:rsidRPr="00755846" w:rsidRDefault="00A95752" w:rsidP="00836579">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Technology in everyday life</w:t>
      </w:r>
    </w:p>
    <w:p w14:paraId="4C4F33F2" w14:textId="77777777" w:rsidR="00A95752" w:rsidRPr="00755846" w:rsidRDefault="00A95752" w:rsidP="00836579">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My studies</w:t>
      </w:r>
    </w:p>
    <w:p w14:paraId="1588A9C7" w14:textId="77777777" w:rsidR="00A95752" w:rsidRPr="00755846" w:rsidRDefault="00A95752" w:rsidP="00836579">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Life at school/college</w:t>
      </w:r>
    </w:p>
    <w:p w14:paraId="36E5E91F" w14:textId="77777777" w:rsidR="00A95752" w:rsidRPr="00755846" w:rsidRDefault="00A95752" w:rsidP="00836579">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Education post-16</w:t>
      </w:r>
    </w:p>
    <w:p w14:paraId="2D2D1C16" w14:textId="77777777" w:rsidR="00A95752" w:rsidRPr="00755846" w:rsidRDefault="00A95752" w:rsidP="00836579">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Jobs, career choices and ambitions</w:t>
      </w:r>
    </w:p>
    <w:p w14:paraId="369B38F5" w14:textId="77777777" w:rsidR="00A95752" w:rsidRPr="00755846" w:rsidRDefault="00A95752" w:rsidP="00836579">
      <w:pPr>
        <w:numPr>
          <w:ilvl w:val="0"/>
          <w:numId w:val="16"/>
        </w:numPr>
        <w:shd w:val="clear" w:color="auto" w:fill="FFFFFF"/>
        <w:spacing w:before="100" w:beforeAutospacing="1" w:after="100" w:afterAutospacing="1" w:line="240" w:lineRule="auto"/>
        <w:rPr>
          <w:rFonts w:ascii="Lato" w:eastAsia="Times New Roman" w:hAnsi="Lato" w:cs="Times New Roman"/>
          <w:color w:val="4B4B4B"/>
          <w:sz w:val="26"/>
          <w:szCs w:val="26"/>
          <w:lang w:eastAsia="en-GB"/>
        </w:rPr>
      </w:pPr>
      <w:r w:rsidRPr="00755846">
        <w:rPr>
          <w:rFonts w:ascii="Lato" w:eastAsia="Times New Roman" w:hAnsi="Lato" w:cs="Times New Roman"/>
          <w:color w:val="4B4B4B"/>
          <w:sz w:val="26"/>
          <w:szCs w:val="26"/>
          <w:lang w:eastAsia="en-GB"/>
        </w:rPr>
        <w:t>Healthy/unhealthy living</w:t>
      </w:r>
    </w:p>
    <w:p w14:paraId="70844007" w14:textId="77777777" w:rsidR="00C22AC3" w:rsidRPr="00C22AC3" w:rsidRDefault="005A19E7" w:rsidP="00577239">
      <w:pPr>
        <w:numPr>
          <w:ilvl w:val="0"/>
          <w:numId w:val="16"/>
        </w:numPr>
        <w:shd w:val="clear" w:color="auto" w:fill="FFFFFF"/>
        <w:spacing w:before="100" w:beforeAutospacing="1" w:after="100" w:afterAutospacing="1" w:line="240" w:lineRule="auto"/>
        <w:rPr>
          <w:rFonts w:ascii="Lato" w:hAnsi="Lato"/>
          <w:bCs/>
          <w:sz w:val="26"/>
          <w:szCs w:val="26"/>
        </w:rPr>
      </w:pPr>
      <w:r w:rsidRPr="00755846">
        <w:rPr>
          <w:rFonts w:ascii="Lato" w:eastAsia="Times New Roman" w:hAnsi="Lato" w:cs="Times New Roman"/>
          <w:color w:val="4B4B4B"/>
          <w:sz w:val="26"/>
          <w:szCs w:val="26"/>
          <w:lang w:eastAsia="en-GB"/>
        </w:rPr>
        <w:t>Free time</w:t>
      </w:r>
      <w:r w:rsidR="00A95752" w:rsidRPr="00755846">
        <w:rPr>
          <w:rFonts w:ascii="Lato" w:eastAsia="Times New Roman" w:hAnsi="Lato" w:cs="Times New Roman"/>
          <w:color w:val="4B4B4B"/>
          <w:sz w:val="26"/>
          <w:szCs w:val="26"/>
          <w:lang w:eastAsia="en-GB"/>
        </w:rPr>
        <w:t xml:space="preserve"> activities</w:t>
      </w:r>
    </w:p>
    <w:p w14:paraId="40500B11" w14:textId="77777777" w:rsidR="00C22AC3" w:rsidRDefault="00C22AC3" w:rsidP="00C22AC3">
      <w:pPr>
        <w:shd w:val="clear" w:color="auto" w:fill="FFFFFF"/>
        <w:spacing w:before="100" w:beforeAutospacing="1" w:after="100" w:afterAutospacing="1" w:line="240" w:lineRule="auto"/>
        <w:ind w:left="720"/>
        <w:rPr>
          <w:rFonts w:ascii="Lato" w:eastAsia="Times New Roman" w:hAnsi="Lato" w:cs="Times New Roman"/>
          <w:color w:val="4B4B4B"/>
          <w:sz w:val="26"/>
          <w:szCs w:val="26"/>
          <w:lang w:eastAsia="en-GB"/>
        </w:rPr>
      </w:pPr>
    </w:p>
    <w:sectPr w:rsidR="00C22AC3" w:rsidSect="007E6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CD997" w14:textId="77777777" w:rsidR="00F968DD" w:rsidRPr="00F423E9" w:rsidRDefault="00F968DD" w:rsidP="00586E39">
      <w:pPr>
        <w:spacing w:after="0" w:line="240" w:lineRule="auto"/>
      </w:pPr>
      <w:r w:rsidRPr="00F423E9">
        <w:separator/>
      </w:r>
    </w:p>
  </w:endnote>
  <w:endnote w:type="continuationSeparator" w:id="0">
    <w:p w14:paraId="22E29729" w14:textId="77777777" w:rsidR="00F968DD" w:rsidRPr="00F423E9" w:rsidRDefault="00F968DD" w:rsidP="00586E39">
      <w:pPr>
        <w:spacing w:after="0" w:line="240" w:lineRule="auto"/>
      </w:pPr>
      <w:r w:rsidRPr="00F423E9">
        <w:continuationSeparator/>
      </w:r>
    </w:p>
  </w:endnote>
  <w:endnote w:type="continuationNotice" w:id="1">
    <w:p w14:paraId="1899F94F" w14:textId="77777777" w:rsidR="00F968DD" w:rsidRDefault="00F968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51B24" w14:textId="5B63CFDA" w:rsidR="00586E39" w:rsidRPr="00F423E9" w:rsidRDefault="00BF398E" w:rsidP="00586E39">
    <w:pPr>
      <w:pStyle w:val="Footer"/>
      <w:jc w:val="right"/>
      <w:rPr>
        <w:rFonts w:ascii="Arial Black" w:hAnsi="Arial Black"/>
        <w:sz w:val="40"/>
        <w:szCs w:val="40"/>
      </w:rPr>
    </w:pPr>
    <w:r>
      <w:rPr>
        <w:noProof/>
      </w:rPr>
      <w:drawing>
        <wp:anchor distT="0" distB="0" distL="114300" distR="114300" simplePos="0" relativeHeight="251658240" behindDoc="1" locked="0" layoutInCell="1" allowOverlap="1" wp14:anchorId="39FF671A" wp14:editId="1FA57603">
          <wp:simplePos x="0" y="0"/>
          <wp:positionH relativeFrom="margin">
            <wp:align>right</wp:align>
          </wp:positionH>
          <wp:positionV relativeFrom="page">
            <wp:posOffset>9634081</wp:posOffset>
          </wp:positionV>
          <wp:extent cx="689610" cy="898525"/>
          <wp:effectExtent l="0" t="0" r="0" b="0"/>
          <wp:wrapNone/>
          <wp:docPr id="910731118" name="Picture 15" descr="A logo of a book and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58290" name="Picture 15" descr="A logo of a book and cros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610" cy="898525"/>
                  </a:xfrm>
                  <a:prstGeom prst="rect">
                    <a:avLst/>
                  </a:prstGeom>
                  <a:noFill/>
                </pic:spPr>
              </pic:pic>
            </a:graphicData>
          </a:graphic>
          <wp14:sizeRelH relativeFrom="page">
            <wp14:pctWidth>0</wp14:pctWidth>
          </wp14:sizeRelH>
          <wp14:sizeRelV relativeFrom="page">
            <wp14:pctHeight>0</wp14:pctHeight>
          </wp14:sizeRelV>
        </wp:anchor>
      </w:drawing>
    </w:r>
  </w:p>
  <w:p w14:paraId="720B393C" w14:textId="1F29BF88" w:rsidR="00586E39" w:rsidRPr="00F423E9" w:rsidRDefault="00914AA5">
    <w:pPr>
      <w:pStyle w:val="Footer"/>
    </w:pPr>
    <w:r>
      <w:rPr>
        <w:noProof/>
      </w:rPr>
      <mc:AlternateContent>
        <mc:Choice Requires="wps">
          <w:drawing>
            <wp:anchor distT="0" distB="0" distL="114300" distR="114300" simplePos="0" relativeHeight="251658241" behindDoc="1" locked="0" layoutInCell="1" allowOverlap="1" wp14:anchorId="2766CE2D" wp14:editId="768EABF4">
              <wp:simplePos x="0" y="0"/>
              <wp:positionH relativeFrom="page">
                <wp:posOffset>3045349</wp:posOffset>
              </wp:positionH>
              <wp:positionV relativeFrom="page">
                <wp:posOffset>9989185</wp:posOffset>
              </wp:positionV>
              <wp:extent cx="2862776" cy="456565"/>
              <wp:effectExtent l="0" t="0" r="13970" b="635"/>
              <wp:wrapNone/>
              <wp:docPr id="146123848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2776" cy="45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B3E20" w14:textId="563A9D95" w:rsidR="00914AA5" w:rsidRPr="00B165ED" w:rsidRDefault="00914AA5" w:rsidP="00914AA5">
                          <w:pPr>
                            <w:spacing w:after="0" w:line="441" w:lineRule="exact"/>
                            <w:ind w:left="20" w:right="-80"/>
                            <w:rPr>
                              <w:rFonts w:ascii="Lato" w:eastAsia="Arial Black" w:hAnsi="Lato" w:cs="Arial Black"/>
                              <w:sz w:val="40"/>
                              <w:szCs w:val="40"/>
                            </w:rPr>
                          </w:pPr>
                          <w:r w:rsidRPr="00B165ED">
                            <w:rPr>
                              <w:rFonts w:ascii="Lato" w:eastAsia="Arial Black" w:hAnsi="Lato" w:cs="Arial Black"/>
                              <w:b/>
                              <w:bCs/>
                              <w:position w:val="2"/>
                              <w:sz w:val="40"/>
                              <w:szCs w:val="40"/>
                            </w:rPr>
                            <w:t>Ye</w:t>
                          </w:r>
                          <w:r w:rsidRPr="00B165ED">
                            <w:rPr>
                              <w:rFonts w:ascii="Lato" w:eastAsia="Arial Black" w:hAnsi="Lato" w:cs="Arial Black"/>
                              <w:b/>
                              <w:bCs/>
                              <w:spacing w:val="-2"/>
                              <w:position w:val="2"/>
                              <w:sz w:val="40"/>
                              <w:szCs w:val="40"/>
                            </w:rPr>
                            <w:t>a</w:t>
                          </w:r>
                          <w:r w:rsidRPr="00B165ED">
                            <w:rPr>
                              <w:rFonts w:ascii="Lato" w:eastAsia="Arial Black" w:hAnsi="Lato" w:cs="Arial Black"/>
                              <w:b/>
                              <w:bCs/>
                              <w:position w:val="2"/>
                              <w:sz w:val="40"/>
                              <w:szCs w:val="40"/>
                            </w:rPr>
                            <w:t>r 1</w:t>
                          </w:r>
                          <w:r w:rsidR="008B5993">
                            <w:rPr>
                              <w:rFonts w:ascii="Lato" w:eastAsia="Arial Black" w:hAnsi="Lato" w:cs="Arial Black"/>
                              <w:b/>
                              <w:bCs/>
                              <w:position w:val="2"/>
                              <w:sz w:val="40"/>
                              <w:szCs w:val="40"/>
                            </w:rPr>
                            <w:t>0</w:t>
                          </w:r>
                          <w:r w:rsidRPr="00B165ED">
                            <w:rPr>
                              <w:rFonts w:ascii="Lato" w:eastAsia="Arial Black" w:hAnsi="Lato" w:cs="Arial Black"/>
                              <w:b/>
                              <w:bCs/>
                              <w:position w:val="2"/>
                              <w:sz w:val="40"/>
                              <w:szCs w:val="40"/>
                            </w:rPr>
                            <w:t xml:space="preserve"> Revis</w:t>
                          </w:r>
                          <w:r w:rsidRPr="00B165ED">
                            <w:rPr>
                              <w:rFonts w:ascii="Lato" w:eastAsia="Arial Black" w:hAnsi="Lato" w:cs="Arial Black"/>
                              <w:b/>
                              <w:bCs/>
                              <w:spacing w:val="1"/>
                              <w:position w:val="2"/>
                              <w:sz w:val="40"/>
                              <w:szCs w:val="40"/>
                            </w:rPr>
                            <w:t>i</w:t>
                          </w:r>
                          <w:r w:rsidRPr="00B165ED">
                            <w:rPr>
                              <w:rFonts w:ascii="Lato" w:eastAsia="Arial Black" w:hAnsi="Lato" w:cs="Arial Black"/>
                              <w:b/>
                              <w:bCs/>
                              <w:position w:val="2"/>
                              <w:sz w:val="40"/>
                              <w:szCs w:val="40"/>
                            </w:rPr>
                            <w:t>on G</w:t>
                          </w:r>
                          <w:r w:rsidRPr="00B165ED">
                            <w:rPr>
                              <w:rFonts w:ascii="Lato" w:eastAsia="Arial Black" w:hAnsi="Lato" w:cs="Arial Black"/>
                              <w:b/>
                              <w:bCs/>
                              <w:spacing w:val="-3"/>
                              <w:position w:val="2"/>
                              <w:sz w:val="40"/>
                              <w:szCs w:val="40"/>
                            </w:rPr>
                            <w:t>u</w:t>
                          </w:r>
                          <w:r w:rsidRPr="00B165ED">
                            <w:rPr>
                              <w:rFonts w:ascii="Lato" w:eastAsia="Arial Black" w:hAnsi="Lato" w:cs="Arial Black"/>
                              <w:b/>
                              <w:bCs/>
                              <w:position w:val="2"/>
                              <w:sz w:val="40"/>
                              <w:szCs w:val="40"/>
                            </w:rPr>
                            <w:t>ide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66CE2D" id="_x0000_t202" coordsize="21600,21600" o:spt="202" path="m,l,21600r21600,l21600,xe">
              <v:stroke joinstyle="miter"/>
              <v:path gradientshapeok="t" o:connecttype="rect"/>
            </v:shapetype>
            <v:shape id="Text Box 31" o:spid="_x0000_s1027" type="#_x0000_t202" style="position:absolute;margin-left:239.8pt;margin-top:786.55pt;width:225.4pt;height:35.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lfK1gEAAJEDAAAOAAAAZHJzL2Uyb0RvYy54bWysU9tu2zAMfR+wfxD0vjgJtrQw4hRdiw4D&#10;ugvQ7QMYWbKF2aJGKbGzrx8lx+kub8NgQKAo6fCcQ3p7M/adOGoKFl0lV4ulFNoprK1rKvn1y8Or&#10;aylCBFdDh05X8qSDvNm9fLEdfKnX2GJXaxIM4kI5+Eq2MfqyKIJqdQ9hgV47PjRIPUTeUlPUBAOj&#10;912xXi43xYBUe0KlQ+Ds/XQodxnfGK3iJ2OCjqKrJHOLeaW87tNa7LZQNgS+tepMA/6BRQ/WcdEL&#10;1D1EEAeyf0H1VhEGNHGhsC/QGKt01sBqVss/1Dy14HXWwuYEf7Ep/D9Y9fH45D+TiONbHLmBWUTw&#10;j6i+BeHwrgXX6FsiHFoNNRdeJcuKwYfy/DRZHcqQQPbDB6y5yXCImIFGQ31yhXUKRucGnC6m6zEK&#10;xcn19WZ9dbWRQvHZ6zcb/nIJKOfXnkJ8p7EXKagkcVMzOhwfQ0xsoJyvpGIOH2zX5cZ27rcEX0yZ&#10;zD4RnqjHcT/y7aRij/WJdRBOc8JzzUGL9EOKgWekkuH7AUhL0b137EUaqDmgOdjPATjFTysZpZjC&#10;uzgN3sGTbVpGntx2eMt+GZulPLM48+S+Z4XnGU2D9es+33r+k3Y/AQAA//8DAFBLAwQUAAYACAAA&#10;ACEAmdRK9uIAAAANAQAADwAAAGRycy9kb3ducmV2LnhtbEyPwU7DMAyG70i8Q2QkbiwZ6zpamk4T&#10;ghMSoisHjmmTtdEapzTZVt4ec4Kj/X/6/bnYzm5gZzMF61HCciGAGWy9tthJ+Khf7h6AhahQq8Gj&#10;kfBtAmzL66tC5dpfsDLnfewYlWDIlYQ+xjHnPLS9cSos/GiQsoOfnIo0Th3Xk7pQuRv4vRApd8oi&#10;XejVaJ560x73Jydh94nVs/16a96rQ2XrOhP4mh6lvL2Zd4/AopnjHwy/+qQOJTk1/oQ6sEFCsslS&#10;QilYb1ZLYIRkK5EAa2iVJmsBvCz4/y/KHwAAAP//AwBQSwECLQAUAAYACAAAACEAtoM4kv4AAADh&#10;AQAAEwAAAAAAAAAAAAAAAAAAAAAAW0NvbnRlbnRfVHlwZXNdLnhtbFBLAQItABQABgAIAAAAIQA4&#10;/SH/1gAAAJQBAAALAAAAAAAAAAAAAAAAAC8BAABfcmVscy8ucmVsc1BLAQItABQABgAIAAAAIQAM&#10;6lfK1gEAAJEDAAAOAAAAAAAAAAAAAAAAAC4CAABkcnMvZTJvRG9jLnhtbFBLAQItABQABgAIAAAA&#10;IQCZ1Er24gAAAA0BAAAPAAAAAAAAAAAAAAAAADAEAABkcnMvZG93bnJldi54bWxQSwUGAAAAAAQA&#10;BADzAAAAPwUAAAAA&#10;" filled="f" stroked="f">
              <v:textbox inset="0,0,0,0">
                <w:txbxContent>
                  <w:p w14:paraId="34AB3E20" w14:textId="563A9D95" w:rsidR="00914AA5" w:rsidRPr="00B165ED" w:rsidRDefault="00914AA5" w:rsidP="00914AA5">
                    <w:pPr>
                      <w:spacing w:after="0" w:line="441" w:lineRule="exact"/>
                      <w:ind w:left="20" w:right="-80"/>
                      <w:rPr>
                        <w:rFonts w:ascii="Lato" w:eastAsia="Arial Black" w:hAnsi="Lato" w:cs="Arial Black"/>
                        <w:sz w:val="40"/>
                        <w:szCs w:val="40"/>
                      </w:rPr>
                    </w:pPr>
                    <w:r w:rsidRPr="00B165ED">
                      <w:rPr>
                        <w:rFonts w:ascii="Lato" w:eastAsia="Arial Black" w:hAnsi="Lato" w:cs="Arial Black"/>
                        <w:b/>
                        <w:bCs/>
                        <w:position w:val="2"/>
                        <w:sz w:val="40"/>
                        <w:szCs w:val="40"/>
                      </w:rPr>
                      <w:t>Ye</w:t>
                    </w:r>
                    <w:r w:rsidRPr="00B165ED">
                      <w:rPr>
                        <w:rFonts w:ascii="Lato" w:eastAsia="Arial Black" w:hAnsi="Lato" w:cs="Arial Black"/>
                        <w:b/>
                        <w:bCs/>
                        <w:spacing w:val="-2"/>
                        <w:position w:val="2"/>
                        <w:sz w:val="40"/>
                        <w:szCs w:val="40"/>
                      </w:rPr>
                      <w:t>a</w:t>
                    </w:r>
                    <w:r w:rsidRPr="00B165ED">
                      <w:rPr>
                        <w:rFonts w:ascii="Lato" w:eastAsia="Arial Black" w:hAnsi="Lato" w:cs="Arial Black"/>
                        <w:b/>
                        <w:bCs/>
                        <w:position w:val="2"/>
                        <w:sz w:val="40"/>
                        <w:szCs w:val="40"/>
                      </w:rPr>
                      <w:t>r 1</w:t>
                    </w:r>
                    <w:r w:rsidR="008B5993">
                      <w:rPr>
                        <w:rFonts w:ascii="Lato" w:eastAsia="Arial Black" w:hAnsi="Lato" w:cs="Arial Black"/>
                        <w:b/>
                        <w:bCs/>
                        <w:position w:val="2"/>
                        <w:sz w:val="40"/>
                        <w:szCs w:val="40"/>
                      </w:rPr>
                      <w:t>0</w:t>
                    </w:r>
                    <w:r w:rsidRPr="00B165ED">
                      <w:rPr>
                        <w:rFonts w:ascii="Lato" w:eastAsia="Arial Black" w:hAnsi="Lato" w:cs="Arial Black"/>
                        <w:b/>
                        <w:bCs/>
                        <w:position w:val="2"/>
                        <w:sz w:val="40"/>
                        <w:szCs w:val="40"/>
                      </w:rPr>
                      <w:t xml:space="preserve"> Revis</w:t>
                    </w:r>
                    <w:r w:rsidRPr="00B165ED">
                      <w:rPr>
                        <w:rFonts w:ascii="Lato" w:eastAsia="Arial Black" w:hAnsi="Lato" w:cs="Arial Black"/>
                        <w:b/>
                        <w:bCs/>
                        <w:spacing w:val="1"/>
                        <w:position w:val="2"/>
                        <w:sz w:val="40"/>
                        <w:szCs w:val="40"/>
                      </w:rPr>
                      <w:t>i</w:t>
                    </w:r>
                    <w:r w:rsidRPr="00B165ED">
                      <w:rPr>
                        <w:rFonts w:ascii="Lato" w:eastAsia="Arial Black" w:hAnsi="Lato" w:cs="Arial Black"/>
                        <w:b/>
                        <w:bCs/>
                        <w:position w:val="2"/>
                        <w:sz w:val="40"/>
                        <w:szCs w:val="40"/>
                      </w:rPr>
                      <w:t>on G</w:t>
                    </w:r>
                    <w:r w:rsidRPr="00B165ED">
                      <w:rPr>
                        <w:rFonts w:ascii="Lato" w:eastAsia="Arial Black" w:hAnsi="Lato" w:cs="Arial Black"/>
                        <w:b/>
                        <w:bCs/>
                        <w:spacing w:val="-3"/>
                        <w:position w:val="2"/>
                        <w:sz w:val="40"/>
                        <w:szCs w:val="40"/>
                      </w:rPr>
                      <w:t>u</w:t>
                    </w:r>
                    <w:r w:rsidRPr="00B165ED">
                      <w:rPr>
                        <w:rFonts w:ascii="Lato" w:eastAsia="Arial Black" w:hAnsi="Lato" w:cs="Arial Black"/>
                        <w:b/>
                        <w:bCs/>
                        <w:position w:val="2"/>
                        <w:sz w:val="40"/>
                        <w:szCs w:val="40"/>
                      </w:rPr>
                      <w:t>ide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029FE" w14:textId="77777777" w:rsidR="00F968DD" w:rsidRPr="00F423E9" w:rsidRDefault="00F968DD" w:rsidP="00586E39">
      <w:pPr>
        <w:spacing w:after="0" w:line="240" w:lineRule="auto"/>
      </w:pPr>
      <w:r w:rsidRPr="00F423E9">
        <w:separator/>
      </w:r>
    </w:p>
  </w:footnote>
  <w:footnote w:type="continuationSeparator" w:id="0">
    <w:p w14:paraId="1692D87F" w14:textId="77777777" w:rsidR="00F968DD" w:rsidRPr="00F423E9" w:rsidRDefault="00F968DD" w:rsidP="00586E39">
      <w:pPr>
        <w:spacing w:after="0" w:line="240" w:lineRule="auto"/>
      </w:pPr>
      <w:r w:rsidRPr="00F423E9">
        <w:continuationSeparator/>
      </w:r>
    </w:p>
  </w:footnote>
  <w:footnote w:type="continuationNotice" w:id="1">
    <w:p w14:paraId="79F3D461" w14:textId="77777777" w:rsidR="00F968DD" w:rsidRDefault="00F968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068"/>
    <w:multiLevelType w:val="hybridMultilevel"/>
    <w:tmpl w:val="B4828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625C14"/>
    <w:multiLevelType w:val="hybridMultilevel"/>
    <w:tmpl w:val="6D44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54470"/>
    <w:multiLevelType w:val="hybridMultilevel"/>
    <w:tmpl w:val="7318F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C3529B"/>
    <w:multiLevelType w:val="hybridMultilevel"/>
    <w:tmpl w:val="88268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3E3599A"/>
    <w:multiLevelType w:val="hybridMultilevel"/>
    <w:tmpl w:val="623AB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7C470C"/>
    <w:multiLevelType w:val="hybridMultilevel"/>
    <w:tmpl w:val="C4AA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9E41BF"/>
    <w:multiLevelType w:val="hybridMultilevel"/>
    <w:tmpl w:val="0E02E750"/>
    <w:lvl w:ilvl="0" w:tplc="6CF8FB6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FA2E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35445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3891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8AC4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CEDBE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28B81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9ACEE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3DC367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5BA7081"/>
    <w:multiLevelType w:val="hybridMultilevel"/>
    <w:tmpl w:val="C8063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61207E3"/>
    <w:multiLevelType w:val="hybridMultilevel"/>
    <w:tmpl w:val="6844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650DE0"/>
    <w:multiLevelType w:val="hybridMultilevel"/>
    <w:tmpl w:val="71541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862563E"/>
    <w:multiLevelType w:val="hybridMultilevel"/>
    <w:tmpl w:val="89E8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8D49B2"/>
    <w:multiLevelType w:val="hybridMultilevel"/>
    <w:tmpl w:val="0C521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204CD"/>
    <w:multiLevelType w:val="hybridMultilevel"/>
    <w:tmpl w:val="DA1878DC"/>
    <w:lvl w:ilvl="0" w:tplc="2608567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18E9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88FC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F664A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8293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98108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7CEC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0C6C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8C19B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0A6C01DF"/>
    <w:multiLevelType w:val="hybridMultilevel"/>
    <w:tmpl w:val="D180D85E"/>
    <w:lvl w:ilvl="0" w:tplc="3030192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165F44">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E62102">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5631D2">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660AF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28E9FA">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92F38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8652A2">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E84602">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0F1E2E23"/>
    <w:multiLevelType w:val="multilevel"/>
    <w:tmpl w:val="6BAE66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F863135"/>
    <w:multiLevelType w:val="hybridMultilevel"/>
    <w:tmpl w:val="D4D20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703CB8"/>
    <w:multiLevelType w:val="hybridMultilevel"/>
    <w:tmpl w:val="4372F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2E1E7D"/>
    <w:multiLevelType w:val="hybridMultilevel"/>
    <w:tmpl w:val="C7E0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EC6F0C"/>
    <w:multiLevelType w:val="hybridMultilevel"/>
    <w:tmpl w:val="CF68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B04A0A"/>
    <w:multiLevelType w:val="hybridMultilevel"/>
    <w:tmpl w:val="3DA2B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18E666D0"/>
    <w:multiLevelType w:val="hybridMultilevel"/>
    <w:tmpl w:val="DFE03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B20401F"/>
    <w:multiLevelType w:val="hybridMultilevel"/>
    <w:tmpl w:val="56242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2E50B2"/>
    <w:multiLevelType w:val="hybridMultilevel"/>
    <w:tmpl w:val="00949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CC5BB2"/>
    <w:multiLevelType w:val="hybridMultilevel"/>
    <w:tmpl w:val="ED100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F5367B"/>
    <w:multiLevelType w:val="hybridMultilevel"/>
    <w:tmpl w:val="D3062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5AC64E3"/>
    <w:multiLevelType w:val="hybridMultilevel"/>
    <w:tmpl w:val="B16AB53C"/>
    <w:lvl w:ilvl="0" w:tplc="5DE0DFA6">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580B36"/>
    <w:multiLevelType w:val="hybridMultilevel"/>
    <w:tmpl w:val="B178B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C131D56"/>
    <w:multiLevelType w:val="hybridMultilevel"/>
    <w:tmpl w:val="493033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E2A4A0B"/>
    <w:multiLevelType w:val="hybridMultilevel"/>
    <w:tmpl w:val="820A5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3D81D90"/>
    <w:multiLevelType w:val="hybridMultilevel"/>
    <w:tmpl w:val="871CC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640268"/>
    <w:multiLevelType w:val="hybridMultilevel"/>
    <w:tmpl w:val="F8684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5827AFC"/>
    <w:multiLevelType w:val="hybridMultilevel"/>
    <w:tmpl w:val="D310A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0C7379"/>
    <w:multiLevelType w:val="hybridMultilevel"/>
    <w:tmpl w:val="58982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BC2C9F"/>
    <w:multiLevelType w:val="hybridMultilevel"/>
    <w:tmpl w:val="F3B27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CDE5A9E"/>
    <w:multiLevelType w:val="hybridMultilevel"/>
    <w:tmpl w:val="55B440DA"/>
    <w:lvl w:ilvl="0" w:tplc="1D7694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0596495"/>
    <w:multiLevelType w:val="hybridMultilevel"/>
    <w:tmpl w:val="F5FA3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431A7F"/>
    <w:multiLevelType w:val="hybridMultilevel"/>
    <w:tmpl w:val="A2648774"/>
    <w:lvl w:ilvl="0" w:tplc="93FEF2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5FC0CBD"/>
    <w:multiLevelType w:val="hybridMultilevel"/>
    <w:tmpl w:val="22847EDE"/>
    <w:lvl w:ilvl="0" w:tplc="97808CAC">
      <w:start w:val="1"/>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8" w15:restartNumberingAfterBreak="0">
    <w:nsid w:val="462F4822"/>
    <w:multiLevelType w:val="hybridMultilevel"/>
    <w:tmpl w:val="13004DFC"/>
    <w:lvl w:ilvl="0" w:tplc="101082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7E6037C"/>
    <w:multiLevelType w:val="hybridMultilevel"/>
    <w:tmpl w:val="A9E67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FF12A2"/>
    <w:multiLevelType w:val="hybridMultilevel"/>
    <w:tmpl w:val="E38CFBE0"/>
    <w:lvl w:ilvl="0" w:tplc="E43C54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D1305DE"/>
    <w:multiLevelType w:val="hybridMultilevel"/>
    <w:tmpl w:val="7A78B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E7B7909"/>
    <w:multiLevelType w:val="hybridMultilevel"/>
    <w:tmpl w:val="56FA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F50E96"/>
    <w:multiLevelType w:val="hybridMultilevel"/>
    <w:tmpl w:val="4FC0E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14C0AB6"/>
    <w:multiLevelType w:val="hybridMultilevel"/>
    <w:tmpl w:val="3F4A8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8E6B9B"/>
    <w:multiLevelType w:val="hybridMultilevel"/>
    <w:tmpl w:val="E592C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8F30F7"/>
    <w:multiLevelType w:val="hybridMultilevel"/>
    <w:tmpl w:val="7C2C4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79D5EE8"/>
    <w:multiLevelType w:val="hybridMultilevel"/>
    <w:tmpl w:val="75584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D7757A7"/>
    <w:multiLevelType w:val="hybridMultilevel"/>
    <w:tmpl w:val="B80A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DE608AD"/>
    <w:multiLevelType w:val="multilevel"/>
    <w:tmpl w:val="230C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196391"/>
    <w:multiLevelType w:val="hybridMultilevel"/>
    <w:tmpl w:val="158A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161827"/>
    <w:multiLevelType w:val="hybridMultilevel"/>
    <w:tmpl w:val="6978B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5C3B0F"/>
    <w:multiLevelType w:val="hybridMultilevel"/>
    <w:tmpl w:val="C48225BC"/>
    <w:lvl w:ilvl="0" w:tplc="62F81C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9E4255C"/>
    <w:multiLevelType w:val="hybridMultilevel"/>
    <w:tmpl w:val="C34CD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AFB7AA1"/>
    <w:multiLevelType w:val="hybridMultilevel"/>
    <w:tmpl w:val="ABA09868"/>
    <w:lvl w:ilvl="0" w:tplc="573867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D745CA3"/>
    <w:multiLevelType w:val="hybridMultilevel"/>
    <w:tmpl w:val="3A065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369666D"/>
    <w:multiLevelType w:val="hybridMultilevel"/>
    <w:tmpl w:val="5AC0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D43BE0"/>
    <w:multiLevelType w:val="hybridMultilevel"/>
    <w:tmpl w:val="87E24ECE"/>
    <w:lvl w:ilvl="0" w:tplc="92B8146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AC03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0CEBE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D09B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12E5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2A06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322F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063F5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5032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57B5101"/>
    <w:multiLevelType w:val="hybridMultilevel"/>
    <w:tmpl w:val="7C38F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77E7E44"/>
    <w:multiLevelType w:val="hybridMultilevel"/>
    <w:tmpl w:val="91B0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7F07DDA"/>
    <w:multiLevelType w:val="hybridMultilevel"/>
    <w:tmpl w:val="BBEA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80E0F9A"/>
    <w:multiLevelType w:val="hybridMultilevel"/>
    <w:tmpl w:val="30A8045A"/>
    <w:lvl w:ilvl="0" w:tplc="2B0490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89A7E13"/>
    <w:multiLevelType w:val="hybridMultilevel"/>
    <w:tmpl w:val="BFB40F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7A402BA0"/>
    <w:multiLevelType w:val="hybridMultilevel"/>
    <w:tmpl w:val="C33A08E4"/>
    <w:lvl w:ilvl="0" w:tplc="7B2258B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5801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2EAF79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E3ED79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EA0B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D67B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BDCCCC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46D0F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7691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B1D6836"/>
    <w:multiLevelType w:val="hybridMultilevel"/>
    <w:tmpl w:val="53B6D3CA"/>
    <w:lvl w:ilvl="0" w:tplc="258CB7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C1872AA"/>
    <w:multiLevelType w:val="hybridMultilevel"/>
    <w:tmpl w:val="77FE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D8F1FE5"/>
    <w:multiLevelType w:val="hybridMultilevel"/>
    <w:tmpl w:val="A092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AE2259"/>
    <w:multiLevelType w:val="hybridMultilevel"/>
    <w:tmpl w:val="C1CC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9509495">
    <w:abstractNumId w:val="61"/>
  </w:num>
  <w:num w:numId="2" w16cid:durableId="1779331624">
    <w:abstractNumId w:val="36"/>
  </w:num>
  <w:num w:numId="3" w16cid:durableId="1640577413">
    <w:abstractNumId w:val="40"/>
  </w:num>
  <w:num w:numId="4" w16cid:durableId="1275945316">
    <w:abstractNumId w:val="2"/>
  </w:num>
  <w:num w:numId="5" w16cid:durableId="2078088370">
    <w:abstractNumId w:val="5"/>
  </w:num>
  <w:num w:numId="6" w16cid:durableId="290332749">
    <w:abstractNumId w:val="46"/>
  </w:num>
  <w:num w:numId="7" w16cid:durableId="1738817141">
    <w:abstractNumId w:val="3"/>
  </w:num>
  <w:num w:numId="8" w16cid:durableId="1058281290">
    <w:abstractNumId w:val="33"/>
  </w:num>
  <w:num w:numId="9" w16cid:durableId="779036336">
    <w:abstractNumId w:val="10"/>
  </w:num>
  <w:num w:numId="10" w16cid:durableId="1654673939">
    <w:abstractNumId w:val="29"/>
  </w:num>
  <w:num w:numId="11" w16cid:durableId="1609389120">
    <w:abstractNumId w:val="28"/>
  </w:num>
  <w:num w:numId="12" w16cid:durableId="24911240">
    <w:abstractNumId w:val="53"/>
  </w:num>
  <w:num w:numId="13" w16cid:durableId="494300077">
    <w:abstractNumId w:val="56"/>
  </w:num>
  <w:num w:numId="14" w16cid:durableId="738939734">
    <w:abstractNumId w:val="66"/>
  </w:num>
  <w:num w:numId="15" w16cid:durableId="111097266">
    <w:abstractNumId w:val="67"/>
  </w:num>
  <w:num w:numId="16" w16cid:durableId="449475142">
    <w:abstractNumId w:val="49"/>
  </w:num>
  <w:num w:numId="17" w16cid:durableId="1814105556">
    <w:abstractNumId w:val="31"/>
  </w:num>
  <w:num w:numId="18" w16cid:durableId="611280741">
    <w:abstractNumId w:val="23"/>
  </w:num>
  <w:num w:numId="19" w16cid:durableId="1128665722">
    <w:abstractNumId w:val="25"/>
  </w:num>
  <w:num w:numId="20" w16cid:durableId="2057897566">
    <w:abstractNumId w:val="13"/>
  </w:num>
  <w:num w:numId="21" w16cid:durableId="1761833144">
    <w:abstractNumId w:val="6"/>
  </w:num>
  <w:num w:numId="22" w16cid:durableId="323703370">
    <w:abstractNumId w:val="12"/>
  </w:num>
  <w:num w:numId="23" w16cid:durableId="834418428">
    <w:abstractNumId w:val="63"/>
  </w:num>
  <w:num w:numId="24" w16cid:durableId="616061722">
    <w:abstractNumId w:val="57"/>
  </w:num>
  <w:num w:numId="25" w16cid:durableId="1176992497">
    <w:abstractNumId w:val="7"/>
  </w:num>
  <w:num w:numId="26" w16cid:durableId="1269771216">
    <w:abstractNumId w:val="37"/>
  </w:num>
  <w:num w:numId="27" w16cid:durableId="2005206362">
    <w:abstractNumId w:val="19"/>
  </w:num>
  <w:num w:numId="28" w16cid:durableId="444931762">
    <w:abstractNumId w:val="0"/>
  </w:num>
  <w:num w:numId="29" w16cid:durableId="1528979627">
    <w:abstractNumId w:val="47"/>
  </w:num>
  <w:num w:numId="30" w16cid:durableId="74742762">
    <w:abstractNumId w:val="8"/>
  </w:num>
  <w:num w:numId="31" w16cid:durableId="1064568561">
    <w:abstractNumId w:val="1"/>
  </w:num>
  <w:num w:numId="32" w16cid:durableId="1681660294">
    <w:abstractNumId w:val="20"/>
  </w:num>
  <w:num w:numId="33" w16cid:durableId="18505284">
    <w:abstractNumId w:val="15"/>
  </w:num>
  <w:num w:numId="34" w16cid:durableId="1925527708">
    <w:abstractNumId w:val="55"/>
  </w:num>
  <w:num w:numId="35" w16cid:durableId="1155147454">
    <w:abstractNumId w:val="59"/>
  </w:num>
  <w:num w:numId="36" w16cid:durableId="352803858">
    <w:abstractNumId w:val="24"/>
  </w:num>
  <w:num w:numId="37" w16cid:durableId="102386036">
    <w:abstractNumId w:val="21"/>
  </w:num>
  <w:num w:numId="38" w16cid:durableId="1239246494">
    <w:abstractNumId w:val="60"/>
  </w:num>
  <w:num w:numId="39" w16cid:durableId="2025940757">
    <w:abstractNumId w:val="50"/>
  </w:num>
  <w:num w:numId="40" w16cid:durableId="1929577512">
    <w:abstractNumId w:val="43"/>
  </w:num>
  <w:num w:numId="41" w16cid:durableId="562063404">
    <w:abstractNumId w:val="30"/>
  </w:num>
  <w:num w:numId="42" w16cid:durableId="523178298">
    <w:abstractNumId w:val="11"/>
  </w:num>
  <w:num w:numId="43" w16cid:durableId="1378432723">
    <w:abstractNumId w:val="4"/>
  </w:num>
  <w:num w:numId="44" w16cid:durableId="1630742078">
    <w:abstractNumId w:val="44"/>
  </w:num>
  <w:num w:numId="45" w16cid:durableId="9766132">
    <w:abstractNumId w:val="58"/>
  </w:num>
  <w:num w:numId="46" w16cid:durableId="1362516268">
    <w:abstractNumId w:val="39"/>
  </w:num>
  <w:num w:numId="47" w16cid:durableId="1982151700">
    <w:abstractNumId w:val="18"/>
  </w:num>
  <w:num w:numId="48" w16cid:durableId="302933859">
    <w:abstractNumId w:val="17"/>
  </w:num>
  <w:num w:numId="49" w16cid:durableId="1846751169">
    <w:abstractNumId w:val="35"/>
  </w:num>
  <w:num w:numId="50" w16cid:durableId="1219585922">
    <w:abstractNumId w:val="9"/>
  </w:num>
  <w:num w:numId="51" w16cid:durableId="1077901939">
    <w:abstractNumId w:val="45"/>
  </w:num>
  <w:num w:numId="52" w16cid:durableId="1614825472">
    <w:abstractNumId w:val="48"/>
  </w:num>
  <w:num w:numId="53" w16cid:durableId="1801604349">
    <w:abstractNumId w:val="41"/>
  </w:num>
  <w:num w:numId="54" w16cid:durableId="4670207">
    <w:abstractNumId w:val="65"/>
  </w:num>
  <w:num w:numId="55" w16cid:durableId="245846522">
    <w:abstractNumId w:val="32"/>
  </w:num>
  <w:num w:numId="56" w16cid:durableId="1728527145">
    <w:abstractNumId w:val="38"/>
  </w:num>
  <w:num w:numId="57" w16cid:durableId="1013268092">
    <w:abstractNumId w:val="52"/>
  </w:num>
  <w:num w:numId="58" w16cid:durableId="659893176">
    <w:abstractNumId w:val="64"/>
  </w:num>
  <w:num w:numId="59" w16cid:durableId="1972395859">
    <w:abstractNumId w:val="34"/>
  </w:num>
  <w:num w:numId="60" w16cid:durableId="637607493">
    <w:abstractNumId w:val="54"/>
  </w:num>
  <w:num w:numId="61" w16cid:durableId="1769228519">
    <w:abstractNumId w:val="62"/>
  </w:num>
  <w:num w:numId="62" w16cid:durableId="261688935">
    <w:abstractNumId w:val="27"/>
  </w:num>
  <w:num w:numId="63" w16cid:durableId="694425490">
    <w:abstractNumId w:val="14"/>
  </w:num>
  <w:num w:numId="64" w16cid:durableId="641349473">
    <w:abstractNumId w:val="42"/>
  </w:num>
  <w:num w:numId="65" w16cid:durableId="1297877380">
    <w:abstractNumId w:val="26"/>
  </w:num>
  <w:num w:numId="66" w16cid:durableId="1142773715">
    <w:abstractNumId w:val="16"/>
  </w:num>
  <w:num w:numId="67" w16cid:durableId="1930691564">
    <w:abstractNumId w:val="22"/>
  </w:num>
  <w:num w:numId="68" w16cid:durableId="144842440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39"/>
    <w:rsid w:val="00003E89"/>
    <w:rsid w:val="00016D60"/>
    <w:rsid w:val="00020934"/>
    <w:rsid w:val="00026785"/>
    <w:rsid w:val="00027EFF"/>
    <w:rsid w:val="00061D76"/>
    <w:rsid w:val="00074567"/>
    <w:rsid w:val="000A2F13"/>
    <w:rsid w:val="000B1B42"/>
    <w:rsid w:val="000B6678"/>
    <w:rsid w:val="000B762A"/>
    <w:rsid w:val="000C02FA"/>
    <w:rsid w:val="000C2FB0"/>
    <w:rsid w:val="000D0A44"/>
    <w:rsid w:val="000D6771"/>
    <w:rsid w:val="000D6C8B"/>
    <w:rsid w:val="000D76CF"/>
    <w:rsid w:val="000E2CCA"/>
    <w:rsid w:val="000E3A15"/>
    <w:rsid w:val="00104773"/>
    <w:rsid w:val="001178BA"/>
    <w:rsid w:val="00153EEA"/>
    <w:rsid w:val="001759CD"/>
    <w:rsid w:val="0018339B"/>
    <w:rsid w:val="00196D3B"/>
    <w:rsid w:val="001975CF"/>
    <w:rsid w:val="001A453B"/>
    <w:rsid w:val="001A4651"/>
    <w:rsid w:val="001C4EB0"/>
    <w:rsid w:val="001D6317"/>
    <w:rsid w:val="001E7AD4"/>
    <w:rsid w:val="00224817"/>
    <w:rsid w:val="00241308"/>
    <w:rsid w:val="00247167"/>
    <w:rsid w:val="0025664B"/>
    <w:rsid w:val="00263B11"/>
    <w:rsid w:val="00270716"/>
    <w:rsid w:val="00281956"/>
    <w:rsid w:val="002A35B8"/>
    <w:rsid w:val="002E1FF2"/>
    <w:rsid w:val="002E75A6"/>
    <w:rsid w:val="002F766E"/>
    <w:rsid w:val="00312A45"/>
    <w:rsid w:val="00316BA9"/>
    <w:rsid w:val="003205D3"/>
    <w:rsid w:val="00321E71"/>
    <w:rsid w:val="00330A1C"/>
    <w:rsid w:val="003541CF"/>
    <w:rsid w:val="00364EA7"/>
    <w:rsid w:val="00377766"/>
    <w:rsid w:val="003B619E"/>
    <w:rsid w:val="003C6A87"/>
    <w:rsid w:val="003F1906"/>
    <w:rsid w:val="003F2274"/>
    <w:rsid w:val="003F31AF"/>
    <w:rsid w:val="003F3992"/>
    <w:rsid w:val="003F466C"/>
    <w:rsid w:val="003F620B"/>
    <w:rsid w:val="0040049F"/>
    <w:rsid w:val="00400DD2"/>
    <w:rsid w:val="00435888"/>
    <w:rsid w:val="004379A5"/>
    <w:rsid w:val="00451CE9"/>
    <w:rsid w:val="00452E28"/>
    <w:rsid w:val="00463C3D"/>
    <w:rsid w:val="00466D5C"/>
    <w:rsid w:val="004816CD"/>
    <w:rsid w:val="004B05B5"/>
    <w:rsid w:val="004C1B12"/>
    <w:rsid w:val="004C6F35"/>
    <w:rsid w:val="004E1D5D"/>
    <w:rsid w:val="004E74E9"/>
    <w:rsid w:val="0051337C"/>
    <w:rsid w:val="00522DF3"/>
    <w:rsid w:val="00525431"/>
    <w:rsid w:val="00535A07"/>
    <w:rsid w:val="005513CC"/>
    <w:rsid w:val="005552B7"/>
    <w:rsid w:val="005654E8"/>
    <w:rsid w:val="005660AA"/>
    <w:rsid w:val="005670FE"/>
    <w:rsid w:val="00567225"/>
    <w:rsid w:val="00567466"/>
    <w:rsid w:val="005728A8"/>
    <w:rsid w:val="00577E6A"/>
    <w:rsid w:val="00586E39"/>
    <w:rsid w:val="005A19E7"/>
    <w:rsid w:val="005B581F"/>
    <w:rsid w:val="005C4FFF"/>
    <w:rsid w:val="005C6D2D"/>
    <w:rsid w:val="005C7851"/>
    <w:rsid w:val="005D0B38"/>
    <w:rsid w:val="005E4560"/>
    <w:rsid w:val="005F022A"/>
    <w:rsid w:val="005F0CDF"/>
    <w:rsid w:val="005F1209"/>
    <w:rsid w:val="005F65F5"/>
    <w:rsid w:val="00604D00"/>
    <w:rsid w:val="00615EFF"/>
    <w:rsid w:val="00632BBE"/>
    <w:rsid w:val="00640A8A"/>
    <w:rsid w:val="006422DE"/>
    <w:rsid w:val="0064734C"/>
    <w:rsid w:val="00661691"/>
    <w:rsid w:val="006624D6"/>
    <w:rsid w:val="0066329C"/>
    <w:rsid w:val="00672D4E"/>
    <w:rsid w:val="00680B86"/>
    <w:rsid w:val="0068160C"/>
    <w:rsid w:val="00692D4A"/>
    <w:rsid w:val="00693985"/>
    <w:rsid w:val="00695D5F"/>
    <w:rsid w:val="006A27B3"/>
    <w:rsid w:val="006A66D0"/>
    <w:rsid w:val="006C72ED"/>
    <w:rsid w:val="006C7732"/>
    <w:rsid w:val="006E0E9A"/>
    <w:rsid w:val="006F4531"/>
    <w:rsid w:val="006F7CFA"/>
    <w:rsid w:val="00706F40"/>
    <w:rsid w:val="007122A7"/>
    <w:rsid w:val="00726A9F"/>
    <w:rsid w:val="00752AD5"/>
    <w:rsid w:val="00755846"/>
    <w:rsid w:val="0076012A"/>
    <w:rsid w:val="00762B96"/>
    <w:rsid w:val="007706AD"/>
    <w:rsid w:val="00771156"/>
    <w:rsid w:val="0078067B"/>
    <w:rsid w:val="007815F7"/>
    <w:rsid w:val="007860CD"/>
    <w:rsid w:val="00796449"/>
    <w:rsid w:val="00797B35"/>
    <w:rsid w:val="007A5E8A"/>
    <w:rsid w:val="007B1D75"/>
    <w:rsid w:val="007E4531"/>
    <w:rsid w:val="007E6D72"/>
    <w:rsid w:val="007E7635"/>
    <w:rsid w:val="00803EEE"/>
    <w:rsid w:val="00836579"/>
    <w:rsid w:val="0085279A"/>
    <w:rsid w:val="00860DC6"/>
    <w:rsid w:val="00872AE8"/>
    <w:rsid w:val="00876031"/>
    <w:rsid w:val="00891551"/>
    <w:rsid w:val="008A18E6"/>
    <w:rsid w:val="008A1C56"/>
    <w:rsid w:val="008A2904"/>
    <w:rsid w:val="008B57DB"/>
    <w:rsid w:val="008B5993"/>
    <w:rsid w:val="008C5A64"/>
    <w:rsid w:val="008E29E9"/>
    <w:rsid w:val="008E2F79"/>
    <w:rsid w:val="008F0ABA"/>
    <w:rsid w:val="008F47AA"/>
    <w:rsid w:val="00904460"/>
    <w:rsid w:val="00905E7C"/>
    <w:rsid w:val="009100A0"/>
    <w:rsid w:val="00914AA5"/>
    <w:rsid w:val="00937808"/>
    <w:rsid w:val="009653F4"/>
    <w:rsid w:val="00965AF1"/>
    <w:rsid w:val="009702B8"/>
    <w:rsid w:val="0097319C"/>
    <w:rsid w:val="009731FB"/>
    <w:rsid w:val="00987EDC"/>
    <w:rsid w:val="00995A55"/>
    <w:rsid w:val="009A4A08"/>
    <w:rsid w:val="009B718A"/>
    <w:rsid w:val="009D5EA5"/>
    <w:rsid w:val="009E0C07"/>
    <w:rsid w:val="009E3AE1"/>
    <w:rsid w:val="00A00660"/>
    <w:rsid w:val="00A02F50"/>
    <w:rsid w:val="00A1550B"/>
    <w:rsid w:val="00A17034"/>
    <w:rsid w:val="00A36793"/>
    <w:rsid w:val="00A43D1B"/>
    <w:rsid w:val="00A67300"/>
    <w:rsid w:val="00A773A2"/>
    <w:rsid w:val="00A95752"/>
    <w:rsid w:val="00AA25FF"/>
    <w:rsid w:val="00AA7D0C"/>
    <w:rsid w:val="00AB5072"/>
    <w:rsid w:val="00AC6224"/>
    <w:rsid w:val="00AC687A"/>
    <w:rsid w:val="00AE2FE5"/>
    <w:rsid w:val="00AF4A75"/>
    <w:rsid w:val="00AF7992"/>
    <w:rsid w:val="00B00C99"/>
    <w:rsid w:val="00B018DF"/>
    <w:rsid w:val="00B069DC"/>
    <w:rsid w:val="00B16AD5"/>
    <w:rsid w:val="00B2240C"/>
    <w:rsid w:val="00B22A24"/>
    <w:rsid w:val="00B231DB"/>
    <w:rsid w:val="00B37F7A"/>
    <w:rsid w:val="00B669E9"/>
    <w:rsid w:val="00B83E86"/>
    <w:rsid w:val="00B918AE"/>
    <w:rsid w:val="00B96E63"/>
    <w:rsid w:val="00BA1DA8"/>
    <w:rsid w:val="00BB27EE"/>
    <w:rsid w:val="00BB40EA"/>
    <w:rsid w:val="00BB54F5"/>
    <w:rsid w:val="00BB6185"/>
    <w:rsid w:val="00BB70B8"/>
    <w:rsid w:val="00BC5CC6"/>
    <w:rsid w:val="00BF103E"/>
    <w:rsid w:val="00BF398E"/>
    <w:rsid w:val="00C004BA"/>
    <w:rsid w:val="00C007D9"/>
    <w:rsid w:val="00C05106"/>
    <w:rsid w:val="00C115E4"/>
    <w:rsid w:val="00C16CE3"/>
    <w:rsid w:val="00C17E47"/>
    <w:rsid w:val="00C22AC3"/>
    <w:rsid w:val="00C43D9F"/>
    <w:rsid w:val="00C70A52"/>
    <w:rsid w:val="00C7441F"/>
    <w:rsid w:val="00C74D6C"/>
    <w:rsid w:val="00C7544C"/>
    <w:rsid w:val="00CC5C88"/>
    <w:rsid w:val="00CD4040"/>
    <w:rsid w:val="00CF0960"/>
    <w:rsid w:val="00CF4EB4"/>
    <w:rsid w:val="00D10E8E"/>
    <w:rsid w:val="00D1660F"/>
    <w:rsid w:val="00D26311"/>
    <w:rsid w:val="00D541EB"/>
    <w:rsid w:val="00D706F8"/>
    <w:rsid w:val="00D71502"/>
    <w:rsid w:val="00D715D9"/>
    <w:rsid w:val="00D77983"/>
    <w:rsid w:val="00D85083"/>
    <w:rsid w:val="00D86D40"/>
    <w:rsid w:val="00DA1310"/>
    <w:rsid w:val="00DA4938"/>
    <w:rsid w:val="00DA6BDE"/>
    <w:rsid w:val="00DB39FF"/>
    <w:rsid w:val="00DB4D02"/>
    <w:rsid w:val="00DC2B04"/>
    <w:rsid w:val="00DC5AA7"/>
    <w:rsid w:val="00DC7570"/>
    <w:rsid w:val="00DF036A"/>
    <w:rsid w:val="00DF32F6"/>
    <w:rsid w:val="00DF6056"/>
    <w:rsid w:val="00DF690D"/>
    <w:rsid w:val="00E01111"/>
    <w:rsid w:val="00E049B7"/>
    <w:rsid w:val="00E05E75"/>
    <w:rsid w:val="00E10CDB"/>
    <w:rsid w:val="00E12A68"/>
    <w:rsid w:val="00E22245"/>
    <w:rsid w:val="00E266F7"/>
    <w:rsid w:val="00E275E6"/>
    <w:rsid w:val="00E416BD"/>
    <w:rsid w:val="00E418BD"/>
    <w:rsid w:val="00E42419"/>
    <w:rsid w:val="00E46D73"/>
    <w:rsid w:val="00E52C0B"/>
    <w:rsid w:val="00E5335D"/>
    <w:rsid w:val="00E60102"/>
    <w:rsid w:val="00E84B5F"/>
    <w:rsid w:val="00E91C6C"/>
    <w:rsid w:val="00E96BB4"/>
    <w:rsid w:val="00EA1321"/>
    <w:rsid w:val="00EB56DA"/>
    <w:rsid w:val="00EC3885"/>
    <w:rsid w:val="00EC4CE3"/>
    <w:rsid w:val="00EC52CE"/>
    <w:rsid w:val="00ED0F8E"/>
    <w:rsid w:val="00ED3F50"/>
    <w:rsid w:val="00EE0607"/>
    <w:rsid w:val="00EF0155"/>
    <w:rsid w:val="00EF1689"/>
    <w:rsid w:val="00F33AB9"/>
    <w:rsid w:val="00F36FF0"/>
    <w:rsid w:val="00F418D5"/>
    <w:rsid w:val="00F423E9"/>
    <w:rsid w:val="00F51C65"/>
    <w:rsid w:val="00F54B57"/>
    <w:rsid w:val="00F55F17"/>
    <w:rsid w:val="00F640E7"/>
    <w:rsid w:val="00F75157"/>
    <w:rsid w:val="00F77795"/>
    <w:rsid w:val="00F81FA4"/>
    <w:rsid w:val="00F95544"/>
    <w:rsid w:val="00F968DD"/>
    <w:rsid w:val="00FA1099"/>
    <w:rsid w:val="00FB2D1F"/>
    <w:rsid w:val="00FC56A6"/>
    <w:rsid w:val="00FC56EA"/>
    <w:rsid w:val="00FE320C"/>
    <w:rsid w:val="00FE621A"/>
    <w:rsid w:val="00FF4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E7D60"/>
  <w15:chartTrackingRefBased/>
  <w15:docId w15:val="{40E171D2-9341-467A-A291-0354FBF55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C07"/>
  </w:style>
  <w:style w:type="paragraph" w:styleId="Heading1">
    <w:name w:val="heading 1"/>
    <w:basedOn w:val="Normal"/>
    <w:next w:val="Normal"/>
    <w:link w:val="Heading1Char"/>
    <w:uiPriority w:val="9"/>
    <w:qFormat/>
    <w:rsid w:val="00DF690D"/>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AE2FE5"/>
    <w:pPr>
      <w:keepNext/>
      <w:keepLines/>
      <w:spacing w:before="40" w:after="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6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E39"/>
  </w:style>
  <w:style w:type="paragraph" w:styleId="Footer">
    <w:name w:val="footer"/>
    <w:basedOn w:val="Normal"/>
    <w:link w:val="FooterChar"/>
    <w:uiPriority w:val="99"/>
    <w:unhideWhenUsed/>
    <w:rsid w:val="00586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E39"/>
  </w:style>
  <w:style w:type="paragraph" w:styleId="ListParagraph">
    <w:name w:val="List Paragraph"/>
    <w:basedOn w:val="Normal"/>
    <w:uiPriority w:val="34"/>
    <w:qFormat/>
    <w:rsid w:val="00876031"/>
    <w:pPr>
      <w:ind w:left="720"/>
      <w:contextualSpacing/>
    </w:pPr>
  </w:style>
  <w:style w:type="table" w:styleId="TableGrid">
    <w:name w:val="Table Grid"/>
    <w:basedOn w:val="TableNormal"/>
    <w:uiPriority w:val="39"/>
    <w:rsid w:val="004E74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E2FE5"/>
    <w:rPr>
      <w:rFonts w:asciiTheme="majorHAnsi" w:eastAsiaTheme="majorEastAsia" w:hAnsiTheme="majorHAnsi" w:cstheme="majorBidi"/>
      <w:color w:val="A5A5A5" w:themeColor="accent1" w:themeShade="BF"/>
      <w:sz w:val="26"/>
      <w:szCs w:val="26"/>
    </w:rPr>
  </w:style>
  <w:style w:type="paragraph" w:styleId="NormalWeb">
    <w:name w:val="Normal (Web)"/>
    <w:basedOn w:val="Normal"/>
    <w:uiPriority w:val="99"/>
    <w:semiHidden/>
    <w:unhideWhenUsed/>
    <w:rsid w:val="00AE2FE5"/>
    <w:rPr>
      <w:rFonts w:ascii="Times New Roman" w:hAnsi="Times New Roman" w:cs="Times New Roman"/>
      <w:sz w:val="24"/>
      <w:szCs w:val="24"/>
    </w:rPr>
  </w:style>
  <w:style w:type="character" w:styleId="Hyperlink">
    <w:name w:val="Hyperlink"/>
    <w:basedOn w:val="DefaultParagraphFont"/>
    <w:uiPriority w:val="99"/>
    <w:unhideWhenUsed/>
    <w:rsid w:val="00AE2FE5"/>
    <w:rPr>
      <w:color w:val="5F5F5F" w:themeColor="hyperlink"/>
      <w:u w:val="single"/>
    </w:rPr>
  </w:style>
  <w:style w:type="character" w:styleId="UnresolvedMention">
    <w:name w:val="Unresolved Mention"/>
    <w:basedOn w:val="DefaultParagraphFont"/>
    <w:uiPriority w:val="99"/>
    <w:semiHidden/>
    <w:unhideWhenUsed/>
    <w:rsid w:val="004816CD"/>
    <w:rPr>
      <w:color w:val="605E5C"/>
      <w:shd w:val="clear" w:color="auto" w:fill="E1DFDD"/>
    </w:rPr>
  </w:style>
  <w:style w:type="character" w:customStyle="1" w:styleId="Heading1Char">
    <w:name w:val="Heading 1 Char"/>
    <w:basedOn w:val="DefaultParagraphFont"/>
    <w:link w:val="Heading1"/>
    <w:uiPriority w:val="9"/>
    <w:rsid w:val="00DF690D"/>
    <w:rPr>
      <w:rFonts w:asciiTheme="majorHAnsi" w:eastAsiaTheme="majorEastAsia" w:hAnsiTheme="majorHAnsi" w:cstheme="majorBidi"/>
      <w:color w:val="A5A5A5" w:themeColor="accent1" w:themeShade="BF"/>
      <w:sz w:val="32"/>
      <w:szCs w:val="32"/>
    </w:rPr>
  </w:style>
  <w:style w:type="table" w:customStyle="1" w:styleId="TableGrid0">
    <w:name w:val="TableGrid"/>
    <w:rsid w:val="00DF690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273974">
      <w:bodyDiv w:val="1"/>
      <w:marLeft w:val="0"/>
      <w:marRight w:val="0"/>
      <w:marTop w:val="0"/>
      <w:marBottom w:val="0"/>
      <w:divBdr>
        <w:top w:val="none" w:sz="0" w:space="0" w:color="auto"/>
        <w:left w:val="none" w:sz="0" w:space="0" w:color="auto"/>
        <w:bottom w:val="none" w:sz="0" w:space="0" w:color="auto"/>
        <w:right w:val="none" w:sz="0" w:space="0" w:color="auto"/>
      </w:divBdr>
    </w:div>
    <w:div w:id="168193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www.senecalearning.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http://www.drfrostmath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rbettmaths.com"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tube.com/@MrMcMillanREvis" TargetMode="External"/><Relationship Id="rId5" Type="http://schemas.openxmlformats.org/officeDocument/2006/relationships/numbering" Target="numbering.xml"/><Relationship Id="rId15" Type="http://schemas.openxmlformats.org/officeDocument/2006/relationships/hyperlink" Target="http://www.justmaths.co.uk" TargetMode="Externa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hysicsandmathstutor.co.uk"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3" ma:contentTypeDescription="Create a new document." ma:contentTypeScope="" ma:versionID="546549006ca503489097bb6a64d31dd1">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ca0ddc8c4e53d44d82b07afd4bc9ecb9"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1958BB-F280-4A21-943F-A7D85F588DA4}">
  <ds:schemaRefs>
    <ds:schemaRef ds:uri="http://schemas.openxmlformats.org/officeDocument/2006/bibliography"/>
  </ds:schemaRefs>
</ds:datastoreItem>
</file>

<file path=customXml/itemProps2.xml><?xml version="1.0" encoding="utf-8"?>
<ds:datastoreItem xmlns:ds="http://schemas.openxmlformats.org/officeDocument/2006/customXml" ds:itemID="{37D7310B-A209-49EB-86BB-9C781259995A}">
  <ds:schemaRefs>
    <ds:schemaRef ds:uri="http://schemas.microsoft.com/office/2006/metadata/properties"/>
    <ds:schemaRef ds:uri="http://schemas.microsoft.com/office/infopath/2007/PartnerControls"/>
    <ds:schemaRef ds:uri="54000f6a-49ce-4231-8b2a-a65144e9d2b9"/>
    <ds:schemaRef ds:uri="a85d5226-5221-460c-bdd8-b0d70056dfd9"/>
  </ds:schemaRefs>
</ds:datastoreItem>
</file>

<file path=customXml/itemProps3.xml><?xml version="1.0" encoding="utf-8"?>
<ds:datastoreItem xmlns:ds="http://schemas.openxmlformats.org/officeDocument/2006/customXml" ds:itemID="{E1CE0365-DF0B-4063-ABB6-A120ACA1EDC2}">
  <ds:schemaRefs>
    <ds:schemaRef ds:uri="http://schemas.microsoft.com/sharepoint/v3/contenttype/forms"/>
  </ds:schemaRefs>
</ds:datastoreItem>
</file>

<file path=customXml/itemProps4.xml><?xml version="1.0" encoding="utf-8"?>
<ds:datastoreItem xmlns:ds="http://schemas.openxmlformats.org/officeDocument/2006/customXml" ds:itemID="{FC130FC2-B020-42D1-AABA-0568EB429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d5226-5221-460c-bdd8-b0d70056dfd9"/>
    <ds:schemaRef ds:uri="54000f6a-49ce-4231-8b2a-a65144e9d2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51</Pages>
  <Words>9197</Words>
  <Characters>52426</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61501</CharactersWithSpaces>
  <SharedDoc>false</SharedDoc>
  <HLinks>
    <vt:vector size="36" baseType="variant">
      <vt:variant>
        <vt:i4>4718692</vt:i4>
      </vt:variant>
      <vt:variant>
        <vt:i4>15</vt:i4>
      </vt:variant>
      <vt:variant>
        <vt:i4>0</vt:i4>
      </vt:variant>
      <vt:variant>
        <vt:i4>5</vt:i4>
      </vt:variant>
      <vt:variant>
        <vt:lpwstr>https://www.youtube.com/@MrMcMillanREvis</vt:lpwstr>
      </vt:variant>
      <vt:variant>
        <vt:lpwstr/>
      </vt:variant>
      <vt:variant>
        <vt:i4>4390926</vt:i4>
      </vt:variant>
      <vt:variant>
        <vt:i4>12</vt:i4>
      </vt:variant>
      <vt:variant>
        <vt:i4>0</vt:i4>
      </vt:variant>
      <vt:variant>
        <vt:i4>5</vt:i4>
      </vt:variant>
      <vt:variant>
        <vt:lpwstr>http://www.senecalearning.co.uk/</vt:lpwstr>
      </vt:variant>
      <vt:variant>
        <vt:lpwstr/>
      </vt:variant>
      <vt:variant>
        <vt:i4>5570631</vt:i4>
      </vt:variant>
      <vt:variant>
        <vt:i4>9</vt:i4>
      </vt:variant>
      <vt:variant>
        <vt:i4>0</vt:i4>
      </vt:variant>
      <vt:variant>
        <vt:i4>5</vt:i4>
      </vt:variant>
      <vt:variant>
        <vt:lpwstr>http://www.drfrostmaths.com/</vt:lpwstr>
      </vt:variant>
      <vt:variant>
        <vt:lpwstr/>
      </vt:variant>
      <vt:variant>
        <vt:i4>4980813</vt:i4>
      </vt:variant>
      <vt:variant>
        <vt:i4>6</vt:i4>
      </vt:variant>
      <vt:variant>
        <vt:i4>0</vt:i4>
      </vt:variant>
      <vt:variant>
        <vt:i4>5</vt:i4>
      </vt:variant>
      <vt:variant>
        <vt:lpwstr>http://www.corbettmaths.com/</vt:lpwstr>
      </vt:variant>
      <vt:variant>
        <vt:lpwstr/>
      </vt:variant>
      <vt:variant>
        <vt:i4>8257644</vt:i4>
      </vt:variant>
      <vt:variant>
        <vt:i4>3</vt:i4>
      </vt:variant>
      <vt:variant>
        <vt:i4>0</vt:i4>
      </vt:variant>
      <vt:variant>
        <vt:i4>5</vt:i4>
      </vt:variant>
      <vt:variant>
        <vt:lpwstr>http://www.justmaths.co.uk/</vt:lpwstr>
      </vt:variant>
      <vt:variant>
        <vt:lpwstr/>
      </vt:variant>
      <vt:variant>
        <vt:i4>3997808</vt:i4>
      </vt:variant>
      <vt:variant>
        <vt:i4>0</vt:i4>
      </vt:variant>
      <vt:variant>
        <vt:i4>0</vt:i4>
      </vt:variant>
      <vt:variant>
        <vt:i4>5</vt:i4>
      </vt:variant>
      <vt:variant>
        <vt:lpwstr>http://www.physicsandmathstutor.co.uk/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Coogan</dc:creator>
  <cp:keywords/>
  <dc:description/>
  <cp:lastModifiedBy>Anna Slater</cp:lastModifiedBy>
  <cp:revision>166</cp:revision>
  <cp:lastPrinted>2022-09-16T16:01:00Z</cp:lastPrinted>
  <dcterms:created xsi:type="dcterms:W3CDTF">2025-02-12T13:29:00Z</dcterms:created>
  <dcterms:modified xsi:type="dcterms:W3CDTF">2025-05-07T12:51:00Z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y fmtid="{D5CDD505-2E9C-101B-9397-08002B2CF9AE}" pid="3" name="MediaServiceImageTags">
    <vt:lpwstr/>
  </property>
</Properties>
</file>